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B3" w:rsidRDefault="008969B3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Programm</w:t>
      </w:r>
      <w:bookmarkStart w:id="0" w:name="_GoBack"/>
      <w:bookmarkEnd w:id="0"/>
      <w:r>
        <w:rPr>
          <w:color w:val="000000"/>
        </w:rPr>
        <w:t>a del modulo di Elementi di Parassitologia e Malattie Parassitarie 2020-2021</w:t>
      </w:r>
    </w:p>
    <w:p w:rsidR="008969B3" w:rsidRDefault="008969B3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6B44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Concetti generali di parassitologia veterinaria. </w:t>
      </w:r>
    </w:p>
    <w:p w:rsidR="00246B44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Conseguenze socio-economiche dei parassiti. </w:t>
      </w:r>
    </w:p>
    <w:p w:rsidR="00246B44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Rapporti ospiti-parassiti-ambiente. </w:t>
      </w:r>
    </w:p>
    <w:p w:rsidR="00D07DE2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>Principali parassiti degli animali domestici e selvatici (classificazione di base, caratteristiche biologiche e morfologiche, ciclo biologico, diffusione in Italia e importanza per le produzioni animali e/o per la sanità pubblica e concetti di controllo).</w:t>
      </w:r>
    </w:p>
    <w:p w:rsidR="00D07DE2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>Definizione e concetti di malattia parassitaria.</w:t>
      </w:r>
    </w:p>
    <w:p w:rsidR="00D07DE2" w:rsidRPr="00246B44" w:rsidRDefault="00D07DE2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B75A5" w:rsidRPr="00246B44" w:rsidRDefault="00AD03A1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INFEZIONI DA PROTOZOI </w:t>
      </w:r>
    </w:p>
    <w:p w:rsidR="00505D2D" w:rsidRPr="00246B44" w:rsidRDefault="00C803D8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Phylum </w:t>
      </w:r>
      <w:proofErr w:type="spellStart"/>
      <w:r w:rsidR="00CB75A5" w:rsidRPr="00246B44">
        <w:rPr>
          <w:color w:val="000000"/>
        </w:rPr>
        <w:t>A</w:t>
      </w:r>
      <w:r w:rsidR="0074278B" w:rsidRPr="00246B44">
        <w:rPr>
          <w:color w:val="000000"/>
        </w:rPr>
        <w:t>picomplexa</w:t>
      </w:r>
      <w:proofErr w:type="spellEnd"/>
      <w:r w:rsidR="00505D2D" w:rsidRPr="00246B44">
        <w:rPr>
          <w:color w:val="000000"/>
        </w:rPr>
        <w:t>:</w:t>
      </w:r>
      <w:r w:rsidR="00CB75A5" w:rsidRPr="00246B44">
        <w:rPr>
          <w:color w:val="000000"/>
        </w:rPr>
        <w:t xml:space="preserve"> </w:t>
      </w:r>
    </w:p>
    <w:p w:rsidR="00505D2D" w:rsidRPr="00246B44" w:rsidRDefault="00505D2D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>Coccidiosi di cani, gatti, bovini, ovini, caprini, conigli, polli, tacchini</w:t>
      </w:r>
      <w:r w:rsidR="00246B44" w:rsidRPr="00246B44">
        <w:rPr>
          <w:color w:val="000000"/>
        </w:rPr>
        <w:t xml:space="preserve"> e</w:t>
      </w:r>
      <w:r w:rsidRPr="00246B44">
        <w:rPr>
          <w:color w:val="000000"/>
        </w:rPr>
        <w:t xml:space="preserve"> anatidi (</w:t>
      </w:r>
      <w:proofErr w:type="spellStart"/>
      <w:r w:rsidRPr="00246B44">
        <w:rPr>
          <w:rStyle w:val="Enfasicorsivo"/>
          <w:color w:val="000000"/>
        </w:rPr>
        <w:t>Eimeria</w:t>
      </w:r>
      <w:proofErr w:type="spellEnd"/>
      <w:r w:rsidRPr="00246B44">
        <w:rPr>
          <w:color w:val="000000"/>
        </w:rPr>
        <w:t> </w:t>
      </w:r>
      <w:proofErr w:type="spellStart"/>
      <w:r w:rsidRPr="00246B44">
        <w:rPr>
          <w:color w:val="000000"/>
        </w:rPr>
        <w:t>spp</w:t>
      </w:r>
      <w:proofErr w:type="spellEnd"/>
      <w:r w:rsidRPr="00246B44">
        <w:rPr>
          <w:color w:val="000000"/>
        </w:rPr>
        <w:t>., </w:t>
      </w:r>
      <w:proofErr w:type="spellStart"/>
      <w:r w:rsidRPr="00246B44">
        <w:rPr>
          <w:rStyle w:val="Enfasicorsivo"/>
          <w:color w:val="000000"/>
        </w:rPr>
        <w:t>Cystoisospora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spp</w:t>
      </w:r>
      <w:proofErr w:type="spellEnd"/>
      <w:r w:rsidRPr="00246B44">
        <w:rPr>
          <w:rStyle w:val="Enfasicorsivo"/>
          <w:color w:val="000000"/>
        </w:rPr>
        <w:t>.</w:t>
      </w:r>
      <w:r w:rsidRPr="00246B44">
        <w:rPr>
          <w:color w:val="000000"/>
        </w:rPr>
        <w:t>)</w:t>
      </w:r>
    </w:p>
    <w:p w:rsidR="00505D2D" w:rsidRPr="00246B44" w:rsidRDefault="00505D2D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46B44">
        <w:rPr>
          <w:color w:val="000000"/>
        </w:rPr>
        <w:t>Criptosporidiosi</w:t>
      </w:r>
      <w:proofErr w:type="spellEnd"/>
      <w:r w:rsidRPr="00246B44">
        <w:rPr>
          <w:color w:val="000000"/>
        </w:rPr>
        <w:t xml:space="preserve"> (</w:t>
      </w:r>
      <w:proofErr w:type="spellStart"/>
      <w:r w:rsidRPr="00246B44">
        <w:rPr>
          <w:rStyle w:val="Enfasicorsivo"/>
          <w:color w:val="000000"/>
        </w:rPr>
        <w:t>Cryptosporidium</w:t>
      </w:r>
      <w:proofErr w:type="spellEnd"/>
      <w:r w:rsidRPr="00246B44">
        <w:rPr>
          <w:rStyle w:val="Enfasicorsivo"/>
          <w:color w:val="000000"/>
        </w:rPr>
        <w:t> </w:t>
      </w:r>
      <w:proofErr w:type="spellStart"/>
      <w:r w:rsidRPr="00246B44">
        <w:rPr>
          <w:color w:val="000000"/>
        </w:rPr>
        <w:t>spp</w:t>
      </w:r>
      <w:proofErr w:type="spellEnd"/>
      <w:r w:rsidRPr="00246B44">
        <w:rPr>
          <w:color w:val="000000"/>
        </w:rPr>
        <w:t>.)</w:t>
      </w:r>
    </w:p>
    <w:p w:rsidR="00505D2D" w:rsidRPr="00246B44" w:rsidRDefault="00505D2D" w:rsidP="00246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B44">
        <w:rPr>
          <w:rFonts w:ascii="Times New Roman" w:hAnsi="Times New Roman" w:cs="Times New Roman"/>
          <w:color w:val="000000"/>
          <w:sz w:val="24"/>
          <w:szCs w:val="24"/>
        </w:rPr>
        <w:t>Toxoplasmosi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Toxoplasma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gondii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505D2D" w:rsidRPr="00246B44" w:rsidRDefault="00505D2D" w:rsidP="00246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color w:val="000000"/>
          <w:sz w:val="24"/>
          <w:szCs w:val="24"/>
        </w:rPr>
        <w:t>Babesiosi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9B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8969B3">
        <w:rPr>
          <w:rFonts w:ascii="Times New Roman" w:hAnsi="Times New Roman" w:cs="Times New Roman"/>
          <w:color w:val="000000"/>
          <w:sz w:val="24"/>
          <w:szCs w:val="24"/>
        </w:rPr>
        <w:t>Theileriosi</w:t>
      </w:r>
      <w:proofErr w:type="spellEnd"/>
      <w:r w:rsidR="008969B3">
        <w:rPr>
          <w:rFonts w:ascii="Times New Roman" w:hAnsi="Times New Roman" w:cs="Times New Roman"/>
          <w:color w:val="000000"/>
          <w:sz w:val="24"/>
          <w:szCs w:val="24"/>
        </w:rPr>
        <w:t xml:space="preserve"> (accenni) </w:t>
      </w:r>
    </w:p>
    <w:p w:rsidR="00505D2D" w:rsidRPr="00246B44" w:rsidRDefault="00C803D8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Phylum </w:t>
      </w:r>
      <w:proofErr w:type="spellStart"/>
      <w:r w:rsidR="00CB75A5" w:rsidRPr="00246B44">
        <w:rPr>
          <w:color w:val="000000"/>
        </w:rPr>
        <w:t>S</w:t>
      </w:r>
      <w:r w:rsidR="0074278B" w:rsidRPr="00246B44">
        <w:rPr>
          <w:color w:val="000000"/>
        </w:rPr>
        <w:t>arcomastigophora</w:t>
      </w:r>
      <w:proofErr w:type="spellEnd"/>
      <w:r w:rsidR="00505D2D" w:rsidRPr="00246B44">
        <w:rPr>
          <w:color w:val="000000"/>
        </w:rPr>
        <w:t>:</w:t>
      </w:r>
      <w:r w:rsidR="00CB75A5" w:rsidRPr="00246B44">
        <w:rPr>
          <w:color w:val="000000"/>
        </w:rPr>
        <w:t xml:space="preserve"> </w:t>
      </w:r>
    </w:p>
    <w:p w:rsidR="00246B44" w:rsidRPr="00246B44" w:rsidRDefault="00505D2D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B44">
        <w:rPr>
          <w:rFonts w:ascii="Times New Roman" w:hAnsi="Times New Roman" w:cs="Times New Roman"/>
          <w:color w:val="000000"/>
          <w:sz w:val="24"/>
          <w:szCs w:val="24"/>
        </w:rPr>
        <w:t>Leishmaniosi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Leishmania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infantum</w:t>
      </w:r>
      <w:proofErr w:type="spellEnd"/>
      <w:r w:rsidR="00246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75A5" w:rsidRPr="00246B44" w:rsidRDefault="00505D2D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color w:val="000000"/>
          <w:sz w:val="24"/>
          <w:szCs w:val="24"/>
        </w:rPr>
        <w:t>Giardiosi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Giardia</w:t>
      </w:r>
      <w:r w:rsidRPr="00246B4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color w:val="000000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246B44" w:rsidRPr="00246B44" w:rsidRDefault="00246B44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4278B" w:rsidRPr="00246B44" w:rsidRDefault="00AD03A1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INFESTAZIONI DA </w:t>
      </w:r>
      <w:r w:rsidR="00CB75A5" w:rsidRPr="00246B44">
        <w:rPr>
          <w:color w:val="000000"/>
        </w:rPr>
        <w:t>PLATELMINTI</w:t>
      </w:r>
      <w:r w:rsidR="0074278B" w:rsidRPr="00246B44">
        <w:rPr>
          <w:color w:val="000000"/>
        </w:rPr>
        <w:t xml:space="preserve"> </w:t>
      </w:r>
    </w:p>
    <w:p w:rsidR="00246B44" w:rsidRPr="00246B44" w:rsidRDefault="00C803D8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proofErr w:type="spellStart"/>
      <w:r w:rsidR="0074278B" w:rsidRPr="00246B4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46B44">
        <w:rPr>
          <w:rFonts w:ascii="Times New Roman" w:hAnsi="Times New Roman" w:cs="Times New Roman"/>
          <w:color w:val="000000"/>
          <w:sz w:val="24"/>
          <w:szCs w:val="24"/>
        </w:rPr>
        <w:t>rematoda</w:t>
      </w:r>
      <w:proofErr w:type="spellEnd"/>
      <w:r w:rsidR="0074278B"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46B44" w:rsidRPr="00246B44" w:rsidRDefault="00505D2D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color w:val="000000"/>
          <w:sz w:val="24"/>
          <w:szCs w:val="24"/>
        </w:rPr>
        <w:t>Fasciolosi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Fasciola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gigantica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Fasciola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hepatica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Fascioloides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magna</w:t>
      </w:r>
      <w:r w:rsidR="00246B44" w:rsidRPr="00246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6B44" w:rsidRPr="00246B44" w:rsidRDefault="00505D2D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color w:val="000000"/>
          <w:sz w:val="24"/>
          <w:szCs w:val="24"/>
        </w:rPr>
        <w:t>Dicroceliosi</w:t>
      </w:r>
      <w:proofErr w:type="spellEnd"/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Dicrocoelium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dendriticum</w:t>
      </w:r>
      <w:proofErr w:type="spellEnd"/>
      <w:r w:rsidR="00246B44" w:rsidRPr="00246B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46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75A5" w:rsidRPr="00246B44" w:rsidRDefault="00C803D8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Classe </w:t>
      </w:r>
      <w:proofErr w:type="spellStart"/>
      <w:r w:rsidRPr="00246B44">
        <w:rPr>
          <w:color w:val="000000"/>
        </w:rPr>
        <w:t>Cestoda</w:t>
      </w:r>
      <w:proofErr w:type="spellEnd"/>
      <w:r w:rsidRPr="00246B44">
        <w:rPr>
          <w:color w:val="000000"/>
        </w:rPr>
        <w:t>:</w:t>
      </w:r>
      <w:r w:rsidR="00CB75A5" w:rsidRPr="00246B44">
        <w:rPr>
          <w:color w:val="000000"/>
        </w:rPr>
        <w:t xml:space="preserve"> </w:t>
      </w:r>
    </w:p>
    <w:p w:rsidR="00CB75A5" w:rsidRPr="00246B44" w:rsidRDefault="00C803D8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Ordine </w:t>
      </w:r>
      <w:proofErr w:type="spellStart"/>
      <w:r w:rsidR="00CB75A5" w:rsidRPr="00246B44">
        <w:rPr>
          <w:color w:val="000000"/>
        </w:rPr>
        <w:t>Cyclophyllidea</w:t>
      </w:r>
      <w:proofErr w:type="spellEnd"/>
      <w:r w:rsidR="00CB75A5" w:rsidRPr="00246B44">
        <w:rPr>
          <w:color w:val="000000"/>
        </w:rPr>
        <w:t xml:space="preserve">: 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solium</w:t>
      </w:r>
      <w:proofErr w:type="spellEnd"/>
      <w:r w:rsidR="00CB75A5" w:rsidRPr="00246B44">
        <w:rPr>
          <w:color w:val="000000"/>
        </w:rPr>
        <w:t>, 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saginata</w:t>
      </w:r>
      <w:proofErr w:type="spellEnd"/>
      <w:r w:rsidR="00CB75A5" w:rsidRPr="00246B44">
        <w:rPr>
          <w:color w:val="000000"/>
        </w:rPr>
        <w:t>, 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pisiformis</w:t>
      </w:r>
      <w:proofErr w:type="spellEnd"/>
      <w:r w:rsidR="00CB75A5" w:rsidRPr="00246B44">
        <w:rPr>
          <w:color w:val="000000"/>
        </w:rPr>
        <w:t>, 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hydatigena</w:t>
      </w:r>
      <w:proofErr w:type="spellEnd"/>
      <w:r w:rsidR="00CB75A5" w:rsidRPr="00246B44">
        <w:rPr>
          <w:color w:val="000000"/>
        </w:rPr>
        <w:t>, 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multiceps</w:t>
      </w:r>
      <w:proofErr w:type="spellEnd"/>
      <w:r w:rsidR="00CB75A5" w:rsidRPr="00246B44">
        <w:rPr>
          <w:color w:val="000000"/>
        </w:rPr>
        <w:t xml:space="preserve">, </w:t>
      </w:r>
      <w:proofErr w:type="spellStart"/>
      <w:r w:rsidR="00CB75A5" w:rsidRPr="00246B44">
        <w:rPr>
          <w:rStyle w:val="Enfasicorsivo"/>
          <w:color w:val="000000"/>
        </w:rPr>
        <w:t>Taenia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ovis</w:t>
      </w:r>
      <w:proofErr w:type="spellEnd"/>
      <w:r w:rsidR="00CB75A5" w:rsidRPr="00246B44">
        <w:rPr>
          <w:color w:val="000000"/>
        </w:rPr>
        <w:t xml:space="preserve">, </w:t>
      </w:r>
      <w:proofErr w:type="spellStart"/>
      <w:r w:rsidR="00CB75A5" w:rsidRPr="00246B44">
        <w:rPr>
          <w:rStyle w:val="Enfasicorsivo"/>
          <w:color w:val="000000"/>
        </w:rPr>
        <w:t>Echinococcus</w:t>
      </w:r>
      <w:proofErr w:type="spellEnd"/>
      <w:r w:rsidR="00CB75A5" w:rsidRPr="00246B44">
        <w:rPr>
          <w:color w:val="000000"/>
        </w:rPr>
        <w:t> </w:t>
      </w:r>
      <w:proofErr w:type="spellStart"/>
      <w:r w:rsidR="00CB75A5" w:rsidRPr="00246B44">
        <w:rPr>
          <w:color w:val="000000"/>
        </w:rPr>
        <w:t>spp</w:t>
      </w:r>
      <w:proofErr w:type="spellEnd"/>
      <w:r w:rsidR="00CB75A5" w:rsidRPr="00246B44">
        <w:rPr>
          <w:color w:val="000000"/>
        </w:rPr>
        <w:t xml:space="preserve">., </w:t>
      </w:r>
      <w:proofErr w:type="spellStart"/>
      <w:r w:rsidR="00CB75A5" w:rsidRPr="00246B44">
        <w:rPr>
          <w:rStyle w:val="Enfasicorsivo"/>
          <w:color w:val="000000"/>
        </w:rPr>
        <w:t>Anoplocephala</w:t>
      </w:r>
      <w:proofErr w:type="spellEnd"/>
      <w:r w:rsidR="00CB75A5" w:rsidRPr="00246B44">
        <w:rPr>
          <w:color w:val="000000"/>
        </w:rPr>
        <w:t> </w:t>
      </w:r>
      <w:proofErr w:type="spellStart"/>
      <w:r w:rsidR="00CB75A5" w:rsidRPr="00246B44">
        <w:rPr>
          <w:color w:val="000000"/>
        </w:rPr>
        <w:t>spp</w:t>
      </w:r>
      <w:proofErr w:type="spellEnd"/>
      <w:r w:rsidR="00CB75A5" w:rsidRPr="00246B44">
        <w:rPr>
          <w:color w:val="000000"/>
        </w:rPr>
        <w:t xml:space="preserve">., </w:t>
      </w:r>
      <w:proofErr w:type="spellStart"/>
      <w:r w:rsidR="00CB75A5" w:rsidRPr="00246B44">
        <w:rPr>
          <w:rStyle w:val="Enfasicorsivo"/>
          <w:color w:val="000000"/>
        </w:rPr>
        <w:t>Hydatigera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taeni</w:t>
      </w:r>
      <w:r w:rsidR="00246B44">
        <w:rPr>
          <w:rStyle w:val="Enfasicorsivo"/>
          <w:color w:val="000000"/>
        </w:rPr>
        <w:t>ae</w:t>
      </w:r>
      <w:r w:rsidR="00CB75A5" w:rsidRPr="00246B44">
        <w:rPr>
          <w:rStyle w:val="Enfasicorsivo"/>
          <w:color w:val="000000"/>
        </w:rPr>
        <w:t>formis</w:t>
      </w:r>
      <w:proofErr w:type="spellEnd"/>
      <w:r w:rsidR="00CB75A5" w:rsidRPr="00246B44">
        <w:rPr>
          <w:color w:val="000000"/>
        </w:rPr>
        <w:t xml:space="preserve">, </w:t>
      </w:r>
      <w:proofErr w:type="spellStart"/>
      <w:r w:rsidR="00CB75A5" w:rsidRPr="00246B44">
        <w:rPr>
          <w:rStyle w:val="Enfasicorsivo"/>
          <w:color w:val="000000"/>
        </w:rPr>
        <w:t>Moniezia</w:t>
      </w:r>
      <w:proofErr w:type="spellEnd"/>
      <w:r w:rsidR="00CB75A5" w:rsidRPr="00246B44">
        <w:rPr>
          <w:color w:val="000000"/>
        </w:rPr>
        <w:t> </w:t>
      </w:r>
      <w:proofErr w:type="spellStart"/>
      <w:r w:rsidR="00CB75A5" w:rsidRPr="00246B44">
        <w:rPr>
          <w:color w:val="000000"/>
        </w:rPr>
        <w:t>spp</w:t>
      </w:r>
      <w:proofErr w:type="spellEnd"/>
      <w:r w:rsidR="00CB75A5" w:rsidRPr="00246B44">
        <w:rPr>
          <w:color w:val="000000"/>
        </w:rPr>
        <w:t xml:space="preserve">., </w:t>
      </w:r>
      <w:proofErr w:type="spellStart"/>
      <w:r w:rsidR="00CB75A5" w:rsidRPr="00246B44">
        <w:rPr>
          <w:rStyle w:val="Enfasicorsivo"/>
          <w:color w:val="000000"/>
        </w:rPr>
        <w:t>Mesocestoides</w:t>
      </w:r>
      <w:proofErr w:type="spellEnd"/>
      <w:r w:rsidR="00CB75A5" w:rsidRPr="00246B44">
        <w:rPr>
          <w:color w:val="000000"/>
        </w:rPr>
        <w:t> </w:t>
      </w:r>
      <w:proofErr w:type="spellStart"/>
      <w:r w:rsidR="00CB75A5" w:rsidRPr="00246B44">
        <w:rPr>
          <w:color w:val="000000"/>
        </w:rPr>
        <w:t>spp</w:t>
      </w:r>
      <w:proofErr w:type="spellEnd"/>
      <w:r w:rsidR="00CB75A5" w:rsidRPr="00246B44">
        <w:rPr>
          <w:color w:val="000000"/>
        </w:rPr>
        <w:t xml:space="preserve">., </w:t>
      </w:r>
      <w:proofErr w:type="spellStart"/>
      <w:r w:rsidR="00CB75A5" w:rsidRPr="00246B44">
        <w:rPr>
          <w:rStyle w:val="Enfasicorsivo"/>
          <w:color w:val="000000"/>
        </w:rPr>
        <w:t>Dipylidium</w:t>
      </w:r>
      <w:proofErr w:type="spellEnd"/>
      <w:r w:rsidR="00CB75A5" w:rsidRPr="00246B44">
        <w:rPr>
          <w:rStyle w:val="Enfasicorsivo"/>
          <w:color w:val="000000"/>
        </w:rPr>
        <w:t xml:space="preserve"> </w:t>
      </w:r>
      <w:proofErr w:type="spellStart"/>
      <w:r w:rsidR="00CB75A5" w:rsidRPr="00246B44">
        <w:rPr>
          <w:rStyle w:val="Enfasicorsivo"/>
          <w:color w:val="000000"/>
        </w:rPr>
        <w:t>caninum</w:t>
      </w:r>
      <w:proofErr w:type="spellEnd"/>
    </w:p>
    <w:p w:rsidR="0074278B" w:rsidRPr="00246B44" w:rsidRDefault="0074278B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B75A5" w:rsidRPr="00246B44" w:rsidRDefault="00AD03A1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INFESTAZIONI DA </w:t>
      </w:r>
      <w:r w:rsidR="0074278B" w:rsidRPr="00246B44">
        <w:rPr>
          <w:color w:val="000000"/>
        </w:rPr>
        <w:t>NEMATODI:</w:t>
      </w:r>
    </w:p>
    <w:p w:rsidR="00505D2D" w:rsidRPr="00246B44" w:rsidRDefault="00505D2D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Ordine </w:t>
      </w:r>
      <w:proofErr w:type="spellStart"/>
      <w:r w:rsidRPr="00246B44">
        <w:rPr>
          <w:color w:val="000000"/>
        </w:rPr>
        <w:t>Ascaridida</w:t>
      </w:r>
      <w:proofErr w:type="spellEnd"/>
      <w:r w:rsidRPr="00246B44">
        <w:rPr>
          <w:color w:val="000000"/>
        </w:rPr>
        <w:t xml:space="preserve">: </w:t>
      </w:r>
    </w:p>
    <w:p w:rsidR="00505D2D" w:rsidRPr="00246B44" w:rsidRDefault="00505D2D" w:rsidP="00246B44">
      <w:pPr>
        <w:pStyle w:val="NormaleWeb"/>
        <w:shd w:val="clear" w:color="auto" w:fill="FFFFFF"/>
        <w:spacing w:before="0" w:beforeAutospacing="0" w:after="0" w:afterAutospacing="0"/>
        <w:jc w:val="both"/>
      </w:pPr>
      <w:proofErr w:type="spellStart"/>
      <w:r w:rsidRPr="00246B44">
        <w:t>Ascaridosi</w:t>
      </w:r>
      <w:proofErr w:type="spellEnd"/>
      <w:r w:rsidRPr="00246B44">
        <w:t xml:space="preserve"> di suini, equini, bovini, cane e gatti (</w:t>
      </w:r>
      <w:proofErr w:type="spellStart"/>
      <w:r w:rsidRPr="00246B44">
        <w:rPr>
          <w:rStyle w:val="Enfasicorsivo"/>
          <w:color w:val="000000"/>
        </w:rPr>
        <w:t>Ascaris</w:t>
      </w:r>
      <w:proofErr w:type="spellEnd"/>
      <w:r w:rsidRPr="00246B44">
        <w:t> </w:t>
      </w:r>
      <w:proofErr w:type="spellStart"/>
      <w:r w:rsidRPr="00246B44">
        <w:t>spp</w:t>
      </w:r>
      <w:proofErr w:type="spellEnd"/>
      <w:r w:rsidRPr="00246B44">
        <w:t xml:space="preserve">., </w:t>
      </w:r>
      <w:proofErr w:type="spellStart"/>
      <w:r w:rsidRPr="00246B44">
        <w:rPr>
          <w:rStyle w:val="Enfasicorsivo"/>
          <w:color w:val="000000"/>
        </w:rPr>
        <w:t>Parascaris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equorum</w:t>
      </w:r>
      <w:proofErr w:type="spellEnd"/>
      <w:r w:rsidRPr="00246B44">
        <w:t xml:space="preserve">, </w:t>
      </w:r>
      <w:proofErr w:type="spellStart"/>
      <w:r w:rsidRPr="00246B44">
        <w:rPr>
          <w:rStyle w:val="Enfasicorsivo"/>
          <w:color w:val="000000"/>
        </w:rPr>
        <w:t>Toxocara</w:t>
      </w:r>
      <w:proofErr w:type="spellEnd"/>
      <w:r w:rsidRPr="00246B44">
        <w:t> </w:t>
      </w:r>
      <w:proofErr w:type="spellStart"/>
      <w:r w:rsidRPr="00246B44">
        <w:t>spp</w:t>
      </w:r>
      <w:proofErr w:type="spellEnd"/>
      <w:r w:rsidRPr="00246B44">
        <w:t xml:space="preserve">., </w:t>
      </w:r>
      <w:proofErr w:type="spellStart"/>
      <w:r w:rsidRPr="00246B44">
        <w:rPr>
          <w:rStyle w:val="Enfasicorsivo"/>
          <w:color w:val="000000"/>
        </w:rPr>
        <w:t>Toxascaris</w:t>
      </w:r>
      <w:proofErr w:type="spellEnd"/>
      <w:r w:rsidRPr="00246B44">
        <w:rPr>
          <w:rStyle w:val="Enfasicorsivo"/>
          <w:color w:val="000000"/>
        </w:rPr>
        <w:t xml:space="preserve"> leonina</w:t>
      </w:r>
      <w:r w:rsidRPr="00246B44">
        <w:t>)</w:t>
      </w:r>
    </w:p>
    <w:p w:rsidR="00505D2D" w:rsidRPr="00246B44" w:rsidRDefault="00505D2D" w:rsidP="0024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Anisakidosi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Anisakis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.,</w:t>
      </w:r>
      <w:r w:rsidR="008969B3">
        <w:rPr>
          <w:rFonts w:ascii="Times New Roman" w:hAnsi="Times New Roman" w:cs="Times New Roman"/>
          <w:sz w:val="24"/>
          <w:szCs w:val="24"/>
        </w:rPr>
        <w:t xml:space="preserve"> - accenni</w:t>
      </w:r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505D2D" w:rsidRPr="00246B44" w:rsidRDefault="00505D2D" w:rsidP="0024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Ossiurosi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Oxyuris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equi</w:t>
      </w:r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Ordine </w:t>
      </w:r>
      <w:proofErr w:type="spellStart"/>
      <w:r w:rsidRPr="00246B44">
        <w:rPr>
          <w:color w:val="000000"/>
        </w:rPr>
        <w:t>Trichocephalida</w:t>
      </w:r>
      <w:proofErr w:type="spellEnd"/>
      <w:r w:rsidRPr="00246B44">
        <w:rPr>
          <w:color w:val="000000"/>
        </w:rPr>
        <w:t xml:space="preserve">: </w:t>
      </w:r>
    </w:p>
    <w:p w:rsidR="007E341C" w:rsidRPr="00246B44" w:rsidRDefault="007E341C" w:rsidP="0024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Tricocefalosi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Trichuris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vulpis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Capillariosi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respiratorie e vescicali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Capillaria aerophila</w:t>
      </w:r>
      <w:r w:rsidRPr="00246B44">
        <w:rPr>
          <w:rFonts w:ascii="Times New Roman" w:hAnsi="Times New Roman" w:cs="Times New Roman"/>
          <w:sz w:val="24"/>
          <w:szCs w:val="24"/>
        </w:rPr>
        <w:t>, 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Capillaria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boehmi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 xml:space="preserve">, 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Capillaria plica</w:t>
      </w:r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Trichinellosi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Trichinella</w:t>
      </w:r>
      <w:proofErr w:type="spellEnd"/>
      <w:r w:rsidR="00246B44"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46B44"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246B44" w:rsidRPr="00246B44">
        <w:rPr>
          <w:rFonts w:ascii="Times New Roman" w:hAnsi="Times New Roman" w:cs="Times New Roman"/>
          <w:sz w:val="24"/>
          <w:szCs w:val="24"/>
        </w:rPr>
        <w:t>.)</w:t>
      </w:r>
    </w:p>
    <w:p w:rsidR="007E341C" w:rsidRPr="00246B44" w:rsidRDefault="00C803D8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Ordine </w:t>
      </w:r>
      <w:proofErr w:type="spellStart"/>
      <w:r w:rsidR="0074278B" w:rsidRPr="00246B44">
        <w:rPr>
          <w:color w:val="000000"/>
        </w:rPr>
        <w:t>S</w:t>
      </w:r>
      <w:r w:rsidRPr="00246B44">
        <w:rPr>
          <w:color w:val="000000"/>
        </w:rPr>
        <w:t>trongylida</w:t>
      </w:r>
      <w:proofErr w:type="spellEnd"/>
      <w:r w:rsidR="0074278B" w:rsidRPr="00246B44">
        <w:rPr>
          <w:color w:val="000000"/>
        </w:rPr>
        <w:t xml:space="preserve">: 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Ancilostomosi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uncinariosi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dei cani e dei gatti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Ancylostoma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caninum</w:t>
      </w:r>
      <w:proofErr w:type="spellEnd"/>
      <w:r w:rsidR="00246B44">
        <w:rPr>
          <w:rFonts w:ascii="Times New Roman" w:hAnsi="Times New Roman" w:cs="Times New Roman"/>
          <w:sz w:val="24"/>
          <w:szCs w:val="24"/>
        </w:rPr>
        <w:t>,</w:t>
      </w:r>
      <w:r w:rsidRPr="00246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Ancylostoma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tubaeforme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Uncinaria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stenocephala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Strongilosi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respiratorie dei bovini, ovi-caprini, cani, gatti, suini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Aelurostrongylus abstrusus</w:t>
      </w:r>
      <w:r w:rsidRPr="00246B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Crenosoma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vulpis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Cystocaulus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ocreatus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Dictyocaulus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viviparus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Dictyocaulus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filaria</w:t>
      </w:r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Filaroides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hirti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Metastrongylus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Muellerius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capillaris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Protostrongylus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rufescens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Troglostrongylus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brevior</w:t>
      </w:r>
      <w:proofErr w:type="spellEnd"/>
      <w:r w:rsid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Strongilosi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gastrointestinali dei ruminanti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Bunostomum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.,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Chabertia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Cooperia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Haemonchus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contortus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Nematodirus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Oesophagostomum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Ostertagia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ostertagi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Strongyloides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papillosus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Teladorsagia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Trichostrongylus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.) e intestinali dei suini e degli </w:t>
      </w:r>
      <w:r w:rsidRPr="00246B44">
        <w:rPr>
          <w:rFonts w:ascii="Times New Roman" w:hAnsi="Times New Roman" w:cs="Times New Roman"/>
          <w:sz w:val="24"/>
          <w:szCs w:val="24"/>
        </w:rPr>
        <w:lastRenderedPageBreak/>
        <w:t>equini (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Cyathostomini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o ‘piccoli strongili’,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Oesophagostomum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dentatum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Strongyloides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Strongylus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edentatus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Strongylus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equinus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Strongylus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vulgaris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Triodontophorus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.)</w:t>
      </w:r>
    </w:p>
    <w:p w:rsidR="00246B44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Angiostrongilosi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Angiostrongylus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vasorum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46B44">
        <w:rPr>
          <w:rFonts w:ascii="Times New Roman" w:hAnsi="Times New Roman" w:cs="Times New Roman"/>
          <w:sz w:val="24"/>
          <w:szCs w:val="24"/>
        </w:rPr>
        <w:t xml:space="preserve">Ordine 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Spirurida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: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246B44">
        <w:rPr>
          <w:rFonts w:ascii="Times New Roman" w:hAnsi="Times New Roman" w:cs="Times New Roman"/>
          <w:sz w:val="24"/>
          <w:szCs w:val="24"/>
        </w:rPr>
        <w:t>Filariosi dei cani, gatti, equini, bovini (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Dirofilaria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immitis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, 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Dirofilaria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repens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 xml:space="preserve">,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Acanthocheilonema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reconditum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Onchocerca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44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.)</w:t>
      </w:r>
    </w:p>
    <w:p w:rsidR="007E341C" w:rsidRPr="00246B44" w:rsidRDefault="007E341C" w:rsidP="00246B4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B44">
        <w:rPr>
          <w:rFonts w:ascii="Times New Roman" w:hAnsi="Times New Roman" w:cs="Times New Roman"/>
          <w:sz w:val="24"/>
          <w:szCs w:val="24"/>
        </w:rPr>
        <w:t>Abronemosi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Draschia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megastoma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Habronema</w:t>
      </w:r>
      <w:proofErr w:type="spellEnd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muscae</w:t>
      </w:r>
      <w:proofErr w:type="spellEnd"/>
      <w:r w:rsidRPr="00246B44">
        <w:rPr>
          <w:rStyle w:val="Enfasicorsivo"/>
          <w:rFonts w:ascii="Times New Roman" w:hAnsi="Times New Roman" w:cs="Times New Roman"/>
          <w:i w:val="0"/>
          <w:color w:val="000000"/>
          <w:sz w:val="24"/>
          <w:szCs w:val="24"/>
        </w:rPr>
        <w:t>,</w:t>
      </w:r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 xml:space="preserve"> H. </w:t>
      </w:r>
      <w:proofErr w:type="spellStart"/>
      <w:r w:rsidRPr="00246B44">
        <w:rPr>
          <w:rStyle w:val="Enfasicorsivo"/>
          <w:rFonts w:ascii="Times New Roman" w:hAnsi="Times New Roman" w:cs="Times New Roman"/>
          <w:color w:val="000000"/>
          <w:sz w:val="24"/>
          <w:szCs w:val="24"/>
        </w:rPr>
        <w:t>microstoma</w:t>
      </w:r>
      <w:proofErr w:type="spellEnd"/>
      <w:r w:rsidRPr="00246B44">
        <w:rPr>
          <w:rFonts w:ascii="Times New Roman" w:hAnsi="Times New Roman" w:cs="Times New Roman"/>
          <w:sz w:val="24"/>
          <w:szCs w:val="24"/>
        </w:rPr>
        <w:t>)</w:t>
      </w:r>
    </w:p>
    <w:p w:rsidR="007E341C" w:rsidRPr="00246B44" w:rsidRDefault="007E341C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46B44">
        <w:t>Telaziosi</w:t>
      </w:r>
      <w:proofErr w:type="spellEnd"/>
      <w:r w:rsidRPr="00246B44">
        <w:t xml:space="preserve"> del cane, bovini, equini (</w:t>
      </w:r>
      <w:proofErr w:type="spellStart"/>
      <w:r w:rsidRPr="00246B44">
        <w:rPr>
          <w:rStyle w:val="Enfasicorsivo"/>
          <w:color w:val="000000"/>
        </w:rPr>
        <w:t>Thelazia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callipaeda</w:t>
      </w:r>
      <w:proofErr w:type="spellEnd"/>
      <w:r w:rsidRPr="00246B44">
        <w:rPr>
          <w:rStyle w:val="Enfasicorsivo"/>
          <w:i w:val="0"/>
          <w:color w:val="000000"/>
        </w:rPr>
        <w:t>,</w:t>
      </w:r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Thelazia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gulosa</w:t>
      </w:r>
      <w:proofErr w:type="spellEnd"/>
      <w:r w:rsidRPr="00246B44">
        <w:rPr>
          <w:rStyle w:val="Enfasicorsivo"/>
          <w:i w:val="0"/>
          <w:color w:val="000000"/>
        </w:rPr>
        <w:t>,</w:t>
      </w:r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Thelazia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lacrymalis</w:t>
      </w:r>
      <w:proofErr w:type="spellEnd"/>
      <w:r w:rsidRPr="00246B44">
        <w:t>,</w:t>
      </w:r>
      <w:r w:rsidRPr="00246B44">
        <w:rPr>
          <w:rStyle w:val="Enfasicorsivo"/>
          <w:color w:val="000000"/>
        </w:rPr>
        <w:t> </w:t>
      </w:r>
      <w:proofErr w:type="spellStart"/>
      <w:r w:rsidRPr="00246B44">
        <w:rPr>
          <w:rStyle w:val="Enfasicorsivo"/>
          <w:color w:val="000000"/>
        </w:rPr>
        <w:t>Thelazia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rhodesi</w:t>
      </w:r>
      <w:proofErr w:type="spellEnd"/>
      <w:r w:rsidRPr="00246B44">
        <w:rPr>
          <w:rStyle w:val="Enfasicorsivo"/>
          <w:i w:val="0"/>
          <w:color w:val="000000"/>
        </w:rPr>
        <w:t xml:space="preserve">, </w:t>
      </w:r>
      <w:proofErr w:type="spellStart"/>
      <w:r w:rsidRPr="00246B44">
        <w:rPr>
          <w:rStyle w:val="Enfasicorsivo"/>
          <w:color w:val="000000"/>
        </w:rPr>
        <w:t>Thelazia</w:t>
      </w:r>
      <w:proofErr w:type="spellEnd"/>
      <w:r w:rsidRPr="00246B44">
        <w:rPr>
          <w:rStyle w:val="Enfasicorsivo"/>
          <w:color w:val="000000"/>
        </w:rPr>
        <w:t xml:space="preserve"> </w:t>
      </w:r>
      <w:proofErr w:type="spellStart"/>
      <w:r w:rsidRPr="00246B44">
        <w:rPr>
          <w:rStyle w:val="Enfasicorsivo"/>
          <w:color w:val="000000"/>
        </w:rPr>
        <w:t>skrjabini</w:t>
      </w:r>
      <w:proofErr w:type="spellEnd"/>
      <w:r w:rsidRPr="00246B44">
        <w:t>)</w:t>
      </w:r>
    </w:p>
    <w:p w:rsidR="007E341C" w:rsidRPr="00246B44" w:rsidRDefault="00CB75A5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 </w:t>
      </w:r>
    </w:p>
    <w:p w:rsidR="007E341C" w:rsidRPr="00246B44" w:rsidRDefault="007E341C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B75A5" w:rsidRPr="00246B44" w:rsidRDefault="00AD03A1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INFESTAZIONI DA </w:t>
      </w:r>
      <w:r w:rsidR="00CB75A5" w:rsidRPr="00246B44">
        <w:rPr>
          <w:color w:val="000000"/>
        </w:rPr>
        <w:t>ARTROPODI</w:t>
      </w:r>
    </w:p>
    <w:p w:rsidR="007E341C" w:rsidRPr="00246B44" w:rsidRDefault="00CB75A5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46B44">
        <w:rPr>
          <w:color w:val="000000"/>
        </w:rPr>
        <w:t xml:space="preserve">Classe </w:t>
      </w:r>
      <w:proofErr w:type="spellStart"/>
      <w:r w:rsidRPr="00246B44">
        <w:rPr>
          <w:color w:val="000000"/>
        </w:rPr>
        <w:t>I</w:t>
      </w:r>
      <w:r w:rsidR="007E341C" w:rsidRPr="00246B44">
        <w:rPr>
          <w:color w:val="000000"/>
        </w:rPr>
        <w:t>nsecta</w:t>
      </w:r>
      <w:proofErr w:type="spellEnd"/>
      <w:r w:rsidR="007E341C" w:rsidRPr="00246B44">
        <w:rPr>
          <w:color w:val="000000"/>
        </w:rPr>
        <w:t xml:space="preserve">: </w:t>
      </w:r>
    </w:p>
    <w:p w:rsidR="00246B44" w:rsidRPr="008969B3" w:rsidRDefault="007E341C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Pulicosi</w:t>
      </w:r>
      <w:proofErr w:type="spellEnd"/>
      <w:r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9B3"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246B44"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Pediculosi </w:t>
      </w:r>
    </w:p>
    <w:p w:rsidR="007E341C" w:rsidRPr="00246B44" w:rsidRDefault="008969B3" w:rsidP="008969B3">
      <w:pPr>
        <w:spacing w:after="0"/>
        <w:jc w:val="both"/>
        <w:rPr>
          <w:color w:val="000000"/>
          <w:shd w:val="clear" w:color="auto" w:fill="FFFFFF"/>
          <w:lang w:val="en-US"/>
        </w:rPr>
      </w:pPr>
      <w:r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incipali m</w:t>
      </w:r>
      <w:r w:rsidR="007E341C" w:rsidRPr="00896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osche causa di miasi </w:t>
      </w:r>
    </w:p>
    <w:p w:rsidR="007E341C" w:rsidRPr="00246B44" w:rsidRDefault="007E341C" w:rsidP="00246B4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7E341C" w:rsidRPr="008969B3" w:rsidRDefault="00CB75A5" w:rsidP="00246B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Classe</w:t>
      </w:r>
      <w:proofErr w:type="spellEnd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7E341C"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racnida</w:t>
      </w:r>
      <w:proofErr w:type="spellEnd"/>
      <w:r w:rsidR="007E341C"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B75A5" w:rsidRPr="008969B3" w:rsidRDefault="007E341C" w:rsidP="008969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Infestazioni</w:t>
      </w:r>
      <w:proofErr w:type="spellEnd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causate</w:t>
      </w:r>
      <w:proofErr w:type="spellEnd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>zecche</w:t>
      </w:r>
      <w:proofErr w:type="spellEnd"/>
      <w:r w:rsidRPr="00896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476117" w:rsidRPr="008969B3" w:rsidRDefault="00476117" w:rsidP="00D07DE2">
      <w:pPr>
        <w:rPr>
          <w:lang w:val="en-US"/>
        </w:rPr>
      </w:pPr>
    </w:p>
    <w:sectPr w:rsidR="00476117" w:rsidRPr="00896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EE"/>
    <w:rsid w:val="00036B5D"/>
    <w:rsid w:val="000D5E89"/>
    <w:rsid w:val="001425C8"/>
    <w:rsid w:val="0018075E"/>
    <w:rsid w:val="001D6831"/>
    <w:rsid w:val="00246B44"/>
    <w:rsid w:val="0026166C"/>
    <w:rsid w:val="00273773"/>
    <w:rsid w:val="002F050A"/>
    <w:rsid w:val="003627E7"/>
    <w:rsid w:val="00385393"/>
    <w:rsid w:val="004665CF"/>
    <w:rsid w:val="00476117"/>
    <w:rsid w:val="00505D2D"/>
    <w:rsid w:val="005176D2"/>
    <w:rsid w:val="00613E48"/>
    <w:rsid w:val="006422EE"/>
    <w:rsid w:val="00717DC7"/>
    <w:rsid w:val="0074278B"/>
    <w:rsid w:val="0077437A"/>
    <w:rsid w:val="007E341C"/>
    <w:rsid w:val="00835406"/>
    <w:rsid w:val="008874F6"/>
    <w:rsid w:val="008969B3"/>
    <w:rsid w:val="009742B0"/>
    <w:rsid w:val="009D7014"/>
    <w:rsid w:val="00A274CF"/>
    <w:rsid w:val="00AD03A1"/>
    <w:rsid w:val="00AE6D04"/>
    <w:rsid w:val="00B455F0"/>
    <w:rsid w:val="00C803D8"/>
    <w:rsid w:val="00CB75A5"/>
    <w:rsid w:val="00D07DE2"/>
    <w:rsid w:val="00E34853"/>
    <w:rsid w:val="00E5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7611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0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7DE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7611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0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7DE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TERAMO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Parassitologia</dc:creator>
  <cp:lastModifiedBy>Parassitologia</cp:lastModifiedBy>
  <cp:revision>2</cp:revision>
  <cp:lastPrinted>2019-02-28T11:18:00Z</cp:lastPrinted>
  <dcterms:created xsi:type="dcterms:W3CDTF">2021-03-25T13:53:00Z</dcterms:created>
  <dcterms:modified xsi:type="dcterms:W3CDTF">2021-03-25T13:53:00Z</dcterms:modified>
</cp:coreProperties>
</file>