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262A" w14:textId="64123365" w:rsidR="005E4995" w:rsidRDefault="00043D53">
      <w:r>
        <w:t xml:space="preserve">COMMENTO AL SAGGIO: LA GUERRA E LE FALSE NOTIZIE MARC BLOCH </w:t>
      </w:r>
    </w:p>
    <w:p w14:paraId="26BD4F2F" w14:textId="1ABAB8DC" w:rsidR="0038607D" w:rsidRDefault="00A325AC">
      <w:r>
        <w:t>Nel saggio “La Guerra e la false notizie” l’autore prende in analisi le false notizie</w:t>
      </w:r>
      <w:r w:rsidR="00FB6FBB" w:rsidRPr="00E74DAB">
        <w:t>.</w:t>
      </w:r>
      <w:r w:rsidRPr="00E74DAB">
        <w:t xml:space="preserve"> </w:t>
      </w:r>
      <w:r w:rsidR="00FB6FBB" w:rsidRPr="00E74DAB">
        <w:t>U</w:t>
      </w:r>
      <w:r>
        <w:t xml:space="preserve">no strumento utile </w:t>
      </w:r>
      <w:r w:rsidRPr="00E74DAB">
        <w:t>è la p</w:t>
      </w:r>
      <w:r w:rsidR="00043D53" w:rsidRPr="00E74DAB">
        <w:t>sicologia delle testimonianze</w:t>
      </w:r>
      <w:r w:rsidR="00FB6FBB" w:rsidRPr="00E74DAB">
        <w:t>.</w:t>
      </w:r>
      <w:r w:rsidR="00043D53" w:rsidRPr="00E74DAB">
        <w:t xml:space="preserve"> </w:t>
      </w:r>
      <w:r w:rsidR="00FB6FBB" w:rsidRPr="00E74DAB">
        <w:t>Si</w:t>
      </w:r>
      <w:r w:rsidR="00043D53" w:rsidRPr="00E74DAB">
        <w:t xml:space="preserve"> iniziò ad analizzare i documenti maneggiati da eruditi</w:t>
      </w:r>
      <w:r w:rsidR="00FB6FBB" w:rsidRPr="00E74DAB">
        <w:t>.</w:t>
      </w:r>
      <w:r w:rsidR="00043D53" w:rsidRPr="00E74DAB">
        <w:t xml:space="preserve"> </w:t>
      </w:r>
      <w:r w:rsidR="00FB6FBB" w:rsidRPr="00E74DAB">
        <w:t>L</w:t>
      </w:r>
      <w:r w:rsidRPr="00E74DAB">
        <w:t>’autore afferma che “</w:t>
      </w:r>
      <w:r w:rsidR="00043D53" w:rsidRPr="00E74DAB">
        <w:t>non esiste buon testimone, né testimonianza esatta in ogni sua parte</w:t>
      </w:r>
      <w:r w:rsidRPr="00E74DAB">
        <w:t>”</w:t>
      </w:r>
      <w:r w:rsidR="00FB6FBB" w:rsidRPr="00E74DAB">
        <w:t>,</w:t>
      </w:r>
      <w:r w:rsidRPr="00E74DAB">
        <w:t xml:space="preserve"> occorre</w:t>
      </w:r>
      <w:r w:rsidR="00043D53" w:rsidRPr="00E74DAB">
        <w:t xml:space="preserve"> esamina</w:t>
      </w:r>
      <w:r w:rsidRPr="00E74DAB">
        <w:t>rle</w:t>
      </w:r>
      <w:r w:rsidR="00043D53" w:rsidRPr="00E74DAB">
        <w:t xml:space="preserve"> volta per volta, </w:t>
      </w:r>
      <w:r w:rsidR="00134A4B" w:rsidRPr="00E74DAB">
        <w:t>in una deposizione normale nulla è più inesatto dei piccoli particolari</w:t>
      </w:r>
      <w:r w:rsidR="00FB6FBB" w:rsidRPr="00E74DAB">
        <w:t>.</w:t>
      </w:r>
      <w:r w:rsidR="00134A4B" w:rsidRPr="00E74DAB">
        <w:t xml:space="preserve"> </w:t>
      </w:r>
      <w:r w:rsidR="00FB6FBB" w:rsidRPr="00E74DAB">
        <w:t>G</w:t>
      </w:r>
      <w:r w:rsidR="00134A4B" w:rsidRPr="00E74DAB">
        <w:t>li errori</w:t>
      </w:r>
      <w:r w:rsidRPr="00E74DAB">
        <w:t xml:space="preserve"> nelle testimonianze per molti sono da cancellare e ignorare ed è per questo che è complesso studiarli</w:t>
      </w:r>
      <w:r w:rsidR="00FB6FBB" w:rsidRPr="00E74DAB">
        <w:t>;</w:t>
      </w:r>
      <w:r w:rsidR="0007563B" w:rsidRPr="00E74DAB">
        <w:t xml:space="preserve"> </w:t>
      </w:r>
      <w:r w:rsidR="00134A4B" w:rsidRPr="00E74DAB">
        <w:t>per lo storico sono fonte di curiosità, fal</w:t>
      </w:r>
      <w:r w:rsidR="00134A4B">
        <w:t>s</w:t>
      </w:r>
      <w:r w:rsidR="00CB437A">
        <w:t>i</w:t>
      </w:r>
      <w:r w:rsidR="00134A4B">
        <w:t xml:space="preserve"> racconti hanno mobilitato le folle</w:t>
      </w:r>
      <w:r w:rsidR="00CB437A">
        <w:t>. L’autore esamina g</w:t>
      </w:r>
      <w:r w:rsidR="00134A4B">
        <w:t xml:space="preserve">li </w:t>
      </w:r>
      <w:r w:rsidR="000B79F5">
        <w:t>esperimenti</w:t>
      </w:r>
      <w:r w:rsidR="00CB437A">
        <w:t xml:space="preserve"> fatti</w:t>
      </w:r>
      <w:r w:rsidR="00134A4B">
        <w:t xml:space="preserve"> d</w:t>
      </w:r>
      <w:r w:rsidR="00CB437A">
        <w:t>a</w:t>
      </w:r>
      <w:r w:rsidR="00134A4B">
        <w:t xml:space="preserve">gli psicologi </w:t>
      </w:r>
      <w:r w:rsidR="00CB437A">
        <w:t xml:space="preserve">ma </w:t>
      </w:r>
      <w:r w:rsidR="00134A4B">
        <w:t xml:space="preserve">non </w:t>
      </w:r>
      <w:r w:rsidR="00CB437A">
        <w:t>li ritiene</w:t>
      </w:r>
      <w:r w:rsidR="00134A4B">
        <w:t xml:space="preserve"> abbastanza</w:t>
      </w:r>
      <w:r w:rsidR="00CB437A">
        <w:t xml:space="preserve"> in quanto</w:t>
      </w:r>
      <w:r w:rsidR="0007563B">
        <w:t>:</w:t>
      </w:r>
      <w:r w:rsidR="00134A4B">
        <w:t xml:space="preserve"> sono scartate </w:t>
      </w:r>
      <w:r w:rsidR="00DE6C0F">
        <w:t>le testimonianze</w:t>
      </w:r>
      <w:r w:rsidR="00134A4B">
        <w:t xml:space="preserve"> indirette</w:t>
      </w:r>
      <w:r w:rsidR="00CB437A">
        <w:t>, si è</w:t>
      </w:r>
      <w:r w:rsidR="00E11D18">
        <w:t xml:space="preserve"> nel campo della psicologia indiv</w:t>
      </w:r>
      <w:r w:rsidR="000B79F5">
        <w:t>id</w:t>
      </w:r>
      <w:r w:rsidR="00E11D18">
        <w:t>uale</w:t>
      </w:r>
      <w:r w:rsidR="00CB437A">
        <w:t>,</w:t>
      </w:r>
      <w:r w:rsidR="00E11D18">
        <w:t xml:space="preserve"> </w:t>
      </w:r>
      <w:r w:rsidR="00134A4B">
        <w:t xml:space="preserve">la finestra temporale </w:t>
      </w:r>
      <w:r w:rsidR="00CB437A">
        <w:t xml:space="preserve">tra l’evento e la raccolta della testimonianza </w:t>
      </w:r>
      <w:r w:rsidR="00134A4B">
        <w:t>è sempre uguale</w:t>
      </w:r>
      <w:r w:rsidR="00CB437A">
        <w:t>.</w:t>
      </w:r>
      <w:r w:rsidR="0007563B">
        <w:t xml:space="preserve"> La guerra europea ha creato una sorta di vasto esperimento naturale e l’autore discorre su 4 studiosi delle false notizie: Lucien </w:t>
      </w:r>
      <w:proofErr w:type="spellStart"/>
      <w:r w:rsidR="0007563B">
        <w:t>Graux</w:t>
      </w:r>
      <w:proofErr w:type="spellEnd"/>
      <w:r w:rsidR="0007563B">
        <w:t xml:space="preserve"> che non lo soddisfa in quanto si è servito dei giornali e solitamente le false notizie di stampa sono fatte per un preciso scopo, o addirittura le cose sono scritte in anticipo, inoltre è assente la critica delle fonti. Albert </w:t>
      </w:r>
      <w:proofErr w:type="spellStart"/>
      <w:r w:rsidR="0007563B">
        <w:t>Dauzat</w:t>
      </w:r>
      <w:proofErr w:type="spellEnd"/>
      <w:r w:rsidR="0007563B">
        <w:t xml:space="preserve"> che si occupa poco delle false notizie</w:t>
      </w:r>
      <w:r w:rsidR="00D25F00">
        <w:t>.</w:t>
      </w:r>
      <w:r w:rsidR="0007563B">
        <w:t xml:space="preserve"> Oman storico inglese prende l’esempio della notizia dei rinforzi </w:t>
      </w:r>
      <w:r w:rsidR="0007563B" w:rsidRPr="00E74DAB">
        <w:t>russi</w:t>
      </w:r>
      <w:r w:rsidR="00FB6FBB" w:rsidRPr="00E74DAB">
        <w:t>;</w:t>
      </w:r>
      <w:r w:rsidR="0007563B" w:rsidRPr="00E74DAB">
        <w:t xml:space="preserve"> il fatto cruciale è che si diffuse in Francia e Inghilterra nello stesso momento probabilmente in modo spontaneo, e questo fa capire quanto la psicosi collettiva era ovunque la stessa</w:t>
      </w:r>
      <w:r w:rsidR="005A223A" w:rsidRPr="00E74DAB">
        <w:t xml:space="preserve">.  Van </w:t>
      </w:r>
      <w:proofErr w:type="spellStart"/>
      <w:r w:rsidR="0007563B" w:rsidRPr="00E74DAB">
        <w:t>Langenhove</w:t>
      </w:r>
      <w:proofErr w:type="spellEnd"/>
      <w:r w:rsidR="0007563B" w:rsidRPr="00E74DAB">
        <w:t xml:space="preserve"> diplomatico belga, si concentra sulla diffusione di leggende anticlerical</w:t>
      </w:r>
      <w:r w:rsidR="005A223A" w:rsidRPr="00E74DAB">
        <w:t>i</w:t>
      </w:r>
      <w:r w:rsidR="0007563B" w:rsidRPr="00E74DAB">
        <w:t xml:space="preserve"> e contro i belgi, consulta fonti tedesche</w:t>
      </w:r>
      <w:r w:rsidR="00FB6FBB" w:rsidRPr="00E74DAB">
        <w:t>;</w:t>
      </w:r>
      <w:r w:rsidR="0007563B" w:rsidRPr="00E74DAB">
        <w:t xml:space="preserve"> emerge come nell’animo tedesco i belgi siano assassini premeditat</w:t>
      </w:r>
      <w:r w:rsidR="00FB6FBB" w:rsidRPr="00E74DAB">
        <w:t>i</w:t>
      </w:r>
      <w:r w:rsidR="0007563B" w:rsidRPr="00E74DAB">
        <w:t>, e questa convinzione di fondo porta a</w:t>
      </w:r>
      <w:r w:rsidR="0007563B" w:rsidRPr="00E74DAB">
        <w:rPr>
          <w:strike/>
        </w:rPr>
        <w:t>d</w:t>
      </w:r>
      <w:r w:rsidR="0007563B" w:rsidRPr="00E74DAB">
        <w:t xml:space="preserve"> interpretare anche un’innocente peculiarità architettonica belga </w:t>
      </w:r>
      <w:r w:rsidR="005A223A" w:rsidRPr="00E74DAB">
        <w:t>(</w:t>
      </w:r>
      <w:r w:rsidR="0007563B" w:rsidRPr="00E74DAB">
        <w:t>ovvero costruire lasciando dei fori</w:t>
      </w:r>
      <w:r w:rsidR="005A223A" w:rsidRPr="00E74DAB">
        <w:t>)</w:t>
      </w:r>
      <w:r w:rsidR="0007563B" w:rsidRPr="00E74DAB">
        <w:t xml:space="preserve"> come prova del fatto che i belgi </w:t>
      </w:r>
      <w:r w:rsidR="00D25F00" w:rsidRPr="00E74DAB">
        <w:t>sono</w:t>
      </w:r>
      <w:r w:rsidR="0007563B" w:rsidRPr="00E74DAB">
        <w:t xml:space="preserve"> spie.</w:t>
      </w:r>
      <w:r w:rsidR="00CB437A" w:rsidRPr="00E74DAB">
        <w:t xml:space="preserve"> In questo scritto emerge la presenza di elementi cruciali per la propagazione di false notizie</w:t>
      </w:r>
      <w:r w:rsidR="005A223A" w:rsidRPr="00E74DAB">
        <w:t xml:space="preserve">, che l’autore stesso ebbe modo di vedere in quanto </w:t>
      </w:r>
      <w:r w:rsidR="00FB6FBB" w:rsidRPr="00E74DAB">
        <w:t xml:space="preserve">sperimentò </w:t>
      </w:r>
      <w:r w:rsidR="005A223A" w:rsidRPr="00E74DAB">
        <w:t>il diffo</w:t>
      </w:r>
      <w:r w:rsidR="005A223A">
        <w:t>ndersi di una falsa notizia in guerra</w:t>
      </w:r>
      <w:r w:rsidR="00FB6FBB" w:rsidRPr="00E74DAB">
        <w:t>.</w:t>
      </w:r>
      <w:r w:rsidR="00134A4B" w:rsidRPr="00E74DAB">
        <w:t xml:space="preserve"> </w:t>
      </w:r>
      <w:r w:rsidR="00FB6FBB" w:rsidRPr="00E74DAB">
        <w:t>L</w:t>
      </w:r>
      <w:r w:rsidR="00134A4B" w:rsidRPr="00E74DAB">
        <w:t>a cosa fondamentale è trova</w:t>
      </w:r>
      <w:r w:rsidR="005A223A" w:rsidRPr="00E74DAB">
        <w:t xml:space="preserve">re </w:t>
      </w:r>
      <w:r w:rsidR="00134A4B" w:rsidRPr="00E74DAB">
        <w:t>un terreno di coltura favorevole</w:t>
      </w:r>
      <w:r w:rsidR="00FB6FBB" w:rsidRPr="00E74DAB">
        <w:t>.</w:t>
      </w:r>
      <w:r w:rsidR="00134A4B" w:rsidRPr="00E74DAB">
        <w:t xml:space="preserve"> </w:t>
      </w:r>
      <w:r w:rsidR="00FB6FBB" w:rsidRPr="00E74DAB">
        <w:t>C</w:t>
      </w:r>
      <w:r w:rsidR="00CB437A" w:rsidRPr="00E74DAB">
        <w:t xml:space="preserve">ome afferma brillantemente l’autore </w:t>
      </w:r>
      <w:r w:rsidR="00134A4B" w:rsidRPr="00E74DAB">
        <w:t>“solo grandi stati d’animo collettivi hanno il potere di trasformare in leggenda una cattiva percezione”</w:t>
      </w:r>
      <w:r w:rsidR="00BC57BF" w:rsidRPr="00E74DAB">
        <w:t>;</w:t>
      </w:r>
      <w:r w:rsidR="0007563B" w:rsidRPr="00E74DAB">
        <w:t xml:space="preserve"> </w:t>
      </w:r>
      <w:r w:rsidR="005A223A" w:rsidRPr="00E74DAB">
        <w:t>questi stati d’animo sono creati da quella che l’autore definisce “società delle trincee” che porta a un</w:t>
      </w:r>
      <w:r w:rsidR="005A223A">
        <w:t xml:space="preserve"> grande uso della comunicazione orale anche a causa delle censure dei giornali e della difficoltà degli spostamenti</w:t>
      </w:r>
      <w:r w:rsidR="00D25F00">
        <w:t>, porta a regredire il pensiero e a ragionare in modo più primitivo e istintuale.</w:t>
      </w:r>
      <w:r w:rsidR="005A223A">
        <w:t xml:space="preserve"> </w:t>
      </w:r>
      <w:r w:rsidR="0038607D">
        <w:t>Inoltre,</w:t>
      </w:r>
      <w:r w:rsidR="005A223A">
        <w:t xml:space="preserve"> </w:t>
      </w:r>
      <w:r w:rsidR="0007563B">
        <w:t>negli animi perdurano temi ricorrenti di mutilazioni, tradimenti,</w:t>
      </w:r>
      <w:r w:rsidR="00D25F00">
        <w:t xml:space="preserve"> terreno fertile alla proliferazione di false </w:t>
      </w:r>
      <w:r w:rsidR="00D25F00" w:rsidRPr="00E74DAB">
        <w:t>notizie</w:t>
      </w:r>
      <w:r w:rsidR="00BC57BF" w:rsidRPr="00E74DAB">
        <w:t>;</w:t>
      </w:r>
      <w:r w:rsidR="0007563B" w:rsidRPr="00E74DAB">
        <w:t xml:space="preserve"> ci si limita a riproporre il conosciuto, basta una percezione fortuita e il gioco è fatto</w:t>
      </w:r>
      <w:r w:rsidR="005A223A" w:rsidRPr="00E74DAB">
        <w:t>, anche perché</w:t>
      </w:r>
      <w:r w:rsidR="000B79F5" w:rsidRPr="00E74DAB">
        <w:t xml:space="preserve"> “il dubbio metodico è in genere segno di una buona salute </w:t>
      </w:r>
      <w:r w:rsidR="005A223A" w:rsidRPr="00E74DAB">
        <w:t>mentale” e in guerra un corpo e una mente stanca credono a tutto</w:t>
      </w:r>
      <w:r w:rsidR="00D25F00" w:rsidRPr="00E74DAB">
        <w:t>, come ammette l’autore stesso.</w:t>
      </w:r>
      <w:r w:rsidR="005A223A" w:rsidRPr="00E74DAB">
        <w:t xml:space="preserve"> </w:t>
      </w:r>
      <w:r w:rsidR="0038607D" w:rsidRPr="00E74DAB">
        <w:t xml:space="preserve">Personalmente trovo il tema davvero affascinante, sono molto interessata alla psicologia e sono in completo accordo con l’autore, la nostra mente è piena di </w:t>
      </w:r>
      <w:proofErr w:type="spellStart"/>
      <w:r w:rsidR="0038607D" w:rsidRPr="00E74DAB">
        <w:t>bias</w:t>
      </w:r>
      <w:proofErr w:type="spellEnd"/>
      <w:r w:rsidR="0038607D" w:rsidRPr="00E74DAB">
        <w:t xml:space="preserve"> cognitivi</w:t>
      </w:r>
      <w:r w:rsidR="00BC57BF" w:rsidRPr="00E74DAB">
        <w:t>;</w:t>
      </w:r>
      <w:r w:rsidR="00D25F00" w:rsidRPr="00E74DAB">
        <w:t xml:space="preserve"> per sua natura</w:t>
      </w:r>
      <w:r w:rsidR="0038607D" w:rsidRPr="00E74DAB">
        <w:t xml:space="preserve"> è</w:t>
      </w:r>
      <w:r w:rsidR="0038607D">
        <w:t xml:space="preserve"> portata a trovare connessioni e conferme a ciò che pensiamo inconsciamente.</w:t>
      </w:r>
      <w:r w:rsidR="00D25F00">
        <w:t xml:space="preserve"> Trovo brillante l’analisi dell’autore sulla regressione mentale,</w:t>
      </w:r>
      <w:r w:rsidR="00A56F2D">
        <w:t xml:space="preserve"> fa pensare a quanto la Grande Guerra abbia davvero fatto quasi regredire gli uomini allo stadio primitivo ragionando in termini binari e istintivi, amico/nemico, buono/cattivo.</w:t>
      </w:r>
      <w:r w:rsidR="00D25F00">
        <w:t xml:space="preserve"> </w:t>
      </w:r>
      <w:r w:rsidR="00A56F2D">
        <w:t>I</w:t>
      </w:r>
      <w:r w:rsidR="00D25F00">
        <w:t xml:space="preserve">l fatto di brutalizzare il nemico per potercisi accanire è una tecnica molto pericolosa quanto efficace che è stata applicata moltissimo, mi riporta alla </w:t>
      </w:r>
      <w:r w:rsidR="00D25F00">
        <w:lastRenderedPageBreak/>
        <w:t xml:space="preserve">mente il genocidio in Ruanda dove </w:t>
      </w:r>
      <w:r w:rsidR="00A56F2D">
        <w:t xml:space="preserve">i Tutsi sono stati sterminati a seguito di una martellante campagna propagandistica che disumanizzava questa minoranza con gli atroci risultati che purtroppo conosciamo. </w:t>
      </w:r>
      <w:r w:rsidR="0038607D">
        <w:t xml:space="preserve"> Avevo già sentito parlare d</w:t>
      </w:r>
      <w:r w:rsidR="00A56F2D">
        <w:t>ella psicologia delle testimonianze</w:t>
      </w:r>
      <w:r w:rsidR="0038607D">
        <w:t xml:space="preserve"> </w:t>
      </w:r>
      <w:r w:rsidR="00A56F2D" w:rsidRPr="00E74DAB">
        <w:t>riguardo</w:t>
      </w:r>
      <w:r w:rsidR="0038607D" w:rsidRPr="00E74DAB">
        <w:t xml:space="preserve"> </w:t>
      </w:r>
      <w:r w:rsidR="00A56F2D" w:rsidRPr="00E74DAB">
        <w:t>a</w:t>
      </w:r>
      <w:r w:rsidR="0038607D" w:rsidRPr="00E74DAB">
        <w:t>ll’11 settembre</w:t>
      </w:r>
      <w:r w:rsidR="00BC57BF" w:rsidRPr="00E74DAB">
        <w:t>;</w:t>
      </w:r>
      <w:r w:rsidR="0038607D" w:rsidRPr="00E74DAB">
        <w:t xml:space="preserve"> rimasi davvero colpita nel vedere quante persone erano assolutamente certe di ricordare dettagli inesistenti</w:t>
      </w:r>
      <w:r w:rsidR="00BC57BF" w:rsidRPr="00E74DAB">
        <w:t>.</w:t>
      </w:r>
      <w:r w:rsidR="0038607D" w:rsidRPr="00E74DAB">
        <w:t xml:space="preserve"> </w:t>
      </w:r>
      <w:r w:rsidR="00BC57BF" w:rsidRPr="00E74DAB">
        <w:t>I</w:t>
      </w:r>
      <w:r w:rsidR="0038607D" w:rsidRPr="00E74DAB">
        <w:t>noltre in presenza di eventi così traumatici la collettività si lega intorno a questo evento ed è peculiare vedere come</w:t>
      </w:r>
      <w:r w:rsidR="00BC57BF" w:rsidRPr="00E74DAB">
        <w:t>,</w:t>
      </w:r>
      <w:r w:rsidR="0038607D" w:rsidRPr="00E74DAB">
        <w:t xml:space="preserve"> seppur i fatti principali siano uguali </w:t>
      </w:r>
      <w:r w:rsidR="00BC57BF" w:rsidRPr="00E74DAB">
        <w:t xml:space="preserve">per ognuno, </w:t>
      </w:r>
      <w:r w:rsidR="0038607D" w:rsidRPr="00E74DAB">
        <w:t xml:space="preserve">si crea una galassia di dettagli personali che diventano quasi leggenda. </w:t>
      </w:r>
      <w:r w:rsidR="00A56F2D" w:rsidRPr="00E74DAB">
        <w:t>In conclusione credo che le riflessioni di questo storico sia</w:t>
      </w:r>
      <w:r w:rsidR="00DE6C0F" w:rsidRPr="00E74DAB">
        <w:t>no</w:t>
      </w:r>
      <w:r w:rsidR="00A56F2D" w:rsidRPr="00E74DAB">
        <w:t xml:space="preserve"> molto utili </w:t>
      </w:r>
      <w:r w:rsidR="00A56F2D" w:rsidRPr="00E74DAB">
        <w:rPr>
          <w:strike/>
        </w:rPr>
        <w:t>a</w:t>
      </w:r>
      <w:r w:rsidR="00A56F2D" w:rsidRPr="00E74DAB">
        <w:t xml:space="preserve"> </w:t>
      </w:r>
      <w:r w:rsidR="00BC57BF" w:rsidRPr="00E74DAB">
        <w:t xml:space="preserve">per </w:t>
      </w:r>
      <w:r w:rsidR="00A56F2D" w:rsidRPr="00E74DAB">
        <w:t xml:space="preserve">cogliere l’impatto mentale della Grande Guerra </w:t>
      </w:r>
      <w:r w:rsidR="00BC57BF" w:rsidRPr="00E74DAB">
        <w:t xml:space="preserve">e per </w:t>
      </w:r>
      <w:r w:rsidR="00A56F2D" w:rsidRPr="00E74DAB">
        <w:t>interrogarsi su</w:t>
      </w:r>
      <w:r w:rsidR="00A56F2D">
        <w:t xml:space="preserve"> vicende spesso tralasciate e comprendere meglio l’umanità. </w:t>
      </w:r>
    </w:p>
    <w:sectPr w:rsidR="003860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53"/>
    <w:rsid w:val="00043D53"/>
    <w:rsid w:val="0007563B"/>
    <w:rsid w:val="000B79F5"/>
    <w:rsid w:val="000D33E9"/>
    <w:rsid w:val="00134A4B"/>
    <w:rsid w:val="00172AFC"/>
    <w:rsid w:val="0038607D"/>
    <w:rsid w:val="00595A62"/>
    <w:rsid w:val="005A223A"/>
    <w:rsid w:val="005B08C4"/>
    <w:rsid w:val="005E4995"/>
    <w:rsid w:val="006229FF"/>
    <w:rsid w:val="0080509A"/>
    <w:rsid w:val="009D5EC0"/>
    <w:rsid w:val="00A0614C"/>
    <w:rsid w:val="00A325AC"/>
    <w:rsid w:val="00A56F2D"/>
    <w:rsid w:val="00BC57BF"/>
    <w:rsid w:val="00CB437A"/>
    <w:rsid w:val="00D25F00"/>
    <w:rsid w:val="00DE6C0F"/>
    <w:rsid w:val="00E11D18"/>
    <w:rsid w:val="00E74DAB"/>
    <w:rsid w:val="00EF4C69"/>
    <w:rsid w:val="00F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45AE"/>
  <w15:chartTrackingRefBased/>
  <w15:docId w15:val="{1F5C43E2-3385-4B5E-A403-B9B1C969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3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3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3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3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3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3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3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3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3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3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3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3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3D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3D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3D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3D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3D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3D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3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3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3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3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3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3D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3D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3D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3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3D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3D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9ABCA-66F4-4642-AC86-F0F03925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3907</Characters>
  <Application>Microsoft Office Word</Application>
  <DocSecurity>0</DocSecurity>
  <Lines>50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Catani</dc:creator>
  <cp:keywords/>
  <dc:description/>
  <cp:lastModifiedBy>maddalena carli</cp:lastModifiedBy>
  <cp:revision>2</cp:revision>
  <dcterms:created xsi:type="dcterms:W3CDTF">2024-10-08T16:35:00Z</dcterms:created>
  <dcterms:modified xsi:type="dcterms:W3CDTF">2024-10-08T16:35:00Z</dcterms:modified>
</cp:coreProperties>
</file>