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2429E" w14:textId="77777777" w:rsidR="00A11EAC" w:rsidRDefault="00A11EAC" w:rsidP="00A11EAC"/>
    <w:p w14:paraId="33B296EE" w14:textId="77777777" w:rsidR="00A11EAC" w:rsidRDefault="00FE34CC" w:rsidP="00A11EAC">
      <w:pPr>
        <w:shd w:val="clear" w:color="auto" w:fill="EEF1DE"/>
        <w:jc w:val="center"/>
        <w:rPr>
          <w:sz w:val="22"/>
          <w:szCs w:val="22"/>
        </w:rPr>
      </w:pPr>
      <w:hyperlink r:id="rId5" w:tooltip="Autore:Santa Caterina da Siena" w:history="1">
        <w:r w:rsidR="00A11EAC">
          <w:rPr>
            <w:rStyle w:val="Hyperlink"/>
            <w:b/>
            <w:bCs/>
            <w:sz w:val="22"/>
            <w:szCs w:val="22"/>
          </w:rPr>
          <w:t>Santa Caterina da Siena</w:t>
        </w:r>
      </w:hyperlink>
      <w:r w:rsidR="00A11EAC">
        <w:rPr>
          <w:sz w:val="22"/>
          <w:szCs w:val="22"/>
        </w:rPr>
        <w:t xml:space="preserve"> - </w:t>
      </w:r>
      <w:hyperlink r:id="rId6" w:tooltip="Epistolario (Santa Caterina da Siena)" w:history="1">
        <w:r w:rsidR="00A11EAC">
          <w:rPr>
            <w:rStyle w:val="Hyperlink"/>
            <w:b/>
            <w:bCs/>
            <w:sz w:val="22"/>
            <w:szCs w:val="22"/>
          </w:rPr>
          <w:t>Epistolario</w:t>
        </w:r>
      </w:hyperlink>
      <w:r w:rsidR="00A11EAC">
        <w:rPr>
          <w:sz w:val="22"/>
          <w:szCs w:val="22"/>
        </w:rPr>
        <w:t xml:space="preserve"> (XIV secolo)</w:t>
      </w:r>
    </w:p>
    <w:p w14:paraId="6554FD6D" w14:textId="77777777" w:rsidR="00A11EAC" w:rsidRDefault="00A11EAC" w:rsidP="00A11EAC">
      <w:pPr>
        <w:shd w:val="clear" w:color="auto" w:fill="EEF1DE"/>
        <w:jc w:val="center"/>
        <w:rPr>
          <w:sz w:val="25"/>
          <w:szCs w:val="25"/>
        </w:rPr>
      </w:pPr>
      <w:r>
        <w:rPr>
          <w:b/>
          <w:bCs/>
          <w:sz w:val="25"/>
          <w:szCs w:val="25"/>
        </w:rPr>
        <w:t xml:space="preserve">Lettera a </w:t>
      </w:r>
      <w:proofErr w:type="gramStart"/>
      <w:r>
        <w:rPr>
          <w:b/>
          <w:bCs/>
          <w:sz w:val="25"/>
          <w:szCs w:val="25"/>
        </w:rPr>
        <w:t>frate</w:t>
      </w:r>
      <w:proofErr w:type="gramEnd"/>
      <w:r>
        <w:rPr>
          <w:b/>
          <w:bCs/>
          <w:sz w:val="25"/>
          <w:szCs w:val="25"/>
        </w:rPr>
        <w:t xml:space="preserve"> Raimondo da Capua: l'esecuzione di un condannato a morte</w:t>
      </w:r>
    </w:p>
    <w:p w14:paraId="088B3E0E" w14:textId="77777777" w:rsidR="00A11EAC" w:rsidRDefault="00FE34CC" w:rsidP="00A11EAC">
      <w:pPr>
        <w:shd w:val="clear" w:color="auto" w:fill="EEF1DE"/>
        <w:jc w:val="right"/>
      </w:pPr>
      <w:hyperlink r:id="rId7" w:tooltip="Discussione:Epistolario (Santa Caterina da Siena)" w:history="1">
        <w:r w:rsidR="00A11EAC">
          <w:rPr>
            <w:rStyle w:val="Hyperlink"/>
            <w:sz w:val="20"/>
            <w:szCs w:val="20"/>
          </w:rPr>
          <w:t>Informazioni sulla fonte del testo</w:t>
        </w:r>
      </w:hyperlink>
    </w:p>
    <w:p w14:paraId="60D85170" w14:textId="77777777" w:rsidR="00A11EAC" w:rsidRDefault="00A11EAC" w:rsidP="00A11EAC">
      <w:pPr>
        <w:pStyle w:val="NormalWeb"/>
      </w:pPr>
      <w:r>
        <w:t>Al nome di Gesù Cristo crucifisso e di Maria dolce.</w:t>
      </w:r>
    </w:p>
    <w:p w14:paraId="65B911EC" w14:textId="4844E1E2" w:rsidR="00A11EAC" w:rsidRDefault="00EB44C1" w:rsidP="00A11EAC">
      <w:pPr>
        <w:pStyle w:val="NormalWeb"/>
      </w:pPr>
      <w:r>
        <w:t xml:space="preserve">1. </w:t>
      </w:r>
      <w:r w:rsidR="00A11EAC">
        <w:t xml:space="preserve">A voi, dilettissimo e carissimo padre e </w:t>
      </w:r>
      <w:proofErr w:type="spellStart"/>
      <w:r w:rsidR="00A11EAC">
        <w:t>figliulo</w:t>
      </w:r>
      <w:proofErr w:type="spellEnd"/>
      <w:r w:rsidR="00A11EAC">
        <w:t xml:space="preserve"> mio caro in Cristo Gesù. Io Caterina, serva e schiava de' servi di Dio, scrivo a voi e </w:t>
      </w:r>
      <w:proofErr w:type="spellStart"/>
      <w:r w:rsidR="00A11EAC">
        <w:t>racomandomivi</w:t>
      </w:r>
      <w:proofErr w:type="spellEnd"/>
      <w:r w:rsidR="00A11EAC">
        <w:t xml:space="preserve"> nel </w:t>
      </w:r>
      <w:proofErr w:type="spellStart"/>
      <w:r w:rsidR="00A11EAC">
        <w:t>pretioso</w:t>
      </w:r>
      <w:proofErr w:type="spellEnd"/>
      <w:r w:rsidR="00A11EAC">
        <w:t xml:space="preserve"> sangue del </w:t>
      </w:r>
      <w:proofErr w:type="gramStart"/>
      <w:r w:rsidR="00A11EAC">
        <w:t>Figliuolo</w:t>
      </w:r>
      <w:proofErr w:type="gramEnd"/>
      <w:r w:rsidR="00A11EAC">
        <w:t xml:space="preserve"> di Dio, con desiderio di vedervi affogato e </w:t>
      </w:r>
      <w:proofErr w:type="spellStart"/>
      <w:r w:rsidR="00A11EAC">
        <w:t>anegato</w:t>
      </w:r>
      <w:proofErr w:type="spellEnd"/>
      <w:r w:rsidR="00A11EAC">
        <w:t xml:space="preserve"> del sangue dolce del Figliuolo di Dio… non passa ponto di tempo che io non prenda questo cibo alla mensa del dolce agnello, svenato con tanto ardentissimo amore… Così voglio che vi serrate nel costato </w:t>
      </w:r>
      <w:proofErr w:type="spellStart"/>
      <w:r w:rsidR="00A11EAC">
        <w:t>uperto</w:t>
      </w:r>
      <w:proofErr w:type="spellEnd"/>
      <w:r w:rsidR="00A11EAC">
        <w:t xml:space="preserve"> del Figliulo di Dio, </w:t>
      </w:r>
      <w:proofErr w:type="spellStart"/>
      <w:r w:rsidR="00A11EAC">
        <w:t>el</w:t>
      </w:r>
      <w:proofErr w:type="spellEnd"/>
      <w:r w:rsidR="00A11EAC">
        <w:t xml:space="preserve"> quale è una </w:t>
      </w:r>
      <w:proofErr w:type="spellStart"/>
      <w:r w:rsidR="00A11EAC">
        <w:t>bottiga</w:t>
      </w:r>
      <w:proofErr w:type="spellEnd"/>
      <w:r w:rsidR="00A11EAC">
        <w:t xml:space="preserve"> aperta, piena d'odore, in tanto che 'l peccato diventa odorifero. </w:t>
      </w:r>
    </w:p>
    <w:p w14:paraId="07F17B95" w14:textId="2877EA15" w:rsidR="00A11EAC" w:rsidRDefault="00EB44C1" w:rsidP="00A11EAC">
      <w:pPr>
        <w:pStyle w:val="NormalWeb"/>
      </w:pPr>
      <w:r>
        <w:t xml:space="preserve">2. </w:t>
      </w:r>
      <w:proofErr w:type="gramStart"/>
      <w:r w:rsidR="00A11EAC">
        <w:t>Andai</w:t>
      </w:r>
      <w:proofErr w:type="gramEnd"/>
      <w:r w:rsidR="00A11EAC">
        <w:t xml:space="preserve"> a visitare colui che vi sapete, e </w:t>
      </w:r>
      <w:proofErr w:type="spellStart"/>
      <w:r w:rsidR="00A11EAC">
        <w:t>elli</w:t>
      </w:r>
      <w:proofErr w:type="spellEnd"/>
      <w:r w:rsidR="00A11EAC">
        <w:t xml:space="preserve"> ricevette tanto conforto e </w:t>
      </w:r>
      <w:proofErr w:type="spellStart"/>
      <w:r w:rsidR="00A11EAC">
        <w:t>consolatione</w:t>
      </w:r>
      <w:proofErr w:type="spellEnd"/>
      <w:r w:rsidR="00A11EAC">
        <w:t xml:space="preserve"> che si confessò e </w:t>
      </w:r>
      <w:proofErr w:type="spellStart"/>
      <w:r w:rsidR="00A11EAC">
        <w:t>disposesi</w:t>
      </w:r>
      <w:proofErr w:type="spellEnd"/>
      <w:r w:rsidR="00A11EAC">
        <w:t xml:space="preserve"> molto bene. E </w:t>
      </w:r>
      <w:proofErr w:type="spellStart"/>
      <w:r w:rsidR="00A11EAC">
        <w:t>fecemisi</w:t>
      </w:r>
      <w:proofErr w:type="spellEnd"/>
      <w:r w:rsidR="00A11EAC">
        <w:t xml:space="preserve"> </w:t>
      </w:r>
      <w:proofErr w:type="spellStart"/>
      <w:r w:rsidR="00A11EAC">
        <w:t>promettare</w:t>
      </w:r>
      <w:proofErr w:type="spellEnd"/>
      <w:r w:rsidR="00A11EAC">
        <w:t xml:space="preserve"> per l'amore di dio che, quando venisse il tempo della giustizia, io </w:t>
      </w:r>
      <w:proofErr w:type="spellStart"/>
      <w:r w:rsidR="00A11EAC">
        <w:t>fusse</w:t>
      </w:r>
      <w:proofErr w:type="spellEnd"/>
      <w:r w:rsidR="00A11EAC">
        <w:t xml:space="preserve"> con lui, e così promisi e feci. Poi, la mattina </w:t>
      </w:r>
      <w:proofErr w:type="gramStart"/>
      <w:r w:rsidR="00A11EAC">
        <w:t>innanzi</w:t>
      </w:r>
      <w:proofErr w:type="gramEnd"/>
      <w:r w:rsidR="00A11EAC">
        <w:t xml:space="preserve"> la campana, andai a lui, e ricevetti grande </w:t>
      </w:r>
      <w:proofErr w:type="spellStart"/>
      <w:r w:rsidR="00A11EAC">
        <w:t>consolatione</w:t>
      </w:r>
      <w:proofErr w:type="spellEnd"/>
      <w:r w:rsidR="00A11EAC">
        <w:t xml:space="preserve">; </w:t>
      </w:r>
      <w:proofErr w:type="spellStart"/>
      <w:r w:rsidR="00A11EAC">
        <w:t>menàlo</w:t>
      </w:r>
      <w:proofErr w:type="spellEnd"/>
      <w:r w:rsidR="00A11EAC">
        <w:t xml:space="preserve"> a </w:t>
      </w:r>
      <w:proofErr w:type="gramStart"/>
      <w:r w:rsidR="00A11EAC">
        <w:t>udire</w:t>
      </w:r>
      <w:proofErr w:type="gramEnd"/>
      <w:r w:rsidR="00A11EAC">
        <w:t xml:space="preserve"> la messa e ricevette la santa comunione, la quale mai più non aveva ricevuta. </w:t>
      </w:r>
    </w:p>
    <w:p w14:paraId="561EA55F" w14:textId="614BACCF" w:rsidR="00A11EAC" w:rsidRDefault="00EB44C1" w:rsidP="00A11EAC">
      <w:pPr>
        <w:pStyle w:val="NormalWeb"/>
      </w:pPr>
      <w:r>
        <w:t xml:space="preserve">3. </w:t>
      </w:r>
      <w:r w:rsidR="00FE34CC">
        <w:t>[Lui diceva]</w:t>
      </w:r>
      <w:bookmarkStart w:id="0" w:name="_GoBack"/>
      <w:bookmarkEnd w:id="0"/>
      <w:r w:rsidR="00A11EAC">
        <w:t xml:space="preserve">: </w:t>
      </w:r>
      <w:proofErr w:type="gramStart"/>
      <w:r w:rsidR="00A11EAC">
        <w:t>Sta'</w:t>
      </w:r>
      <w:proofErr w:type="gramEnd"/>
      <w:r w:rsidR="00A11EAC">
        <w:t xml:space="preserve"> meco e non m'</w:t>
      </w:r>
      <w:proofErr w:type="spellStart"/>
      <w:r w:rsidR="00A11EAC">
        <w:t>abandonare</w:t>
      </w:r>
      <w:proofErr w:type="spellEnd"/>
      <w:r w:rsidR="00A11EAC">
        <w:t xml:space="preserve">, e così non starò altro che bene, e morrò contento! </w:t>
      </w:r>
      <w:proofErr w:type="gramStart"/>
      <w:r w:rsidR="00A11EAC">
        <w:t>e</w:t>
      </w:r>
      <w:proofErr w:type="gramEnd"/>
      <w:r w:rsidR="00A11EAC">
        <w:t xml:space="preserve"> teneva </w:t>
      </w:r>
      <w:proofErr w:type="spellStart"/>
      <w:r w:rsidR="00A11EAC">
        <w:t>el</w:t>
      </w:r>
      <w:proofErr w:type="spellEnd"/>
      <w:r w:rsidR="00A11EAC">
        <w:t xml:space="preserve"> capo suo sul petto mio. Io sentivo </w:t>
      </w:r>
      <w:proofErr w:type="gramStart"/>
      <w:r w:rsidR="00A11EAC">
        <w:t>uno</w:t>
      </w:r>
      <w:proofErr w:type="gramEnd"/>
      <w:r w:rsidR="00A11EAC">
        <w:t xml:space="preserve"> giubilo, uno odore del sangue suo, e non era senza l'odore del mio, </w:t>
      </w:r>
      <w:proofErr w:type="spellStart"/>
      <w:r w:rsidR="00A11EAC">
        <w:t>el</w:t>
      </w:r>
      <w:proofErr w:type="spellEnd"/>
      <w:r w:rsidR="00A11EAC">
        <w:t xml:space="preserve"> quale io aspetto di spandere per lo dolce sposo Gesù. Crescendo </w:t>
      </w:r>
      <w:proofErr w:type="spellStart"/>
      <w:r w:rsidR="00A11EAC">
        <w:t>el</w:t>
      </w:r>
      <w:proofErr w:type="spellEnd"/>
      <w:r w:rsidR="00A11EAC">
        <w:t xml:space="preserve"> desiderio nell'anima mia e sentendo </w:t>
      </w:r>
      <w:proofErr w:type="spellStart"/>
      <w:r w:rsidR="00A11EAC">
        <w:t>el</w:t>
      </w:r>
      <w:proofErr w:type="spellEnd"/>
      <w:r w:rsidR="00A11EAC">
        <w:t xml:space="preserve"> timore suo, dissi: Confortati, fratello mio dolce, </w:t>
      </w:r>
      <w:proofErr w:type="gramStart"/>
      <w:r w:rsidR="00A11EAC">
        <w:t>ché</w:t>
      </w:r>
      <w:proofErr w:type="gramEnd"/>
      <w:r w:rsidR="00A11EAC">
        <w:t xml:space="preserve"> tosto </w:t>
      </w:r>
      <w:proofErr w:type="spellStart"/>
      <w:r w:rsidR="00A11EAC">
        <w:t>giognaremo</w:t>
      </w:r>
      <w:proofErr w:type="spellEnd"/>
      <w:r w:rsidR="00A11EAC">
        <w:t xml:space="preserve"> alle nozze. Tu </w:t>
      </w:r>
      <w:proofErr w:type="gramStart"/>
      <w:r w:rsidR="00A11EAC">
        <w:t>n'</w:t>
      </w:r>
      <w:proofErr w:type="gramEnd"/>
      <w:r w:rsidR="00A11EAC">
        <w:t xml:space="preserve">andrai bagnato nel sangue dolce del Figliuolo di Dio, col dolce nome di Gesù, </w:t>
      </w:r>
      <w:proofErr w:type="spellStart"/>
      <w:r w:rsidR="00A11EAC">
        <w:t>el</w:t>
      </w:r>
      <w:proofErr w:type="spellEnd"/>
      <w:r w:rsidR="00A11EAC">
        <w:t xml:space="preserve"> quale non voglio che t'esca dalla memoria; io t'</w:t>
      </w:r>
      <w:proofErr w:type="spellStart"/>
      <w:r w:rsidR="00A11EAC">
        <w:t>aspettarò</w:t>
      </w:r>
      <w:proofErr w:type="spellEnd"/>
      <w:r w:rsidR="00A11EAC">
        <w:t xml:space="preserve"> al luogo della </w:t>
      </w:r>
      <w:proofErr w:type="spellStart"/>
      <w:r w:rsidR="00A11EAC">
        <w:t>giustitia</w:t>
      </w:r>
      <w:proofErr w:type="spellEnd"/>
      <w:r w:rsidR="00A11EAC">
        <w:t xml:space="preserve">. </w:t>
      </w:r>
    </w:p>
    <w:p w14:paraId="70BB07B9" w14:textId="7B5ABABD" w:rsidR="00A11EAC" w:rsidRDefault="00EB44C1" w:rsidP="00A11EAC">
      <w:pPr>
        <w:pStyle w:val="NormalWeb"/>
      </w:pPr>
      <w:r>
        <w:t xml:space="preserve">4. </w:t>
      </w:r>
      <w:proofErr w:type="spellStart"/>
      <w:r w:rsidR="00A11EAC">
        <w:t>Aspettàlo</w:t>
      </w:r>
      <w:proofErr w:type="spellEnd"/>
      <w:r w:rsidR="00A11EAC">
        <w:t xml:space="preserve"> al luogo della </w:t>
      </w:r>
      <w:proofErr w:type="spellStart"/>
      <w:r w:rsidR="00A11EAC">
        <w:t>giustitia</w:t>
      </w:r>
      <w:proofErr w:type="spellEnd"/>
      <w:r w:rsidR="00A11EAC">
        <w:t xml:space="preserve">, e aspettai ine con continua </w:t>
      </w:r>
      <w:proofErr w:type="spellStart"/>
      <w:r w:rsidR="00A11EAC">
        <w:t>oratione</w:t>
      </w:r>
      <w:proofErr w:type="spellEnd"/>
      <w:r w:rsidR="00A11EAC">
        <w:t xml:space="preserve"> e </w:t>
      </w:r>
      <w:proofErr w:type="spellStart"/>
      <w:r w:rsidR="00A11EAC">
        <w:t>presentia</w:t>
      </w:r>
      <w:proofErr w:type="spellEnd"/>
      <w:r w:rsidR="00A11EAC">
        <w:t xml:space="preserve"> di Maria e di Caterina vergine e martire. Prima che </w:t>
      </w:r>
      <w:proofErr w:type="spellStart"/>
      <w:r w:rsidR="00A11EAC">
        <w:t>giognesse</w:t>
      </w:r>
      <w:proofErr w:type="spellEnd"/>
      <w:r w:rsidR="00A11EAC">
        <w:t xml:space="preserve"> </w:t>
      </w:r>
      <w:proofErr w:type="spellStart"/>
      <w:r w:rsidR="00A11EAC">
        <w:t>elli</w:t>
      </w:r>
      <w:proofErr w:type="spellEnd"/>
      <w:r w:rsidR="00A11EAC">
        <w:t xml:space="preserve">, </w:t>
      </w:r>
      <w:proofErr w:type="spellStart"/>
      <w:r w:rsidR="00A11EAC">
        <w:t>posimi</w:t>
      </w:r>
      <w:proofErr w:type="spellEnd"/>
      <w:r w:rsidR="00A11EAC">
        <w:t xml:space="preserve"> giù, e distesi </w:t>
      </w:r>
      <w:proofErr w:type="spellStart"/>
      <w:r w:rsidR="00A11EAC">
        <w:t>el</w:t>
      </w:r>
      <w:proofErr w:type="spellEnd"/>
      <w:r w:rsidR="00A11EAC">
        <w:t xml:space="preserve"> collo </w:t>
      </w:r>
      <w:proofErr w:type="gramStart"/>
      <w:r w:rsidR="00A11EAC">
        <w:t>in sul</w:t>
      </w:r>
      <w:proofErr w:type="gramEnd"/>
      <w:r w:rsidR="00A11EAC">
        <w:t xml:space="preserve"> ceppo: ma non mi venne fatto che io avessi l'effetto pieno di me ine su. Pregai e costrinsi Maria che io </w:t>
      </w:r>
      <w:proofErr w:type="gramStart"/>
      <w:r w:rsidR="00A11EAC">
        <w:t>volevo</w:t>
      </w:r>
      <w:proofErr w:type="gramEnd"/>
      <w:r w:rsidR="00A11EAC">
        <w:t xml:space="preserve"> questa </w:t>
      </w:r>
      <w:proofErr w:type="spellStart"/>
      <w:r w:rsidR="00A11EAC">
        <w:t>gratia</w:t>
      </w:r>
      <w:proofErr w:type="spellEnd"/>
      <w:r w:rsidR="00A11EAC">
        <w:t xml:space="preserve">… Poi egli </w:t>
      </w:r>
      <w:proofErr w:type="spellStart"/>
      <w:r w:rsidR="00A11EAC">
        <w:t>gionse</w:t>
      </w:r>
      <w:proofErr w:type="spellEnd"/>
      <w:r w:rsidR="00A11EAC">
        <w:t xml:space="preserve">, come uno agnello mansueto, e, vedendomi, cominciò a </w:t>
      </w:r>
      <w:proofErr w:type="spellStart"/>
      <w:r w:rsidR="00A11EAC">
        <w:t>rìdare</w:t>
      </w:r>
      <w:proofErr w:type="spellEnd"/>
      <w:r w:rsidR="00A11EAC">
        <w:t xml:space="preserve">, e volse che io gli facesse </w:t>
      </w:r>
      <w:proofErr w:type="spellStart"/>
      <w:r w:rsidR="00A11EAC">
        <w:t>el</w:t>
      </w:r>
      <w:proofErr w:type="spellEnd"/>
      <w:r w:rsidR="00A11EAC">
        <w:t xml:space="preserve"> segno della croce; e, ricevuto </w:t>
      </w:r>
      <w:proofErr w:type="spellStart"/>
      <w:r w:rsidR="00A11EAC">
        <w:t>el</w:t>
      </w:r>
      <w:proofErr w:type="spellEnd"/>
      <w:r w:rsidR="00A11EAC">
        <w:t xml:space="preserve"> segno, dissi: Giuso alle nozze, fratello mio dolce, ché testé sarai alla vita durabile! </w:t>
      </w:r>
      <w:proofErr w:type="spellStart"/>
      <w:r w:rsidR="00A11EAC">
        <w:t>Posesi</w:t>
      </w:r>
      <w:proofErr w:type="spellEnd"/>
      <w:r w:rsidR="00A11EAC">
        <w:t xml:space="preserve"> giù con grande mansuetudine, </w:t>
      </w:r>
      <w:proofErr w:type="gramStart"/>
      <w:r w:rsidR="00A11EAC">
        <w:t>e</w:t>
      </w:r>
      <w:proofErr w:type="gramEnd"/>
      <w:r w:rsidR="00A11EAC">
        <w:t xml:space="preserve"> io gli distesi </w:t>
      </w:r>
      <w:proofErr w:type="spellStart"/>
      <w:r w:rsidR="00A11EAC">
        <w:t>el</w:t>
      </w:r>
      <w:proofErr w:type="spellEnd"/>
      <w:r w:rsidR="00A11EAC">
        <w:t xml:space="preserve"> collo, e </w:t>
      </w:r>
      <w:proofErr w:type="spellStart"/>
      <w:r w:rsidR="00A11EAC">
        <w:t>chinàmi</w:t>
      </w:r>
      <w:proofErr w:type="spellEnd"/>
      <w:r w:rsidR="00A11EAC">
        <w:t xml:space="preserve"> giù e </w:t>
      </w:r>
      <w:proofErr w:type="spellStart"/>
      <w:r w:rsidR="00A11EAC">
        <w:t>ramentàli</w:t>
      </w:r>
      <w:proofErr w:type="spellEnd"/>
      <w:r w:rsidR="00A11EAC">
        <w:t xml:space="preserve"> </w:t>
      </w:r>
      <w:proofErr w:type="spellStart"/>
      <w:r w:rsidR="00A11EAC">
        <w:t>el</w:t>
      </w:r>
      <w:proofErr w:type="spellEnd"/>
      <w:r w:rsidR="00A11EAC">
        <w:t xml:space="preserve"> sangue dell'agnello: la bocca sua non diceva, se non «Gesù» e «Caterina», e così dicendo ricevetti </w:t>
      </w:r>
      <w:proofErr w:type="spellStart"/>
      <w:r w:rsidR="00A11EAC">
        <w:t>el</w:t>
      </w:r>
      <w:proofErr w:type="spellEnd"/>
      <w:r w:rsidR="00A11EAC">
        <w:t xml:space="preserve"> capo nelle mani mie, fermando l'occhio nella divina bontà, dicendo: Io voglio!</w:t>
      </w:r>
    </w:p>
    <w:p w14:paraId="522438B8" w14:textId="62BAD427" w:rsidR="008E7FFD" w:rsidRDefault="00EB44C1" w:rsidP="000C414A">
      <w:pPr>
        <w:pStyle w:val="NormalWeb"/>
      </w:pPr>
      <w:r>
        <w:t xml:space="preserve">5. </w:t>
      </w:r>
      <w:r w:rsidR="00A11EAC">
        <w:t xml:space="preserve">Allora si vedeva Dio e Uomo, come si vedesse la chiarità del sole, e stava aperto e riceveva sangue nel sangue suo: </w:t>
      </w:r>
      <w:proofErr w:type="gramStart"/>
      <w:r w:rsidR="00A11EAC">
        <w:t>uno</w:t>
      </w:r>
      <w:proofErr w:type="gramEnd"/>
      <w:r w:rsidR="00A11EAC">
        <w:t xml:space="preserve"> fuoco di desiderio santo, dato e nascosto nell'anima sua per </w:t>
      </w:r>
      <w:proofErr w:type="spellStart"/>
      <w:r w:rsidR="00A11EAC">
        <w:t>gratia</w:t>
      </w:r>
      <w:proofErr w:type="spellEnd"/>
      <w:r w:rsidR="00A11EAC">
        <w:t xml:space="preserve">, riceveva nel fuoco della divina sua carità. Poi che ebbe ricevuto </w:t>
      </w:r>
      <w:proofErr w:type="spellStart"/>
      <w:r w:rsidR="00A11EAC">
        <w:t>el</w:t>
      </w:r>
      <w:proofErr w:type="spellEnd"/>
      <w:r w:rsidR="00A11EAC">
        <w:t xml:space="preserve"> sangue e '</w:t>
      </w:r>
      <w:proofErr w:type="gramStart"/>
      <w:r w:rsidR="00A11EAC">
        <w:t>l</w:t>
      </w:r>
      <w:proofErr w:type="gramEnd"/>
      <w:r w:rsidR="00A11EAC">
        <w:t xml:space="preserve"> desiderio suo, ed egli ricevette l'anima sua e la mise nella </w:t>
      </w:r>
      <w:proofErr w:type="spellStart"/>
      <w:r w:rsidR="00A11EAC">
        <w:t>bottiga</w:t>
      </w:r>
      <w:proofErr w:type="spellEnd"/>
      <w:r w:rsidR="00A11EAC">
        <w:t xml:space="preserve"> aperta del costato suo, pieno di misericordi</w:t>
      </w:r>
      <w:r w:rsidR="00A11EAC" w:rsidRPr="009A7328">
        <w:t xml:space="preserve">, manifestando la prima verità che per sola </w:t>
      </w:r>
      <w:proofErr w:type="spellStart"/>
      <w:r w:rsidR="00A11EAC" w:rsidRPr="009A7328">
        <w:t>gratia</w:t>
      </w:r>
      <w:proofErr w:type="spellEnd"/>
      <w:r w:rsidR="00A11EAC" w:rsidRPr="009A7328">
        <w:t xml:space="preserve"> e misericordia egli </w:t>
      </w:r>
      <w:proofErr w:type="spellStart"/>
      <w:r w:rsidR="00A11EAC" w:rsidRPr="009A7328">
        <w:t>el</w:t>
      </w:r>
      <w:proofErr w:type="spellEnd"/>
      <w:r w:rsidR="00A11EAC" w:rsidRPr="009A7328">
        <w:t xml:space="preserve"> riceveva, e non per veruna altra operazione.</w:t>
      </w:r>
      <w:r w:rsidR="00A11EAC">
        <w:t xml:space="preserve"> </w:t>
      </w:r>
    </w:p>
    <w:sectPr w:rsidR="008E7FFD" w:rsidSect="006B7D6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EAC"/>
    <w:rsid w:val="000C414A"/>
    <w:rsid w:val="006B7D61"/>
    <w:rsid w:val="008E7FFD"/>
    <w:rsid w:val="00A11EAC"/>
    <w:rsid w:val="00EB44C1"/>
    <w:rsid w:val="00FE3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4121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EAC"/>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11EAC"/>
    <w:rPr>
      <w:color w:val="0000FF"/>
      <w:u w:val="single"/>
    </w:rPr>
  </w:style>
  <w:style w:type="paragraph" w:styleId="NormalWeb">
    <w:name w:val="Normal (Web)"/>
    <w:basedOn w:val="Normal"/>
    <w:uiPriority w:val="99"/>
    <w:unhideWhenUsed/>
    <w:rsid w:val="00A11EAC"/>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EAC"/>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11EAC"/>
    <w:rPr>
      <w:color w:val="0000FF"/>
      <w:u w:val="single"/>
    </w:rPr>
  </w:style>
  <w:style w:type="paragraph" w:styleId="NormalWeb">
    <w:name w:val="Normal (Web)"/>
    <w:basedOn w:val="Normal"/>
    <w:uiPriority w:val="99"/>
    <w:unhideWhenUsed/>
    <w:rsid w:val="00A11E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t.wikisource.org/wiki/Autore:Santa_Caterina_da_Siena" TargetMode="External"/><Relationship Id="rId6" Type="http://schemas.openxmlformats.org/officeDocument/2006/relationships/hyperlink" Target="http://it.wikisource.org/wiki/Epistolario_%28Santa_Caterina_da_Siena%29" TargetMode="External"/><Relationship Id="rId7" Type="http://schemas.openxmlformats.org/officeDocument/2006/relationships/hyperlink" Target="http://it.wikisource.org/wiki/Discussione:Epistolario_%28Santa_Caterina_da_Siena%2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524</Words>
  <Characters>2987</Characters>
  <Application>Microsoft Macintosh Word</Application>
  <DocSecurity>0</DocSecurity>
  <Lines>24</Lines>
  <Paragraphs>7</Paragraphs>
  <ScaleCrop>false</ScaleCrop>
  <Company>Università di Teramo</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Odoardo Mazzonis</dc:creator>
  <cp:keywords/>
  <dc:description/>
  <cp:lastModifiedBy>Odoardo Mazzonis</cp:lastModifiedBy>
  <cp:revision>4</cp:revision>
  <dcterms:created xsi:type="dcterms:W3CDTF">2020-04-28T09:19:00Z</dcterms:created>
  <dcterms:modified xsi:type="dcterms:W3CDTF">2021-05-06T11:56:00Z</dcterms:modified>
</cp:coreProperties>
</file>