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5C97" w:rsidRDefault="00AD5C97" w:rsidP="00BF604A">
      <w:pPr>
        <w:jc w:val="both"/>
        <w:rPr>
          <w:b/>
          <w:bCs/>
          <w:color w:val="2F5496" w:themeColor="accent1" w:themeShade="BF"/>
          <w:lang w:val="it-IT"/>
        </w:rPr>
      </w:pPr>
    </w:p>
    <w:p w:rsidR="008C2EDD" w:rsidRPr="00BF604A" w:rsidRDefault="00BF604A" w:rsidP="00BF604A">
      <w:pPr>
        <w:jc w:val="both"/>
        <w:rPr>
          <w:b/>
          <w:bCs/>
          <w:color w:val="2F5496" w:themeColor="accent1" w:themeShade="BF"/>
          <w:sz w:val="28"/>
          <w:szCs w:val="28"/>
          <w:lang w:val="it-IT"/>
        </w:rPr>
      </w:pPr>
      <w:r w:rsidRPr="00BF604A">
        <w:rPr>
          <w:b/>
          <w:bCs/>
          <w:color w:val="2F5496" w:themeColor="accent1" w:themeShade="BF"/>
          <w:sz w:val="28"/>
          <w:szCs w:val="28"/>
          <w:lang w:val="it-IT"/>
        </w:rPr>
        <w:t xml:space="preserve">GROUPWORK ASSIGNMENT – EVALUATING </w:t>
      </w:r>
      <w:r w:rsidR="005763F4">
        <w:rPr>
          <w:b/>
          <w:bCs/>
          <w:color w:val="2F5496" w:themeColor="accent1" w:themeShade="BF"/>
          <w:sz w:val="28"/>
          <w:szCs w:val="28"/>
          <w:lang w:val="it-IT"/>
        </w:rPr>
        <w:t xml:space="preserve">A GENDER </w:t>
      </w:r>
      <w:r w:rsidR="00B12A3B">
        <w:rPr>
          <w:b/>
          <w:bCs/>
          <w:color w:val="2F5496" w:themeColor="accent1" w:themeShade="BF"/>
          <w:sz w:val="28"/>
          <w:szCs w:val="28"/>
          <w:lang w:val="it-IT"/>
        </w:rPr>
        <w:t>EQUALITY PROGRAM</w:t>
      </w:r>
      <w:r w:rsidR="005763F4">
        <w:rPr>
          <w:b/>
          <w:bCs/>
          <w:color w:val="2F5496" w:themeColor="accent1" w:themeShade="BF"/>
          <w:sz w:val="28"/>
          <w:szCs w:val="28"/>
          <w:lang w:val="it-IT"/>
        </w:rPr>
        <w:t xml:space="preserve"> </w:t>
      </w:r>
    </w:p>
    <w:p w:rsidR="008C2EDD" w:rsidRDefault="008C2EDD" w:rsidP="00BF604A">
      <w:pPr>
        <w:jc w:val="both"/>
        <w:rPr>
          <w:lang w:val="it-IT"/>
        </w:rPr>
      </w:pPr>
    </w:p>
    <w:p w:rsidR="008C2EDD" w:rsidRDefault="008C2EDD" w:rsidP="00BF604A">
      <w:pPr>
        <w:spacing w:before="120"/>
        <w:jc w:val="both"/>
        <w:rPr>
          <w:lang w:val="it-IT"/>
        </w:rPr>
      </w:pPr>
      <w:r>
        <w:rPr>
          <w:lang w:val="it-IT"/>
        </w:rPr>
        <w:t>I</w:t>
      </w:r>
      <w:r w:rsidRPr="008C2EDD">
        <w:rPr>
          <w:lang w:val="it-IT"/>
        </w:rPr>
        <w:t xml:space="preserve">n </w:t>
      </w:r>
      <w:proofErr w:type="spellStart"/>
      <w:r w:rsidRPr="008C2EDD">
        <w:rPr>
          <w:lang w:val="it-IT"/>
        </w:rPr>
        <w:t>this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assignment</w:t>
      </w:r>
      <w:proofErr w:type="spellEnd"/>
      <w:r w:rsidRPr="008C2EDD">
        <w:rPr>
          <w:lang w:val="it-IT"/>
        </w:rPr>
        <w:t xml:space="preserve">, </w:t>
      </w:r>
      <w:proofErr w:type="spellStart"/>
      <w:r w:rsidRPr="008C2EDD">
        <w:rPr>
          <w:lang w:val="it-IT"/>
        </w:rPr>
        <w:t>you</w:t>
      </w:r>
      <w:proofErr w:type="spellEnd"/>
      <w:r w:rsidRPr="008C2EDD">
        <w:rPr>
          <w:lang w:val="it-IT"/>
        </w:rPr>
        <w:t xml:space="preserve"> and </w:t>
      </w:r>
      <w:proofErr w:type="spellStart"/>
      <w:r w:rsidRPr="008C2EDD">
        <w:rPr>
          <w:lang w:val="it-IT"/>
        </w:rPr>
        <w:t>your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classmates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will</w:t>
      </w:r>
      <w:proofErr w:type="spellEnd"/>
      <w:r w:rsidRPr="008C2EDD">
        <w:rPr>
          <w:lang w:val="it-IT"/>
        </w:rPr>
        <w:t xml:space="preserve"> </w:t>
      </w:r>
      <w:r w:rsidR="00B12A3B">
        <w:rPr>
          <w:b/>
          <w:bCs/>
          <w:lang w:val="it-IT"/>
        </w:rPr>
        <w:t xml:space="preserve">design an </w:t>
      </w:r>
      <w:proofErr w:type="spellStart"/>
      <w:r w:rsidRPr="008C2EDD">
        <w:rPr>
          <w:b/>
          <w:bCs/>
          <w:lang w:val="it-IT"/>
        </w:rPr>
        <w:t>evaluation</w:t>
      </w:r>
      <w:proofErr w:type="spellEnd"/>
      <w:r w:rsidRPr="008C2EDD">
        <w:rPr>
          <w:lang w:val="it-IT"/>
        </w:rPr>
        <w:t xml:space="preserve"> of </w:t>
      </w:r>
      <w:r w:rsidR="00B12A3B">
        <w:rPr>
          <w:lang w:val="it-IT"/>
        </w:rPr>
        <w:t xml:space="preserve">a </w:t>
      </w:r>
      <w:proofErr w:type="spellStart"/>
      <w:r w:rsidR="00B12A3B">
        <w:rPr>
          <w:lang w:val="it-IT"/>
        </w:rPr>
        <w:t>selected</w:t>
      </w:r>
      <w:proofErr w:type="spellEnd"/>
      <w:r w:rsidR="00B12A3B">
        <w:rPr>
          <w:lang w:val="it-IT"/>
        </w:rPr>
        <w:t xml:space="preserve"> </w:t>
      </w:r>
      <w:proofErr w:type="spellStart"/>
      <w:r w:rsidR="00B12A3B">
        <w:rPr>
          <w:lang w:val="it-IT"/>
        </w:rPr>
        <w:t>programme</w:t>
      </w:r>
      <w:proofErr w:type="spellEnd"/>
      <w:r w:rsidR="00B12A3B">
        <w:rPr>
          <w:lang w:val="it-IT"/>
        </w:rPr>
        <w:t xml:space="preserve"> for gender equality. </w:t>
      </w:r>
    </w:p>
    <w:p w:rsidR="008C2EDD" w:rsidRPr="00B12A3B" w:rsidRDefault="008C2EDD" w:rsidP="00BF604A">
      <w:pPr>
        <w:spacing w:before="120"/>
        <w:jc w:val="both"/>
        <w:rPr>
          <w:lang w:val="it-IT"/>
        </w:rPr>
      </w:pPr>
      <w:proofErr w:type="spellStart"/>
      <w:r w:rsidRPr="008C2EDD">
        <w:rPr>
          <w:lang w:val="it-IT"/>
        </w:rPr>
        <w:t>You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will</w:t>
      </w:r>
      <w:proofErr w:type="spellEnd"/>
      <w:r w:rsidRPr="008C2EDD">
        <w:rPr>
          <w:lang w:val="it-IT"/>
        </w:rPr>
        <w:t xml:space="preserve"> work in groups to </w:t>
      </w:r>
      <w:proofErr w:type="spellStart"/>
      <w:r w:rsidRPr="008C2EDD">
        <w:rPr>
          <w:lang w:val="it-IT"/>
        </w:rPr>
        <w:t>apply</w:t>
      </w:r>
      <w:proofErr w:type="spellEnd"/>
      <w:r w:rsidRPr="008C2EDD">
        <w:rPr>
          <w:lang w:val="it-IT"/>
        </w:rPr>
        <w:t xml:space="preserve"> the concepts, </w:t>
      </w:r>
      <w:proofErr w:type="spellStart"/>
      <w:r w:rsidRPr="008C2EDD">
        <w:rPr>
          <w:lang w:val="it-IT"/>
        </w:rPr>
        <w:t>methods</w:t>
      </w:r>
      <w:proofErr w:type="spellEnd"/>
      <w:r w:rsidRPr="008C2EDD">
        <w:rPr>
          <w:lang w:val="it-IT"/>
        </w:rPr>
        <w:t xml:space="preserve">, and </w:t>
      </w:r>
      <w:proofErr w:type="spellStart"/>
      <w:r w:rsidRPr="008C2EDD">
        <w:rPr>
          <w:lang w:val="it-IT"/>
        </w:rPr>
        <w:t>ethical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principles</w:t>
      </w:r>
      <w:proofErr w:type="spellEnd"/>
      <w:r w:rsidRPr="008C2EDD">
        <w:rPr>
          <w:lang w:val="it-IT"/>
        </w:rPr>
        <w:t xml:space="preserve"> of </w:t>
      </w:r>
      <w:proofErr w:type="spellStart"/>
      <w:r w:rsidRPr="008C2EDD">
        <w:rPr>
          <w:lang w:val="it-IT"/>
        </w:rPr>
        <w:t>program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evaluation</w:t>
      </w:r>
      <w:proofErr w:type="spellEnd"/>
      <w:r w:rsidRPr="008C2EDD">
        <w:rPr>
          <w:lang w:val="it-IT"/>
        </w:rPr>
        <w:t xml:space="preserve"> </w:t>
      </w:r>
      <w:proofErr w:type="spellStart"/>
      <w:r w:rsidRPr="00B12A3B">
        <w:rPr>
          <w:lang w:val="it-IT"/>
        </w:rPr>
        <w:t>covered</w:t>
      </w:r>
      <w:proofErr w:type="spellEnd"/>
      <w:r w:rsidRPr="00B12A3B">
        <w:rPr>
          <w:lang w:val="it-IT"/>
        </w:rPr>
        <w:t xml:space="preserve"> in </w:t>
      </w:r>
      <w:proofErr w:type="spellStart"/>
      <w:r w:rsidRPr="00B12A3B">
        <w:rPr>
          <w:lang w:val="it-IT"/>
        </w:rPr>
        <w:t>this</w:t>
      </w:r>
      <w:proofErr w:type="spellEnd"/>
      <w:r w:rsidRPr="00B12A3B">
        <w:rPr>
          <w:lang w:val="it-IT"/>
        </w:rPr>
        <w:t xml:space="preserve"> </w:t>
      </w:r>
      <w:proofErr w:type="spellStart"/>
      <w:r w:rsidRPr="00B12A3B">
        <w:rPr>
          <w:lang w:val="it-IT"/>
        </w:rPr>
        <w:t>course</w:t>
      </w:r>
      <w:proofErr w:type="spellEnd"/>
      <w:r w:rsidRPr="00B12A3B">
        <w:rPr>
          <w:lang w:val="it-IT"/>
        </w:rPr>
        <w:t>.</w:t>
      </w:r>
      <w:r w:rsidR="00B12A3B" w:rsidRPr="00B12A3B">
        <w:rPr>
          <w:lang w:val="it-IT"/>
        </w:rPr>
        <w:t xml:space="preserve"> </w:t>
      </w:r>
      <w:r w:rsidRPr="00B12A3B">
        <w:rPr>
          <w:lang w:val="it-IT"/>
        </w:rPr>
        <w:t xml:space="preserve">The goal of </w:t>
      </w:r>
      <w:proofErr w:type="spellStart"/>
      <w:r w:rsidRPr="00B12A3B">
        <w:rPr>
          <w:lang w:val="it-IT"/>
        </w:rPr>
        <w:t>this</w:t>
      </w:r>
      <w:proofErr w:type="spellEnd"/>
      <w:r w:rsidRPr="00B12A3B">
        <w:rPr>
          <w:lang w:val="it-IT"/>
        </w:rPr>
        <w:t xml:space="preserve"> </w:t>
      </w:r>
      <w:proofErr w:type="spellStart"/>
      <w:r w:rsidRPr="00B12A3B">
        <w:rPr>
          <w:lang w:val="it-IT"/>
        </w:rPr>
        <w:t>assignment</w:t>
      </w:r>
      <w:proofErr w:type="spellEnd"/>
      <w:r w:rsidRPr="00B12A3B">
        <w:rPr>
          <w:lang w:val="it-IT"/>
        </w:rPr>
        <w:t xml:space="preserve"> </w:t>
      </w:r>
      <w:proofErr w:type="spellStart"/>
      <w:r w:rsidRPr="00B12A3B">
        <w:rPr>
          <w:lang w:val="it-IT"/>
        </w:rPr>
        <w:t>is</w:t>
      </w:r>
      <w:proofErr w:type="spellEnd"/>
      <w:r w:rsidRPr="00B12A3B">
        <w:rPr>
          <w:lang w:val="it-IT"/>
        </w:rPr>
        <w:t xml:space="preserve"> </w:t>
      </w:r>
      <w:proofErr w:type="spellStart"/>
      <w:r w:rsidRPr="00B12A3B">
        <w:rPr>
          <w:lang w:val="it-IT"/>
        </w:rPr>
        <w:t>not</w:t>
      </w:r>
      <w:proofErr w:type="spellEnd"/>
      <w:r w:rsidRPr="00B12A3B">
        <w:rPr>
          <w:lang w:val="it-IT"/>
        </w:rPr>
        <w:t xml:space="preserve"> to report personal </w:t>
      </w:r>
      <w:proofErr w:type="spellStart"/>
      <w:r w:rsidRPr="00B12A3B">
        <w:rPr>
          <w:lang w:val="it-IT"/>
        </w:rPr>
        <w:t>experiences</w:t>
      </w:r>
      <w:proofErr w:type="spellEnd"/>
      <w:r w:rsidRPr="00B12A3B">
        <w:rPr>
          <w:lang w:val="it-IT"/>
        </w:rPr>
        <w:t xml:space="preserve">, </w:t>
      </w:r>
      <w:proofErr w:type="spellStart"/>
      <w:r w:rsidRPr="00B12A3B">
        <w:rPr>
          <w:lang w:val="it-IT"/>
        </w:rPr>
        <w:t>but</w:t>
      </w:r>
      <w:proofErr w:type="spellEnd"/>
      <w:r w:rsidRPr="00B12A3B">
        <w:rPr>
          <w:lang w:val="it-IT"/>
        </w:rPr>
        <w:t xml:space="preserve"> to design and </w:t>
      </w:r>
      <w:proofErr w:type="spellStart"/>
      <w:r w:rsidRPr="00B12A3B">
        <w:rPr>
          <w:lang w:val="it-IT"/>
        </w:rPr>
        <w:t>carry</w:t>
      </w:r>
      <w:proofErr w:type="spellEnd"/>
      <w:r w:rsidRPr="00B12A3B">
        <w:rPr>
          <w:lang w:val="it-IT"/>
        </w:rPr>
        <w:t xml:space="preserve"> out a </w:t>
      </w:r>
      <w:proofErr w:type="spellStart"/>
      <w:r w:rsidRPr="00B12A3B">
        <w:rPr>
          <w:lang w:val="it-IT"/>
        </w:rPr>
        <w:t>rigorous</w:t>
      </w:r>
      <w:proofErr w:type="spellEnd"/>
      <w:r w:rsidRPr="00B12A3B">
        <w:rPr>
          <w:lang w:val="it-IT"/>
        </w:rPr>
        <w:t xml:space="preserve"> </w:t>
      </w:r>
      <w:proofErr w:type="spellStart"/>
      <w:r w:rsidRPr="00B12A3B">
        <w:rPr>
          <w:lang w:val="it-IT"/>
        </w:rPr>
        <w:t>evaluation</w:t>
      </w:r>
      <w:proofErr w:type="spellEnd"/>
      <w:r w:rsidR="00B12A3B" w:rsidRPr="00B12A3B">
        <w:rPr>
          <w:lang w:val="it-IT"/>
        </w:rPr>
        <w:t xml:space="preserve"> design</w:t>
      </w:r>
      <w:r w:rsidRPr="00B12A3B">
        <w:rPr>
          <w:lang w:val="it-IT"/>
        </w:rPr>
        <w:t xml:space="preserve"> </w:t>
      </w:r>
      <w:proofErr w:type="spellStart"/>
      <w:r w:rsidRPr="00B12A3B">
        <w:rPr>
          <w:lang w:val="it-IT"/>
        </w:rPr>
        <w:t>that</w:t>
      </w:r>
      <w:proofErr w:type="spellEnd"/>
      <w:r w:rsidRPr="00B12A3B">
        <w:rPr>
          <w:lang w:val="it-IT"/>
        </w:rPr>
        <w:t xml:space="preserve"> </w:t>
      </w:r>
      <w:proofErr w:type="spellStart"/>
      <w:r w:rsidRPr="00B12A3B">
        <w:rPr>
          <w:lang w:val="it-IT"/>
        </w:rPr>
        <w:t>is</w:t>
      </w:r>
      <w:proofErr w:type="spellEnd"/>
      <w:r w:rsidRPr="00B12A3B">
        <w:rPr>
          <w:lang w:val="it-IT"/>
        </w:rPr>
        <w:t xml:space="preserve"> </w:t>
      </w:r>
      <w:proofErr w:type="spellStart"/>
      <w:r w:rsidRPr="00B12A3B">
        <w:rPr>
          <w:lang w:val="it-IT"/>
        </w:rPr>
        <w:t>evidence-based</w:t>
      </w:r>
      <w:proofErr w:type="spellEnd"/>
      <w:r w:rsidRPr="00B12A3B">
        <w:rPr>
          <w:lang w:val="it-IT"/>
        </w:rPr>
        <w:t xml:space="preserve"> and </w:t>
      </w:r>
      <w:proofErr w:type="spellStart"/>
      <w:r w:rsidRPr="00B12A3B">
        <w:rPr>
          <w:lang w:val="it-IT"/>
        </w:rPr>
        <w:t>systematic</w:t>
      </w:r>
      <w:proofErr w:type="spellEnd"/>
      <w:r w:rsidRPr="00B12A3B">
        <w:rPr>
          <w:lang w:val="it-IT"/>
        </w:rPr>
        <w:t>.</w:t>
      </w:r>
    </w:p>
    <w:p w:rsidR="008C2EDD" w:rsidRDefault="008C2EDD" w:rsidP="00BF604A">
      <w:pPr>
        <w:jc w:val="both"/>
        <w:rPr>
          <w:b/>
          <w:bCs/>
          <w:lang w:val="it-IT"/>
        </w:rPr>
      </w:pPr>
    </w:p>
    <w:p w:rsidR="007A5717" w:rsidRDefault="007A5717" w:rsidP="00BF604A">
      <w:pPr>
        <w:jc w:val="both"/>
        <w:rPr>
          <w:b/>
          <w:bCs/>
          <w:lang w:val="it-IT"/>
        </w:rPr>
      </w:pPr>
    </w:p>
    <w:p w:rsidR="008C2EDD" w:rsidRPr="008C2EDD" w:rsidRDefault="001B75D9" w:rsidP="00BF604A">
      <w:pPr>
        <w:jc w:val="both"/>
        <w:rPr>
          <w:b/>
          <w:bCs/>
          <w:color w:val="2F5496" w:themeColor="accent1" w:themeShade="BF"/>
          <w:lang w:val="it-IT"/>
        </w:rPr>
      </w:pPr>
      <w:proofErr w:type="spellStart"/>
      <w:r>
        <w:rPr>
          <w:b/>
          <w:bCs/>
          <w:color w:val="2F5496" w:themeColor="accent1" w:themeShade="BF"/>
          <w:lang w:val="it-IT"/>
        </w:rPr>
        <w:t>What</w:t>
      </w:r>
      <w:proofErr w:type="spellEnd"/>
      <w:r>
        <w:rPr>
          <w:b/>
          <w:bCs/>
          <w:color w:val="2F5496" w:themeColor="accent1" w:themeShade="BF"/>
          <w:lang w:val="it-IT"/>
        </w:rPr>
        <w:t xml:space="preserve"> </w:t>
      </w:r>
      <w:proofErr w:type="spellStart"/>
      <w:r>
        <w:rPr>
          <w:b/>
          <w:bCs/>
          <w:color w:val="2F5496" w:themeColor="accent1" w:themeShade="BF"/>
          <w:lang w:val="it-IT"/>
        </w:rPr>
        <w:t>you</w:t>
      </w:r>
      <w:proofErr w:type="spellEnd"/>
      <w:r>
        <w:rPr>
          <w:b/>
          <w:bCs/>
          <w:color w:val="2F5496" w:themeColor="accent1" w:themeShade="BF"/>
          <w:lang w:val="it-IT"/>
        </w:rPr>
        <w:t xml:space="preserve"> are </w:t>
      </w:r>
      <w:proofErr w:type="spellStart"/>
      <w:r>
        <w:rPr>
          <w:b/>
          <w:bCs/>
          <w:color w:val="2F5496" w:themeColor="accent1" w:themeShade="BF"/>
          <w:lang w:val="it-IT"/>
        </w:rPr>
        <w:t>expected</w:t>
      </w:r>
      <w:proofErr w:type="spellEnd"/>
      <w:r>
        <w:rPr>
          <w:b/>
          <w:bCs/>
          <w:color w:val="2F5496" w:themeColor="accent1" w:themeShade="BF"/>
          <w:lang w:val="it-IT"/>
        </w:rPr>
        <w:t xml:space="preserve"> to do</w:t>
      </w:r>
    </w:p>
    <w:p w:rsidR="008C2EDD" w:rsidRPr="008C2EDD" w:rsidRDefault="008C2EDD" w:rsidP="007A5717">
      <w:pPr>
        <w:spacing w:before="120"/>
        <w:jc w:val="both"/>
        <w:rPr>
          <w:lang w:val="it-IT"/>
        </w:rPr>
      </w:pPr>
      <w:proofErr w:type="spellStart"/>
      <w:r w:rsidRPr="008C2EDD">
        <w:rPr>
          <w:lang w:val="it-IT"/>
        </w:rPr>
        <w:t>Each</w:t>
      </w:r>
      <w:proofErr w:type="spellEnd"/>
      <w:r w:rsidRPr="008C2EDD">
        <w:rPr>
          <w:lang w:val="it-IT"/>
        </w:rPr>
        <w:t xml:space="preserve"> group </w:t>
      </w:r>
      <w:proofErr w:type="spellStart"/>
      <w:r w:rsidRPr="008C2EDD">
        <w:rPr>
          <w:lang w:val="it-IT"/>
        </w:rPr>
        <w:t>will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conduct</w:t>
      </w:r>
      <w:proofErr w:type="spellEnd"/>
      <w:r w:rsidRPr="008C2EDD">
        <w:rPr>
          <w:lang w:val="it-IT"/>
        </w:rPr>
        <w:t xml:space="preserve"> </w:t>
      </w:r>
      <w:r>
        <w:rPr>
          <w:b/>
          <w:bCs/>
          <w:lang w:val="it-IT"/>
        </w:rPr>
        <w:t xml:space="preserve">an </w:t>
      </w:r>
      <w:proofErr w:type="spellStart"/>
      <w:r w:rsidRPr="008C2EDD">
        <w:rPr>
          <w:b/>
          <w:bCs/>
          <w:lang w:val="it-IT"/>
        </w:rPr>
        <w:t>independent</w:t>
      </w:r>
      <w:proofErr w:type="spellEnd"/>
      <w:r w:rsidRPr="008C2EDD">
        <w:rPr>
          <w:b/>
          <w:bCs/>
          <w:lang w:val="it-IT"/>
        </w:rPr>
        <w:t xml:space="preserve"> </w:t>
      </w:r>
      <w:proofErr w:type="spellStart"/>
      <w:r w:rsidRPr="008C2EDD">
        <w:rPr>
          <w:b/>
          <w:bCs/>
          <w:lang w:val="it-IT"/>
        </w:rPr>
        <w:t>evaluation</w:t>
      </w:r>
      <w:proofErr w:type="spellEnd"/>
      <w:r w:rsidRPr="008C2EDD">
        <w:rPr>
          <w:lang w:val="it-IT"/>
        </w:rPr>
        <w:t>.</w:t>
      </w:r>
    </w:p>
    <w:p w:rsidR="008C2EDD" w:rsidRPr="008C2EDD" w:rsidRDefault="008C2EDD" w:rsidP="00BF604A">
      <w:pPr>
        <w:spacing w:before="120"/>
        <w:jc w:val="both"/>
        <w:rPr>
          <w:lang w:val="it-IT"/>
        </w:rPr>
      </w:pPr>
      <w:r w:rsidRPr="008C2EDD">
        <w:rPr>
          <w:lang w:val="it-IT"/>
        </w:rPr>
        <w:t xml:space="preserve">The groups are </w:t>
      </w:r>
      <w:proofErr w:type="spellStart"/>
      <w:r w:rsidRPr="008C2EDD">
        <w:rPr>
          <w:lang w:val="it-IT"/>
        </w:rPr>
        <w:t>expected</w:t>
      </w:r>
      <w:proofErr w:type="spellEnd"/>
      <w:r w:rsidRPr="008C2EDD">
        <w:rPr>
          <w:lang w:val="it-IT"/>
        </w:rPr>
        <w:t xml:space="preserve"> to:</w:t>
      </w:r>
    </w:p>
    <w:p w:rsidR="00B12A3B" w:rsidRDefault="00B12A3B" w:rsidP="00BF604A">
      <w:pPr>
        <w:pStyle w:val="Paragrafoelenco"/>
        <w:numPr>
          <w:ilvl w:val="0"/>
          <w:numId w:val="5"/>
        </w:numPr>
        <w:ind w:left="709"/>
        <w:jc w:val="both"/>
        <w:rPr>
          <w:lang w:val="it-IT"/>
        </w:rPr>
      </w:pPr>
      <w:r w:rsidRPr="00B12A3B">
        <w:rPr>
          <w:b/>
          <w:bCs/>
          <w:lang w:val="it-IT"/>
        </w:rPr>
        <w:t xml:space="preserve">Select a gender equality </w:t>
      </w:r>
      <w:proofErr w:type="spellStart"/>
      <w:r w:rsidRPr="00B12A3B">
        <w:rPr>
          <w:b/>
          <w:bCs/>
          <w:lang w:val="it-IT"/>
        </w:rPr>
        <w:t>program</w:t>
      </w:r>
      <w:proofErr w:type="spellEnd"/>
      <w:r>
        <w:rPr>
          <w:lang w:val="it-IT"/>
        </w:rPr>
        <w:t xml:space="preserve"> and </w:t>
      </w:r>
      <w:proofErr w:type="spellStart"/>
      <w:r>
        <w:rPr>
          <w:lang w:val="it-IT"/>
        </w:rPr>
        <w:t>agree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this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choice</w:t>
      </w:r>
      <w:proofErr w:type="spellEnd"/>
      <w:r>
        <w:rPr>
          <w:lang w:val="it-IT"/>
        </w:rPr>
        <w:t xml:space="preserve"> with the professor </w:t>
      </w:r>
      <w:r w:rsidRPr="00B12A3B">
        <w:rPr>
          <w:b/>
          <w:bCs/>
          <w:lang w:val="it-IT"/>
        </w:rPr>
        <w:t xml:space="preserve">by the 26th of </w:t>
      </w:r>
      <w:proofErr w:type="spellStart"/>
      <w:r w:rsidRPr="00B12A3B">
        <w:rPr>
          <w:b/>
          <w:bCs/>
          <w:lang w:val="it-IT"/>
        </w:rPr>
        <w:t>October</w:t>
      </w:r>
      <w:proofErr w:type="spellEnd"/>
      <w:r>
        <w:rPr>
          <w:lang w:val="it-IT"/>
        </w:rPr>
        <w:t xml:space="preserve">. </w:t>
      </w:r>
    </w:p>
    <w:p w:rsidR="008C2EDD" w:rsidRPr="008C2EDD" w:rsidRDefault="008C2EDD" w:rsidP="00BF604A">
      <w:pPr>
        <w:pStyle w:val="Paragrafoelenco"/>
        <w:numPr>
          <w:ilvl w:val="0"/>
          <w:numId w:val="5"/>
        </w:numPr>
        <w:ind w:left="709"/>
        <w:jc w:val="both"/>
        <w:rPr>
          <w:lang w:val="it-IT"/>
        </w:rPr>
      </w:pPr>
      <w:proofErr w:type="spellStart"/>
      <w:r w:rsidRPr="008C2EDD">
        <w:rPr>
          <w:lang w:val="it-IT"/>
        </w:rPr>
        <w:t>Define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their</w:t>
      </w:r>
      <w:proofErr w:type="spellEnd"/>
      <w:r w:rsidRPr="008C2EDD">
        <w:rPr>
          <w:lang w:val="it-IT"/>
        </w:rPr>
        <w:t xml:space="preserve"> </w:t>
      </w:r>
      <w:proofErr w:type="spellStart"/>
      <w:r w:rsidRPr="00B12A3B">
        <w:rPr>
          <w:lang w:val="it-IT"/>
        </w:rPr>
        <w:t>evaluation</w:t>
      </w:r>
      <w:proofErr w:type="spellEnd"/>
      <w:r w:rsidRPr="00B12A3B">
        <w:rPr>
          <w:lang w:val="it-IT"/>
        </w:rPr>
        <w:t xml:space="preserve"> </w:t>
      </w:r>
      <w:proofErr w:type="spellStart"/>
      <w:r w:rsidRPr="00B12A3B">
        <w:rPr>
          <w:lang w:val="it-IT"/>
        </w:rPr>
        <w:t>purpose</w:t>
      </w:r>
      <w:proofErr w:type="spellEnd"/>
      <w:r w:rsidRPr="008C2EDD">
        <w:rPr>
          <w:lang w:val="it-IT"/>
        </w:rPr>
        <w:t xml:space="preserve"> and </w:t>
      </w:r>
      <w:proofErr w:type="spellStart"/>
      <w:r w:rsidRPr="008C2EDD">
        <w:rPr>
          <w:lang w:val="it-IT"/>
        </w:rPr>
        <w:t>intended</w:t>
      </w:r>
      <w:proofErr w:type="spellEnd"/>
      <w:r w:rsidRPr="008C2EDD">
        <w:rPr>
          <w:lang w:val="it-IT"/>
        </w:rPr>
        <w:t xml:space="preserve"> users</w:t>
      </w:r>
      <w:r w:rsidR="001B75D9">
        <w:rPr>
          <w:lang w:val="it-IT"/>
        </w:rPr>
        <w:t xml:space="preserve">: </w:t>
      </w:r>
      <w:proofErr w:type="spellStart"/>
      <w:r w:rsidR="001B75D9">
        <w:rPr>
          <w:lang w:val="it-IT"/>
        </w:rPr>
        <w:t>what</w:t>
      </w:r>
      <w:proofErr w:type="spellEnd"/>
      <w:r w:rsidR="001B75D9">
        <w:rPr>
          <w:lang w:val="it-IT"/>
        </w:rPr>
        <w:t xml:space="preserve"> </w:t>
      </w:r>
      <w:proofErr w:type="spellStart"/>
      <w:r w:rsidR="001B75D9">
        <w:rPr>
          <w:lang w:val="it-IT"/>
        </w:rPr>
        <w:t>you</w:t>
      </w:r>
      <w:proofErr w:type="spellEnd"/>
      <w:r w:rsidR="001B75D9">
        <w:rPr>
          <w:lang w:val="it-IT"/>
        </w:rPr>
        <w:t xml:space="preserve"> </w:t>
      </w:r>
      <w:proofErr w:type="spellStart"/>
      <w:r w:rsidR="001B75D9">
        <w:rPr>
          <w:lang w:val="it-IT"/>
        </w:rPr>
        <w:t>will</w:t>
      </w:r>
      <w:proofErr w:type="spellEnd"/>
      <w:r w:rsidR="001B75D9">
        <w:rPr>
          <w:lang w:val="it-IT"/>
        </w:rPr>
        <w:t xml:space="preserve"> </w:t>
      </w:r>
      <w:proofErr w:type="spellStart"/>
      <w:r w:rsidR="001B75D9">
        <w:rPr>
          <w:lang w:val="it-IT"/>
        </w:rPr>
        <w:t>evaluate</w:t>
      </w:r>
      <w:proofErr w:type="spellEnd"/>
      <w:r w:rsidR="001B75D9">
        <w:rPr>
          <w:lang w:val="it-IT"/>
        </w:rPr>
        <w:t xml:space="preserve">, </w:t>
      </w:r>
      <w:proofErr w:type="spellStart"/>
      <w:r w:rsidR="001B75D9">
        <w:rPr>
          <w:lang w:val="it-IT"/>
        </w:rPr>
        <w:t>why</w:t>
      </w:r>
      <w:proofErr w:type="spellEnd"/>
      <w:r w:rsidR="001B75D9">
        <w:rPr>
          <w:lang w:val="it-IT"/>
        </w:rPr>
        <w:t xml:space="preserve"> </w:t>
      </w:r>
      <w:proofErr w:type="spellStart"/>
      <w:r w:rsidR="001B75D9">
        <w:rPr>
          <w:lang w:val="it-IT"/>
        </w:rPr>
        <w:t>it</w:t>
      </w:r>
      <w:proofErr w:type="spellEnd"/>
      <w:r w:rsidR="001B75D9">
        <w:rPr>
          <w:lang w:val="it-IT"/>
        </w:rPr>
        <w:t xml:space="preserve"> </w:t>
      </w:r>
      <w:proofErr w:type="spellStart"/>
      <w:r w:rsidR="001B75D9">
        <w:rPr>
          <w:lang w:val="it-IT"/>
        </w:rPr>
        <w:t>matters</w:t>
      </w:r>
      <w:proofErr w:type="spellEnd"/>
      <w:r w:rsidR="001B75D9">
        <w:rPr>
          <w:lang w:val="it-IT"/>
        </w:rPr>
        <w:t xml:space="preserve"> and </w:t>
      </w:r>
      <w:proofErr w:type="spellStart"/>
      <w:r w:rsidR="001B75D9">
        <w:rPr>
          <w:lang w:val="it-IT"/>
        </w:rPr>
        <w:t>who</w:t>
      </w:r>
      <w:proofErr w:type="spellEnd"/>
      <w:r w:rsidR="001B75D9">
        <w:rPr>
          <w:lang w:val="it-IT"/>
        </w:rPr>
        <w:t xml:space="preserve"> </w:t>
      </w:r>
      <w:proofErr w:type="spellStart"/>
      <w:r w:rsidR="001B75D9">
        <w:rPr>
          <w:lang w:val="it-IT"/>
        </w:rPr>
        <w:t>will</w:t>
      </w:r>
      <w:proofErr w:type="spellEnd"/>
      <w:r w:rsidR="001B75D9">
        <w:rPr>
          <w:lang w:val="it-IT"/>
        </w:rPr>
        <w:t xml:space="preserve"> use </w:t>
      </w:r>
      <w:proofErr w:type="spellStart"/>
      <w:r w:rsidR="001B75D9">
        <w:rPr>
          <w:lang w:val="it-IT"/>
        </w:rPr>
        <w:t>it</w:t>
      </w:r>
      <w:proofErr w:type="spellEnd"/>
      <w:r w:rsidR="001B75D9">
        <w:rPr>
          <w:lang w:val="it-IT"/>
        </w:rPr>
        <w:t xml:space="preserve">. </w:t>
      </w:r>
    </w:p>
    <w:p w:rsidR="008C2EDD" w:rsidRPr="008C2EDD" w:rsidRDefault="008C2EDD" w:rsidP="00BF604A">
      <w:pPr>
        <w:pStyle w:val="Paragrafoelenco"/>
        <w:numPr>
          <w:ilvl w:val="0"/>
          <w:numId w:val="5"/>
        </w:numPr>
        <w:ind w:left="709"/>
        <w:jc w:val="both"/>
        <w:rPr>
          <w:lang w:val="it-IT"/>
        </w:rPr>
      </w:pPr>
      <w:r w:rsidRPr="008C2EDD">
        <w:rPr>
          <w:lang w:val="it-IT"/>
        </w:rPr>
        <w:t xml:space="preserve">Formulate </w:t>
      </w:r>
      <w:proofErr w:type="spellStart"/>
      <w:r w:rsidRPr="001B75D9">
        <w:rPr>
          <w:b/>
          <w:bCs/>
          <w:lang w:val="it-IT"/>
        </w:rPr>
        <w:t>evaluation</w:t>
      </w:r>
      <w:proofErr w:type="spellEnd"/>
      <w:r w:rsidRPr="001B75D9">
        <w:rPr>
          <w:b/>
          <w:bCs/>
          <w:lang w:val="it-IT"/>
        </w:rPr>
        <w:t xml:space="preserve"> </w:t>
      </w:r>
      <w:proofErr w:type="spellStart"/>
      <w:r w:rsidRPr="001B75D9">
        <w:rPr>
          <w:b/>
          <w:bCs/>
          <w:lang w:val="it-IT"/>
        </w:rPr>
        <w:t>questions</w:t>
      </w:r>
      <w:proofErr w:type="spellEnd"/>
      <w:r w:rsidRPr="008C2EDD">
        <w:rPr>
          <w:lang w:val="it-IT"/>
        </w:rPr>
        <w:t xml:space="preserve"> and </w:t>
      </w:r>
      <w:proofErr w:type="spellStart"/>
      <w:r w:rsidRPr="008C2EDD">
        <w:rPr>
          <w:lang w:val="it-IT"/>
        </w:rPr>
        <w:t>choose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relevant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evaluation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criteria</w:t>
      </w:r>
      <w:proofErr w:type="spellEnd"/>
      <w:r w:rsidRPr="008C2EDD">
        <w:rPr>
          <w:lang w:val="it-IT"/>
        </w:rPr>
        <w:t xml:space="preserve"> (e.g., </w:t>
      </w:r>
      <w:proofErr w:type="spellStart"/>
      <w:r w:rsidRPr="008C2EDD">
        <w:rPr>
          <w:lang w:val="it-IT"/>
        </w:rPr>
        <w:t>relevance</w:t>
      </w:r>
      <w:proofErr w:type="spellEnd"/>
      <w:r w:rsidRPr="008C2EDD">
        <w:rPr>
          <w:lang w:val="it-IT"/>
        </w:rPr>
        <w:t xml:space="preserve">, </w:t>
      </w:r>
      <w:proofErr w:type="spellStart"/>
      <w:r w:rsidRPr="008C2EDD">
        <w:rPr>
          <w:lang w:val="it-IT"/>
        </w:rPr>
        <w:t>effectiveness</w:t>
      </w:r>
      <w:proofErr w:type="spellEnd"/>
      <w:r w:rsidRPr="008C2EDD">
        <w:rPr>
          <w:lang w:val="it-IT"/>
        </w:rPr>
        <w:t xml:space="preserve">, </w:t>
      </w:r>
      <w:proofErr w:type="spellStart"/>
      <w:r w:rsidRPr="008C2EDD">
        <w:rPr>
          <w:lang w:val="it-IT"/>
        </w:rPr>
        <w:t>coherence</w:t>
      </w:r>
      <w:proofErr w:type="spellEnd"/>
      <w:r w:rsidRPr="008C2EDD">
        <w:rPr>
          <w:lang w:val="it-IT"/>
        </w:rPr>
        <w:t>).</w:t>
      </w:r>
    </w:p>
    <w:p w:rsidR="008C2EDD" w:rsidRPr="008C2EDD" w:rsidRDefault="001B75D9" w:rsidP="00BF604A">
      <w:pPr>
        <w:pStyle w:val="Paragrafoelenco"/>
        <w:numPr>
          <w:ilvl w:val="0"/>
          <w:numId w:val="5"/>
        </w:numPr>
        <w:ind w:left="709"/>
        <w:jc w:val="both"/>
        <w:rPr>
          <w:lang w:val="it-IT"/>
        </w:rPr>
      </w:pPr>
      <w:r>
        <w:rPr>
          <w:lang w:val="it-IT"/>
        </w:rPr>
        <w:t xml:space="preserve">Design </w:t>
      </w:r>
      <w:r w:rsidRPr="001B75D9">
        <w:rPr>
          <w:b/>
          <w:bCs/>
          <w:lang w:val="it-IT"/>
        </w:rPr>
        <w:t xml:space="preserve">data </w:t>
      </w:r>
      <w:proofErr w:type="spellStart"/>
      <w:r w:rsidRPr="001B75D9">
        <w:rPr>
          <w:b/>
          <w:bCs/>
          <w:lang w:val="it-IT"/>
        </w:rPr>
        <w:t>collection</w:t>
      </w:r>
      <w:proofErr w:type="spellEnd"/>
      <w:r>
        <w:rPr>
          <w:lang w:val="it-IT"/>
        </w:rPr>
        <w:t xml:space="preserve"> tools and </w:t>
      </w:r>
      <w:proofErr w:type="spellStart"/>
      <w:r>
        <w:rPr>
          <w:lang w:val="it-IT"/>
        </w:rPr>
        <w:t>c</w:t>
      </w:r>
      <w:r w:rsidR="008C2EDD" w:rsidRPr="008C2EDD">
        <w:rPr>
          <w:lang w:val="it-IT"/>
        </w:rPr>
        <w:t>ollect</w:t>
      </w:r>
      <w:proofErr w:type="spellEnd"/>
      <w:r w:rsidR="008C2EDD" w:rsidRPr="008C2EDD">
        <w:rPr>
          <w:lang w:val="it-IT"/>
        </w:rPr>
        <w:t xml:space="preserve"> </w:t>
      </w:r>
      <w:proofErr w:type="spellStart"/>
      <w:r w:rsidR="00B12A3B">
        <w:rPr>
          <w:lang w:val="it-IT"/>
        </w:rPr>
        <w:t>available</w:t>
      </w:r>
      <w:proofErr w:type="spellEnd"/>
      <w:r w:rsidR="00B12A3B">
        <w:rPr>
          <w:lang w:val="it-IT"/>
        </w:rPr>
        <w:t xml:space="preserve"> </w:t>
      </w:r>
      <w:r w:rsidR="008C2EDD" w:rsidRPr="008C2EDD">
        <w:rPr>
          <w:lang w:val="it-IT"/>
        </w:rPr>
        <w:t>data</w:t>
      </w:r>
      <w:r>
        <w:rPr>
          <w:lang w:val="it-IT"/>
        </w:rPr>
        <w:t xml:space="preserve"> to </w:t>
      </w:r>
      <w:proofErr w:type="spellStart"/>
      <w:r>
        <w:rPr>
          <w:lang w:val="it-IT"/>
        </w:rPr>
        <w:t>answer</w:t>
      </w:r>
      <w:proofErr w:type="spellEnd"/>
      <w:r>
        <w:rPr>
          <w:lang w:val="it-IT"/>
        </w:rPr>
        <w:t xml:space="preserve"> the </w:t>
      </w:r>
      <w:proofErr w:type="spellStart"/>
      <w:r>
        <w:rPr>
          <w:lang w:val="it-IT"/>
        </w:rPr>
        <w:t>evaluation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questions</w:t>
      </w:r>
      <w:proofErr w:type="spellEnd"/>
      <w:r w:rsidR="008C2EDD" w:rsidRPr="008C2EDD">
        <w:rPr>
          <w:lang w:val="it-IT"/>
        </w:rPr>
        <w:t xml:space="preserve"> (for </w:t>
      </w:r>
      <w:proofErr w:type="spellStart"/>
      <w:r w:rsidR="008C2EDD" w:rsidRPr="008C2EDD">
        <w:rPr>
          <w:lang w:val="it-IT"/>
        </w:rPr>
        <w:t>example</w:t>
      </w:r>
      <w:proofErr w:type="spellEnd"/>
      <w:r w:rsidR="008C2EDD" w:rsidRPr="008C2EDD">
        <w:rPr>
          <w:lang w:val="it-IT"/>
        </w:rPr>
        <w:t>:</w:t>
      </w:r>
      <w:r w:rsidR="000124C4">
        <w:rPr>
          <w:lang w:val="it-IT"/>
        </w:rPr>
        <w:t xml:space="preserve"> </w:t>
      </w:r>
      <w:r w:rsidR="008C2EDD" w:rsidRPr="008C2EDD">
        <w:rPr>
          <w:lang w:val="it-IT"/>
        </w:rPr>
        <w:t xml:space="preserve">reviews of </w:t>
      </w:r>
      <w:proofErr w:type="spellStart"/>
      <w:r w:rsidR="008C2EDD" w:rsidRPr="008C2EDD">
        <w:rPr>
          <w:lang w:val="it-IT"/>
        </w:rPr>
        <w:t>documents</w:t>
      </w:r>
      <w:proofErr w:type="spellEnd"/>
      <w:r w:rsidR="000124C4">
        <w:rPr>
          <w:lang w:val="it-IT"/>
        </w:rPr>
        <w:t xml:space="preserve"> and </w:t>
      </w:r>
      <w:proofErr w:type="spellStart"/>
      <w:r w:rsidR="000124C4">
        <w:rPr>
          <w:lang w:val="it-IT"/>
        </w:rPr>
        <w:t>existing</w:t>
      </w:r>
      <w:proofErr w:type="spellEnd"/>
      <w:r w:rsidR="000124C4">
        <w:rPr>
          <w:lang w:val="it-IT"/>
        </w:rPr>
        <w:t xml:space="preserve"> monitoring data, surveys</w:t>
      </w:r>
      <w:r w:rsidR="008C2EDD" w:rsidRPr="008C2EDD">
        <w:rPr>
          <w:lang w:val="it-IT"/>
        </w:rPr>
        <w:t xml:space="preserve">, interviews with key </w:t>
      </w:r>
      <w:proofErr w:type="spellStart"/>
      <w:r w:rsidR="008C2EDD" w:rsidRPr="008C2EDD">
        <w:rPr>
          <w:lang w:val="it-IT"/>
        </w:rPr>
        <w:t>informants</w:t>
      </w:r>
      <w:proofErr w:type="spellEnd"/>
      <w:r w:rsidR="008C2EDD" w:rsidRPr="008C2EDD">
        <w:rPr>
          <w:lang w:val="it-IT"/>
        </w:rPr>
        <w:t xml:space="preserve">, </w:t>
      </w:r>
      <w:proofErr w:type="spellStart"/>
      <w:r w:rsidR="008C2EDD" w:rsidRPr="008C2EDD">
        <w:rPr>
          <w:lang w:val="it-IT"/>
        </w:rPr>
        <w:t>participant</w:t>
      </w:r>
      <w:proofErr w:type="spellEnd"/>
      <w:r w:rsidR="008C2EDD" w:rsidRPr="008C2EDD">
        <w:rPr>
          <w:lang w:val="it-IT"/>
        </w:rPr>
        <w:t xml:space="preserve"> </w:t>
      </w:r>
      <w:proofErr w:type="spellStart"/>
      <w:r w:rsidR="008C2EDD" w:rsidRPr="008C2EDD">
        <w:rPr>
          <w:lang w:val="it-IT"/>
        </w:rPr>
        <w:t>observations</w:t>
      </w:r>
      <w:proofErr w:type="spellEnd"/>
      <w:r w:rsidR="008C2EDD" w:rsidRPr="008C2EDD">
        <w:rPr>
          <w:lang w:val="it-IT"/>
        </w:rPr>
        <w:t>, focus groups, and so on).</w:t>
      </w:r>
    </w:p>
    <w:p w:rsidR="008C2EDD" w:rsidRPr="008C2EDD" w:rsidRDefault="001B75D9" w:rsidP="00BF604A">
      <w:pPr>
        <w:pStyle w:val="Paragrafoelenco"/>
        <w:numPr>
          <w:ilvl w:val="0"/>
          <w:numId w:val="5"/>
        </w:numPr>
        <w:ind w:left="709"/>
        <w:jc w:val="both"/>
        <w:rPr>
          <w:lang w:val="it-IT"/>
        </w:rPr>
      </w:pPr>
      <w:r w:rsidRPr="001B75D9">
        <w:rPr>
          <w:b/>
          <w:bCs/>
          <w:lang w:val="it-IT"/>
        </w:rPr>
        <w:t xml:space="preserve">Data </w:t>
      </w:r>
      <w:proofErr w:type="spellStart"/>
      <w:r w:rsidRPr="001B75D9">
        <w:rPr>
          <w:b/>
          <w:bCs/>
          <w:lang w:val="it-IT"/>
        </w:rPr>
        <w:t>analysis</w:t>
      </w:r>
      <w:proofErr w:type="spellEnd"/>
      <w:r>
        <w:rPr>
          <w:lang w:val="it-IT"/>
        </w:rPr>
        <w:t xml:space="preserve">: Look for patterns, insights, </w:t>
      </w:r>
      <w:proofErr w:type="spellStart"/>
      <w:r>
        <w:rPr>
          <w:lang w:val="it-IT"/>
        </w:rPr>
        <w:t>strengths</w:t>
      </w:r>
      <w:proofErr w:type="spellEnd"/>
      <w:r>
        <w:rPr>
          <w:lang w:val="it-IT"/>
        </w:rPr>
        <w:t xml:space="preserve">, challenges. </w:t>
      </w:r>
    </w:p>
    <w:p w:rsidR="008C2EDD" w:rsidRPr="008C2EDD" w:rsidRDefault="008C2EDD" w:rsidP="00BF604A">
      <w:pPr>
        <w:pStyle w:val="Paragrafoelenco"/>
        <w:numPr>
          <w:ilvl w:val="0"/>
          <w:numId w:val="5"/>
        </w:numPr>
        <w:ind w:left="709"/>
        <w:jc w:val="both"/>
        <w:rPr>
          <w:lang w:val="it-IT"/>
        </w:rPr>
      </w:pPr>
      <w:proofErr w:type="spellStart"/>
      <w:r w:rsidRPr="008C2EDD">
        <w:rPr>
          <w:lang w:val="it-IT"/>
        </w:rPr>
        <w:t>Interpret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findings</w:t>
      </w:r>
      <w:proofErr w:type="spellEnd"/>
      <w:r w:rsidRPr="008C2EDD">
        <w:rPr>
          <w:lang w:val="it-IT"/>
        </w:rPr>
        <w:t xml:space="preserve"> and </w:t>
      </w:r>
      <w:proofErr w:type="spellStart"/>
      <w:r w:rsidRPr="008C2EDD">
        <w:rPr>
          <w:lang w:val="it-IT"/>
        </w:rPr>
        <w:t>draw</w:t>
      </w:r>
      <w:proofErr w:type="spellEnd"/>
      <w:r w:rsidRPr="008C2EDD">
        <w:rPr>
          <w:lang w:val="it-IT"/>
        </w:rPr>
        <w:t xml:space="preserve"> </w:t>
      </w:r>
      <w:proofErr w:type="spellStart"/>
      <w:r w:rsidRPr="001B75D9">
        <w:rPr>
          <w:b/>
          <w:bCs/>
          <w:lang w:val="it-IT"/>
        </w:rPr>
        <w:t>conclusions</w:t>
      </w:r>
      <w:proofErr w:type="spellEnd"/>
      <w:r w:rsidRPr="008C2EDD">
        <w:rPr>
          <w:lang w:val="it-IT"/>
        </w:rPr>
        <w:t xml:space="preserve"> </w:t>
      </w:r>
    </w:p>
    <w:p w:rsidR="008C2EDD" w:rsidRPr="008C2EDD" w:rsidRDefault="008C2EDD" w:rsidP="00BF604A">
      <w:pPr>
        <w:pStyle w:val="Paragrafoelenco"/>
        <w:numPr>
          <w:ilvl w:val="0"/>
          <w:numId w:val="5"/>
        </w:numPr>
        <w:ind w:left="709"/>
        <w:jc w:val="both"/>
        <w:rPr>
          <w:lang w:val="it-IT"/>
        </w:rPr>
      </w:pPr>
      <w:r w:rsidRPr="008C2EDD">
        <w:rPr>
          <w:lang w:val="it-IT"/>
        </w:rPr>
        <w:t xml:space="preserve">Propose concrete and </w:t>
      </w:r>
      <w:proofErr w:type="spellStart"/>
      <w:r w:rsidRPr="008C2EDD">
        <w:rPr>
          <w:lang w:val="it-IT"/>
        </w:rPr>
        <w:t>realistic</w:t>
      </w:r>
      <w:proofErr w:type="spellEnd"/>
      <w:r w:rsidRPr="008C2EDD">
        <w:rPr>
          <w:lang w:val="it-IT"/>
        </w:rPr>
        <w:t xml:space="preserve"> </w:t>
      </w:r>
      <w:proofErr w:type="spellStart"/>
      <w:r w:rsidRPr="001B75D9">
        <w:rPr>
          <w:b/>
          <w:bCs/>
          <w:lang w:val="it-IT"/>
        </w:rPr>
        <w:t>recommendations</w:t>
      </w:r>
      <w:proofErr w:type="spellEnd"/>
      <w:r w:rsidRPr="008C2EDD">
        <w:rPr>
          <w:lang w:val="it-IT"/>
        </w:rPr>
        <w:t xml:space="preserve"> to </w:t>
      </w:r>
      <w:proofErr w:type="spellStart"/>
      <w:r w:rsidRPr="008C2EDD">
        <w:rPr>
          <w:lang w:val="it-IT"/>
        </w:rPr>
        <w:t>improve</w:t>
      </w:r>
      <w:proofErr w:type="spellEnd"/>
      <w:r w:rsidRPr="008C2EDD">
        <w:rPr>
          <w:lang w:val="it-IT"/>
        </w:rPr>
        <w:t xml:space="preserve"> the </w:t>
      </w:r>
      <w:proofErr w:type="spellStart"/>
      <w:r w:rsidRPr="008C2EDD">
        <w:rPr>
          <w:lang w:val="it-IT"/>
        </w:rPr>
        <w:t>course</w:t>
      </w:r>
      <w:proofErr w:type="spellEnd"/>
      <w:r w:rsidRPr="008C2EDD">
        <w:rPr>
          <w:lang w:val="it-IT"/>
        </w:rPr>
        <w:t>.</w:t>
      </w:r>
    </w:p>
    <w:p w:rsidR="008C2EDD" w:rsidRPr="008C2EDD" w:rsidRDefault="008C2EDD" w:rsidP="00BF604A">
      <w:pPr>
        <w:jc w:val="both"/>
        <w:rPr>
          <w:lang w:val="it-IT"/>
        </w:rPr>
      </w:pPr>
    </w:p>
    <w:p w:rsidR="008C2EDD" w:rsidRDefault="008C2EDD" w:rsidP="00BF604A">
      <w:pPr>
        <w:jc w:val="both"/>
        <w:rPr>
          <w:b/>
          <w:bCs/>
          <w:lang w:val="it-IT"/>
        </w:rPr>
      </w:pPr>
    </w:p>
    <w:p w:rsidR="008C2EDD" w:rsidRPr="008C2EDD" w:rsidRDefault="001B75D9" w:rsidP="00BF604A">
      <w:pPr>
        <w:jc w:val="both"/>
        <w:rPr>
          <w:b/>
          <w:bCs/>
          <w:color w:val="2F5496" w:themeColor="accent1" w:themeShade="BF"/>
          <w:lang w:val="it-IT"/>
        </w:rPr>
      </w:pPr>
      <w:r>
        <w:rPr>
          <w:b/>
          <w:bCs/>
          <w:color w:val="2F5496" w:themeColor="accent1" w:themeShade="BF"/>
          <w:lang w:val="it-IT"/>
        </w:rPr>
        <w:t>Outputs</w:t>
      </w:r>
    </w:p>
    <w:p w:rsidR="008C2EDD" w:rsidRPr="008C2EDD" w:rsidRDefault="008C2EDD" w:rsidP="007A5717">
      <w:pPr>
        <w:spacing w:before="120"/>
        <w:jc w:val="both"/>
        <w:rPr>
          <w:lang w:val="it-IT"/>
        </w:rPr>
      </w:pPr>
      <w:proofErr w:type="spellStart"/>
      <w:r w:rsidRPr="008C2EDD">
        <w:rPr>
          <w:lang w:val="it-IT"/>
        </w:rPr>
        <w:t>Each</w:t>
      </w:r>
      <w:proofErr w:type="spellEnd"/>
      <w:r w:rsidRPr="008C2EDD">
        <w:rPr>
          <w:lang w:val="it-IT"/>
        </w:rPr>
        <w:t xml:space="preserve"> group </w:t>
      </w:r>
      <w:proofErr w:type="spellStart"/>
      <w:r w:rsidRPr="008C2EDD">
        <w:rPr>
          <w:lang w:val="it-IT"/>
        </w:rPr>
        <w:t>will</w:t>
      </w:r>
      <w:proofErr w:type="spellEnd"/>
      <w:r w:rsidRPr="008C2EDD">
        <w:rPr>
          <w:lang w:val="it-IT"/>
        </w:rPr>
        <w:t>:</w:t>
      </w:r>
    </w:p>
    <w:p w:rsidR="00BF604A" w:rsidRDefault="008C2EDD" w:rsidP="00BF604A">
      <w:pPr>
        <w:numPr>
          <w:ilvl w:val="0"/>
          <w:numId w:val="2"/>
        </w:numPr>
        <w:rPr>
          <w:lang w:val="it-IT"/>
        </w:rPr>
      </w:pPr>
      <w:r w:rsidRPr="008C2EDD">
        <w:rPr>
          <w:b/>
          <w:bCs/>
          <w:lang w:val="it-IT"/>
        </w:rPr>
        <w:t xml:space="preserve">Write a group </w:t>
      </w:r>
      <w:proofErr w:type="spellStart"/>
      <w:r w:rsidRPr="008C2EDD">
        <w:rPr>
          <w:b/>
          <w:bCs/>
          <w:lang w:val="it-IT"/>
        </w:rPr>
        <w:t>essay</w:t>
      </w:r>
      <w:proofErr w:type="spellEnd"/>
      <w:r w:rsidRPr="008C2EDD">
        <w:rPr>
          <w:b/>
          <w:bCs/>
          <w:lang w:val="it-IT"/>
        </w:rPr>
        <w:t xml:space="preserve"> (</w:t>
      </w:r>
      <w:proofErr w:type="spellStart"/>
      <w:r w:rsidR="00B12A3B">
        <w:rPr>
          <w:b/>
          <w:bCs/>
          <w:lang w:val="it-IT"/>
        </w:rPr>
        <w:t>about</w:t>
      </w:r>
      <w:proofErr w:type="spellEnd"/>
      <w:r w:rsidR="00B12A3B">
        <w:rPr>
          <w:b/>
          <w:bCs/>
          <w:lang w:val="it-IT"/>
        </w:rPr>
        <w:t xml:space="preserve"> 8</w:t>
      </w:r>
      <w:r w:rsidRPr="008C2EDD">
        <w:rPr>
          <w:b/>
          <w:bCs/>
          <w:lang w:val="it-IT"/>
        </w:rPr>
        <w:t xml:space="preserve"> pages)</w:t>
      </w:r>
      <w:r w:rsidR="00B12A3B">
        <w:rPr>
          <w:lang w:val="it-IT"/>
        </w:rPr>
        <w:t xml:space="preserve"> f</w:t>
      </w:r>
      <w:r w:rsidRPr="008C2EDD">
        <w:rPr>
          <w:lang w:val="it-IT"/>
        </w:rPr>
        <w:t xml:space="preserve">ollowing the template </w:t>
      </w:r>
      <w:proofErr w:type="spellStart"/>
      <w:r w:rsidRPr="008C2EDD">
        <w:rPr>
          <w:lang w:val="it-IT"/>
        </w:rPr>
        <w:t>provided</w:t>
      </w:r>
      <w:proofErr w:type="spellEnd"/>
      <w:r w:rsidRPr="008C2EDD">
        <w:rPr>
          <w:lang w:val="it-IT"/>
        </w:rPr>
        <w:t xml:space="preserve"> in the </w:t>
      </w:r>
      <w:proofErr w:type="spellStart"/>
      <w:r w:rsidRPr="008C2EDD">
        <w:rPr>
          <w:lang w:val="it-IT"/>
        </w:rPr>
        <w:t>next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section</w:t>
      </w:r>
      <w:proofErr w:type="spellEnd"/>
      <w:r w:rsidRPr="008C2EDD">
        <w:rPr>
          <w:lang w:val="it-IT"/>
        </w:rPr>
        <w:t>.</w:t>
      </w:r>
    </w:p>
    <w:p w:rsidR="008C2EDD" w:rsidRPr="008C2EDD" w:rsidRDefault="008C2EDD" w:rsidP="007A5717">
      <w:pPr>
        <w:numPr>
          <w:ilvl w:val="0"/>
          <w:numId w:val="2"/>
        </w:numPr>
        <w:rPr>
          <w:lang w:val="it-IT"/>
        </w:rPr>
      </w:pPr>
      <w:r w:rsidRPr="008C2EDD">
        <w:rPr>
          <w:b/>
          <w:bCs/>
          <w:lang w:val="it-IT"/>
        </w:rPr>
        <w:t xml:space="preserve">Present </w:t>
      </w:r>
      <w:proofErr w:type="spellStart"/>
      <w:r w:rsidRPr="008C2EDD">
        <w:rPr>
          <w:b/>
          <w:bCs/>
          <w:lang w:val="it-IT"/>
        </w:rPr>
        <w:t>your</w:t>
      </w:r>
      <w:proofErr w:type="spellEnd"/>
      <w:r w:rsidRPr="008C2EDD">
        <w:rPr>
          <w:b/>
          <w:bCs/>
          <w:lang w:val="it-IT"/>
        </w:rPr>
        <w:t xml:space="preserve"> </w:t>
      </w:r>
      <w:proofErr w:type="spellStart"/>
      <w:r w:rsidRPr="008C2EDD">
        <w:rPr>
          <w:b/>
          <w:bCs/>
          <w:lang w:val="it-IT"/>
        </w:rPr>
        <w:t>findings</w:t>
      </w:r>
      <w:proofErr w:type="spellEnd"/>
      <w:r w:rsidRPr="008C2EDD">
        <w:rPr>
          <w:b/>
          <w:bCs/>
          <w:lang w:val="it-IT"/>
        </w:rPr>
        <w:t xml:space="preserve"> to the class</w:t>
      </w:r>
      <w:r w:rsidR="00B12A3B">
        <w:rPr>
          <w:lang w:val="it-IT"/>
        </w:rPr>
        <w:t xml:space="preserve"> – </w:t>
      </w:r>
      <w:r w:rsidRPr="008C2EDD">
        <w:rPr>
          <w:lang w:val="it-IT"/>
        </w:rPr>
        <w:t xml:space="preserve">A short group </w:t>
      </w:r>
      <w:proofErr w:type="spellStart"/>
      <w:r w:rsidRPr="008C2EDD">
        <w:rPr>
          <w:lang w:val="it-IT"/>
        </w:rPr>
        <w:t>presentation</w:t>
      </w:r>
      <w:proofErr w:type="spellEnd"/>
      <w:r w:rsidRPr="008C2EDD">
        <w:rPr>
          <w:lang w:val="it-IT"/>
        </w:rPr>
        <w:t xml:space="preserve"> (</w:t>
      </w:r>
      <w:r w:rsidRPr="00BF604A">
        <w:rPr>
          <w:lang w:val="it-IT"/>
        </w:rPr>
        <w:t>10</w:t>
      </w:r>
      <w:r w:rsidRPr="008C2EDD">
        <w:rPr>
          <w:lang w:val="it-IT"/>
        </w:rPr>
        <w:t xml:space="preserve"> minutes)</w:t>
      </w:r>
      <w:r w:rsidRPr="00BF604A">
        <w:rPr>
          <w:lang w:val="it-IT"/>
        </w:rPr>
        <w:t>.</w:t>
      </w:r>
    </w:p>
    <w:p w:rsidR="008C2EDD" w:rsidRDefault="008C2EDD" w:rsidP="00BF604A">
      <w:pPr>
        <w:jc w:val="both"/>
        <w:rPr>
          <w:b/>
          <w:bCs/>
          <w:lang w:val="it-IT"/>
        </w:rPr>
      </w:pPr>
    </w:p>
    <w:p w:rsidR="008C2EDD" w:rsidRPr="008C2EDD" w:rsidRDefault="008C2EDD" w:rsidP="00BF604A">
      <w:pPr>
        <w:jc w:val="both"/>
        <w:rPr>
          <w:b/>
          <w:bCs/>
          <w:color w:val="2F5496" w:themeColor="accent1" w:themeShade="BF"/>
          <w:lang w:val="it-IT"/>
        </w:rPr>
      </w:pPr>
      <w:r w:rsidRPr="008C2EDD">
        <w:rPr>
          <w:b/>
          <w:bCs/>
          <w:color w:val="2F5496" w:themeColor="accent1" w:themeShade="BF"/>
          <w:lang w:val="it-IT"/>
        </w:rPr>
        <w:t xml:space="preserve">Your </w:t>
      </w:r>
      <w:proofErr w:type="spellStart"/>
      <w:r w:rsidRPr="008C2EDD">
        <w:rPr>
          <w:b/>
          <w:bCs/>
          <w:color w:val="2F5496" w:themeColor="accent1" w:themeShade="BF"/>
          <w:lang w:val="it-IT"/>
        </w:rPr>
        <w:t>Role</w:t>
      </w:r>
      <w:proofErr w:type="spellEnd"/>
      <w:r w:rsidRPr="008C2EDD">
        <w:rPr>
          <w:b/>
          <w:bCs/>
          <w:color w:val="2F5496" w:themeColor="accent1" w:themeShade="BF"/>
          <w:lang w:val="it-IT"/>
        </w:rPr>
        <w:t xml:space="preserve"> </w:t>
      </w:r>
      <w:proofErr w:type="spellStart"/>
      <w:r w:rsidRPr="008C2EDD">
        <w:rPr>
          <w:b/>
          <w:bCs/>
          <w:color w:val="2F5496" w:themeColor="accent1" w:themeShade="BF"/>
          <w:lang w:val="it-IT"/>
        </w:rPr>
        <w:t>as</w:t>
      </w:r>
      <w:proofErr w:type="spellEnd"/>
      <w:r w:rsidRPr="008C2EDD">
        <w:rPr>
          <w:b/>
          <w:bCs/>
          <w:color w:val="2F5496" w:themeColor="accent1" w:themeShade="BF"/>
          <w:lang w:val="it-IT"/>
        </w:rPr>
        <w:t xml:space="preserve"> </w:t>
      </w:r>
      <w:proofErr w:type="spellStart"/>
      <w:r w:rsidRPr="008C2EDD">
        <w:rPr>
          <w:b/>
          <w:bCs/>
          <w:color w:val="2F5496" w:themeColor="accent1" w:themeShade="BF"/>
          <w:lang w:val="it-IT"/>
        </w:rPr>
        <w:t>Evaluators</w:t>
      </w:r>
      <w:proofErr w:type="spellEnd"/>
    </w:p>
    <w:p w:rsidR="008C2EDD" w:rsidRPr="008C2EDD" w:rsidRDefault="008C2EDD" w:rsidP="007A5717">
      <w:pPr>
        <w:numPr>
          <w:ilvl w:val="0"/>
          <w:numId w:val="3"/>
        </w:numPr>
        <w:spacing w:before="120"/>
        <w:ind w:left="714" w:hanging="357"/>
        <w:jc w:val="both"/>
        <w:rPr>
          <w:lang w:val="it-IT"/>
        </w:rPr>
      </w:pPr>
      <w:proofErr w:type="spellStart"/>
      <w:r w:rsidRPr="008C2EDD">
        <w:rPr>
          <w:lang w:val="it-IT"/>
        </w:rPr>
        <w:t>You</w:t>
      </w:r>
      <w:proofErr w:type="spellEnd"/>
      <w:r w:rsidRPr="008C2EDD">
        <w:rPr>
          <w:lang w:val="it-IT"/>
        </w:rPr>
        <w:t xml:space="preserve"> use </w:t>
      </w:r>
      <w:proofErr w:type="spellStart"/>
      <w:r w:rsidRPr="008C2EDD">
        <w:rPr>
          <w:b/>
          <w:bCs/>
          <w:lang w:val="it-IT"/>
        </w:rPr>
        <w:t>evidence</w:t>
      </w:r>
      <w:proofErr w:type="spellEnd"/>
      <w:r w:rsidRPr="008C2EDD">
        <w:rPr>
          <w:lang w:val="it-IT"/>
        </w:rPr>
        <w:t xml:space="preserve">, </w:t>
      </w:r>
      <w:proofErr w:type="spellStart"/>
      <w:r w:rsidRPr="008C2EDD">
        <w:rPr>
          <w:lang w:val="it-IT"/>
        </w:rPr>
        <w:t>not</w:t>
      </w:r>
      <w:proofErr w:type="spellEnd"/>
      <w:r w:rsidRPr="008C2EDD">
        <w:rPr>
          <w:lang w:val="it-IT"/>
        </w:rPr>
        <w:t xml:space="preserve"> opinion.</w:t>
      </w:r>
    </w:p>
    <w:p w:rsidR="008C2EDD" w:rsidRPr="008C2EDD" w:rsidRDefault="008C2EDD" w:rsidP="00BF604A">
      <w:pPr>
        <w:numPr>
          <w:ilvl w:val="0"/>
          <w:numId w:val="3"/>
        </w:numPr>
        <w:jc w:val="both"/>
        <w:rPr>
          <w:lang w:val="it-IT"/>
        </w:rPr>
      </w:pPr>
      <w:proofErr w:type="spellStart"/>
      <w:r w:rsidRPr="008C2EDD">
        <w:rPr>
          <w:lang w:val="it-IT"/>
        </w:rPr>
        <w:t>You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assess</w:t>
      </w:r>
      <w:proofErr w:type="spellEnd"/>
      <w:r w:rsidRPr="008C2EDD">
        <w:rPr>
          <w:lang w:val="it-IT"/>
        </w:rPr>
        <w:t xml:space="preserve"> the </w:t>
      </w:r>
      <w:proofErr w:type="spellStart"/>
      <w:r w:rsidR="00B12A3B">
        <w:rPr>
          <w:lang w:val="it-IT"/>
        </w:rPr>
        <w:t>program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according</w:t>
      </w:r>
      <w:proofErr w:type="spellEnd"/>
      <w:r w:rsidRPr="008C2EDD">
        <w:rPr>
          <w:lang w:val="it-IT"/>
        </w:rPr>
        <w:t xml:space="preserve"> to </w:t>
      </w:r>
      <w:proofErr w:type="spellStart"/>
      <w:r w:rsidR="008E2A5A">
        <w:rPr>
          <w:b/>
          <w:bCs/>
          <w:lang w:val="it-IT"/>
        </w:rPr>
        <w:t>agreed</w:t>
      </w:r>
      <w:proofErr w:type="spellEnd"/>
      <w:r w:rsidRPr="008C2EDD">
        <w:rPr>
          <w:b/>
          <w:bCs/>
          <w:lang w:val="it-IT"/>
        </w:rPr>
        <w:t xml:space="preserve"> </w:t>
      </w:r>
      <w:proofErr w:type="spellStart"/>
      <w:r w:rsidRPr="008C2EDD">
        <w:rPr>
          <w:b/>
          <w:bCs/>
          <w:lang w:val="it-IT"/>
        </w:rPr>
        <w:t>criteria</w:t>
      </w:r>
      <w:proofErr w:type="spellEnd"/>
      <w:r w:rsidRPr="008C2EDD">
        <w:rPr>
          <w:lang w:val="it-IT"/>
        </w:rPr>
        <w:t xml:space="preserve">, </w:t>
      </w:r>
      <w:proofErr w:type="spellStart"/>
      <w:r w:rsidRPr="008C2EDD">
        <w:rPr>
          <w:lang w:val="it-IT"/>
        </w:rPr>
        <w:t>not</w:t>
      </w:r>
      <w:proofErr w:type="spellEnd"/>
      <w:r w:rsidRPr="008C2EDD">
        <w:rPr>
          <w:lang w:val="it-IT"/>
        </w:rPr>
        <w:t xml:space="preserve"> personal </w:t>
      </w:r>
      <w:proofErr w:type="spellStart"/>
      <w:r w:rsidRPr="008C2EDD">
        <w:rPr>
          <w:lang w:val="it-IT"/>
        </w:rPr>
        <w:t>preference</w:t>
      </w:r>
      <w:proofErr w:type="spellEnd"/>
      <w:r w:rsidRPr="008C2EDD">
        <w:rPr>
          <w:lang w:val="it-IT"/>
        </w:rPr>
        <w:t>.</w:t>
      </w:r>
    </w:p>
    <w:p w:rsidR="008C2EDD" w:rsidRPr="008C2EDD" w:rsidRDefault="008C2EDD" w:rsidP="00BF604A">
      <w:pPr>
        <w:numPr>
          <w:ilvl w:val="0"/>
          <w:numId w:val="3"/>
        </w:numPr>
        <w:jc w:val="both"/>
        <w:rPr>
          <w:lang w:val="it-IT"/>
        </w:rPr>
      </w:pPr>
      <w:proofErr w:type="spellStart"/>
      <w:r w:rsidRPr="008C2EDD">
        <w:rPr>
          <w:lang w:val="it-IT"/>
        </w:rPr>
        <w:t>You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respect</w:t>
      </w:r>
      <w:proofErr w:type="spellEnd"/>
      <w:r w:rsidRPr="008C2EDD">
        <w:rPr>
          <w:lang w:val="it-IT"/>
        </w:rPr>
        <w:t xml:space="preserve"> the </w:t>
      </w:r>
      <w:proofErr w:type="spellStart"/>
      <w:r w:rsidRPr="008C2EDD">
        <w:rPr>
          <w:lang w:val="it-IT"/>
        </w:rPr>
        <w:t>perspectives</w:t>
      </w:r>
      <w:proofErr w:type="spellEnd"/>
      <w:r w:rsidRPr="008C2EDD">
        <w:rPr>
          <w:lang w:val="it-IT"/>
        </w:rPr>
        <w:t xml:space="preserve"> and </w:t>
      </w:r>
      <w:proofErr w:type="spellStart"/>
      <w:r w:rsidRPr="008C2EDD">
        <w:rPr>
          <w:lang w:val="it-IT"/>
        </w:rPr>
        <w:t>dignity</w:t>
      </w:r>
      <w:proofErr w:type="spellEnd"/>
      <w:r w:rsidRPr="008C2EDD">
        <w:rPr>
          <w:lang w:val="it-IT"/>
        </w:rPr>
        <w:t xml:space="preserve"> of </w:t>
      </w:r>
      <w:proofErr w:type="spellStart"/>
      <w:r w:rsidRPr="008C2EDD">
        <w:rPr>
          <w:lang w:val="it-IT"/>
        </w:rPr>
        <w:t>all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participants</w:t>
      </w:r>
      <w:proofErr w:type="spellEnd"/>
      <w:r w:rsidRPr="008C2EDD">
        <w:rPr>
          <w:lang w:val="it-IT"/>
        </w:rPr>
        <w:t>.</w:t>
      </w:r>
    </w:p>
    <w:p w:rsidR="008C2EDD" w:rsidRPr="008C2EDD" w:rsidRDefault="008C2EDD" w:rsidP="00BF604A">
      <w:pPr>
        <w:numPr>
          <w:ilvl w:val="0"/>
          <w:numId w:val="3"/>
        </w:numPr>
        <w:jc w:val="both"/>
        <w:rPr>
          <w:lang w:val="it-IT"/>
        </w:rPr>
      </w:pPr>
      <w:proofErr w:type="spellStart"/>
      <w:r w:rsidRPr="008C2EDD">
        <w:rPr>
          <w:lang w:val="it-IT"/>
        </w:rPr>
        <w:t>You</w:t>
      </w:r>
      <w:proofErr w:type="spellEnd"/>
      <w:r w:rsidRPr="008C2EDD">
        <w:rPr>
          <w:lang w:val="it-IT"/>
        </w:rPr>
        <w:t xml:space="preserve"> are </w:t>
      </w:r>
      <w:proofErr w:type="spellStart"/>
      <w:r w:rsidRPr="008C2EDD">
        <w:rPr>
          <w:lang w:val="it-IT"/>
        </w:rPr>
        <w:t>mindful</w:t>
      </w:r>
      <w:proofErr w:type="spellEnd"/>
      <w:r w:rsidRPr="008C2EDD">
        <w:rPr>
          <w:lang w:val="it-IT"/>
        </w:rPr>
        <w:t xml:space="preserve"> of </w:t>
      </w:r>
      <w:proofErr w:type="spellStart"/>
      <w:r w:rsidRPr="008C2EDD">
        <w:rPr>
          <w:lang w:val="it-IT"/>
        </w:rPr>
        <w:t>ethical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considerations</w:t>
      </w:r>
      <w:proofErr w:type="spellEnd"/>
      <w:r w:rsidRPr="008C2EDD">
        <w:rPr>
          <w:lang w:val="it-IT"/>
        </w:rPr>
        <w:t xml:space="preserve">, </w:t>
      </w:r>
      <w:proofErr w:type="spellStart"/>
      <w:r w:rsidRPr="008C2EDD">
        <w:rPr>
          <w:lang w:val="it-IT"/>
        </w:rPr>
        <w:t>especially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confidentiality</w:t>
      </w:r>
      <w:proofErr w:type="spellEnd"/>
      <w:r w:rsidR="00B12A3B">
        <w:rPr>
          <w:lang w:val="it-IT"/>
        </w:rPr>
        <w:t xml:space="preserve"> </w:t>
      </w:r>
      <w:proofErr w:type="spellStart"/>
      <w:r w:rsidR="00B12A3B">
        <w:rPr>
          <w:lang w:val="it-IT"/>
        </w:rPr>
        <w:t>when</w:t>
      </w:r>
      <w:proofErr w:type="spellEnd"/>
      <w:r w:rsidR="00B12A3B">
        <w:rPr>
          <w:lang w:val="it-IT"/>
        </w:rPr>
        <w:t xml:space="preserve"> </w:t>
      </w:r>
      <w:proofErr w:type="spellStart"/>
      <w:r w:rsidR="00B12A3B">
        <w:rPr>
          <w:lang w:val="it-IT"/>
        </w:rPr>
        <w:t>relevant</w:t>
      </w:r>
      <w:proofErr w:type="spellEnd"/>
      <w:r w:rsidRPr="008C2EDD">
        <w:rPr>
          <w:lang w:val="it-IT"/>
        </w:rPr>
        <w:t>.</w:t>
      </w:r>
    </w:p>
    <w:p w:rsidR="008C2EDD" w:rsidRPr="008C2EDD" w:rsidRDefault="008C2EDD" w:rsidP="00A76132">
      <w:pPr>
        <w:spacing w:before="120"/>
        <w:jc w:val="both"/>
        <w:rPr>
          <w:lang w:val="it-IT"/>
        </w:rPr>
      </w:pPr>
      <w:r w:rsidRPr="008C2EDD">
        <w:rPr>
          <w:lang w:val="it-IT"/>
        </w:rPr>
        <w:t xml:space="preserve">Your </w:t>
      </w:r>
      <w:proofErr w:type="spellStart"/>
      <w:r w:rsidRPr="008C2EDD">
        <w:rPr>
          <w:lang w:val="it-IT"/>
        </w:rPr>
        <w:t>tone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should</w:t>
      </w:r>
      <w:proofErr w:type="spellEnd"/>
      <w:r w:rsidRPr="008C2EDD">
        <w:rPr>
          <w:lang w:val="it-IT"/>
        </w:rPr>
        <w:t xml:space="preserve"> be </w:t>
      </w:r>
      <w:proofErr w:type="spellStart"/>
      <w:r w:rsidRPr="008C2EDD">
        <w:rPr>
          <w:lang w:val="it-IT"/>
        </w:rPr>
        <w:t>constructive</w:t>
      </w:r>
      <w:proofErr w:type="spellEnd"/>
      <w:r w:rsidRPr="008C2EDD">
        <w:rPr>
          <w:lang w:val="it-IT"/>
        </w:rPr>
        <w:t xml:space="preserve">, fair, and </w:t>
      </w:r>
      <w:proofErr w:type="spellStart"/>
      <w:r w:rsidRPr="008C2EDD">
        <w:rPr>
          <w:lang w:val="it-IT"/>
        </w:rPr>
        <w:t>aimed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at</w:t>
      </w:r>
      <w:proofErr w:type="spellEnd"/>
      <w:r w:rsidRPr="008C2EDD">
        <w:rPr>
          <w:lang w:val="it-IT"/>
        </w:rPr>
        <w:t xml:space="preserve"> </w:t>
      </w:r>
      <w:proofErr w:type="spellStart"/>
      <w:r w:rsidRPr="008C2EDD">
        <w:rPr>
          <w:lang w:val="it-IT"/>
        </w:rPr>
        <w:t>improvement</w:t>
      </w:r>
      <w:proofErr w:type="spellEnd"/>
      <w:r w:rsidRPr="008C2EDD">
        <w:rPr>
          <w:lang w:val="it-IT"/>
        </w:rPr>
        <w:t>.</w:t>
      </w:r>
    </w:p>
    <w:p w:rsidR="008C2EDD" w:rsidRPr="008C2EDD" w:rsidRDefault="008C2EDD" w:rsidP="00BF604A">
      <w:pPr>
        <w:jc w:val="both"/>
        <w:rPr>
          <w:lang w:val="it-IT"/>
        </w:rPr>
      </w:pPr>
    </w:p>
    <w:p w:rsidR="008E2A5A" w:rsidRDefault="008E2A5A" w:rsidP="00BF604A">
      <w:pPr>
        <w:jc w:val="both"/>
        <w:rPr>
          <w:b/>
          <w:bCs/>
          <w:lang w:val="it-IT"/>
        </w:rPr>
      </w:pPr>
      <w:r>
        <w:rPr>
          <w:b/>
          <w:bCs/>
          <w:lang w:val="it-IT"/>
        </w:rPr>
        <w:br w:type="page"/>
      </w:r>
    </w:p>
    <w:p w:rsidR="008C2EDD" w:rsidRPr="008C2EDD" w:rsidRDefault="00BF604A" w:rsidP="00BF604A">
      <w:pPr>
        <w:jc w:val="both"/>
        <w:rPr>
          <w:b/>
          <w:bCs/>
          <w:color w:val="2F5496" w:themeColor="accent1" w:themeShade="BF"/>
          <w:sz w:val="28"/>
          <w:szCs w:val="28"/>
          <w:lang w:val="it-IT"/>
        </w:rPr>
      </w:pPr>
      <w:r w:rsidRPr="007A5717">
        <w:rPr>
          <w:b/>
          <w:bCs/>
          <w:color w:val="2F5496" w:themeColor="accent1" w:themeShade="BF"/>
          <w:sz w:val="28"/>
          <w:szCs w:val="28"/>
          <w:lang w:val="it-IT"/>
        </w:rPr>
        <w:lastRenderedPageBreak/>
        <w:t>TEMPLATE</w:t>
      </w:r>
    </w:p>
    <w:p w:rsidR="00BF604A" w:rsidRDefault="00BF604A" w:rsidP="00BF604A">
      <w:pPr>
        <w:jc w:val="both"/>
      </w:pPr>
    </w:p>
    <w:p w:rsidR="008C2EDD" w:rsidRPr="007A5717" w:rsidRDefault="008C2EDD" w:rsidP="00BF604A">
      <w:pPr>
        <w:jc w:val="both"/>
        <w:rPr>
          <w:b/>
          <w:bCs/>
          <w:color w:val="2F5496" w:themeColor="accent1" w:themeShade="BF"/>
        </w:rPr>
      </w:pPr>
      <w:r w:rsidRPr="00AD5C97">
        <w:rPr>
          <w:b/>
          <w:bCs/>
          <w:color w:val="2F5496" w:themeColor="accent1" w:themeShade="BF"/>
        </w:rPr>
        <w:t>1. Introduction (</w:t>
      </w:r>
      <w:r w:rsidR="00B12A3B">
        <w:rPr>
          <w:b/>
          <w:bCs/>
          <w:color w:val="2F5496" w:themeColor="accent1" w:themeShade="BF"/>
        </w:rPr>
        <w:t xml:space="preserve">1 and </w:t>
      </w:r>
      <w:r w:rsidRPr="00AD5C97">
        <w:rPr>
          <w:b/>
          <w:bCs/>
          <w:color w:val="2F5496" w:themeColor="accent1" w:themeShade="BF"/>
        </w:rPr>
        <w:t>½</w:t>
      </w:r>
      <w:r w:rsidR="00B12A3B">
        <w:rPr>
          <w:b/>
          <w:bCs/>
          <w:color w:val="2F5496" w:themeColor="accent1" w:themeShade="BF"/>
        </w:rPr>
        <w:t xml:space="preserve"> </w:t>
      </w:r>
      <w:r w:rsidRPr="00AD5C97">
        <w:rPr>
          <w:b/>
          <w:bCs/>
          <w:color w:val="2F5496" w:themeColor="accent1" w:themeShade="BF"/>
        </w:rPr>
        <w:t>page</w:t>
      </w:r>
      <w:r w:rsidR="00B12A3B">
        <w:rPr>
          <w:b/>
          <w:bCs/>
          <w:color w:val="2F5496" w:themeColor="accent1" w:themeShade="BF"/>
        </w:rPr>
        <w:t>s</w:t>
      </w:r>
      <w:r w:rsidRPr="00AD5C97">
        <w:rPr>
          <w:b/>
          <w:bCs/>
          <w:color w:val="2F5496" w:themeColor="accent1" w:themeShade="BF"/>
        </w:rPr>
        <w:t>)</w:t>
      </w:r>
    </w:p>
    <w:p w:rsidR="008C2EDD" w:rsidRDefault="00B12A3B" w:rsidP="00BF604A">
      <w:pPr>
        <w:pStyle w:val="Paragrafoelenco"/>
        <w:numPr>
          <w:ilvl w:val="0"/>
          <w:numId w:val="7"/>
        </w:numPr>
        <w:jc w:val="both"/>
      </w:pPr>
      <w:r>
        <w:t>D</w:t>
      </w:r>
      <w:r w:rsidR="008C2EDD">
        <w:t>escribe the</w:t>
      </w:r>
      <w:r w:rsidR="00AD5C97">
        <w:t xml:space="preserve"> </w:t>
      </w:r>
      <w:r>
        <w:t>selected program in depth</w:t>
      </w:r>
      <w:r w:rsidR="008C2EDD">
        <w:t>.</w:t>
      </w:r>
      <w:r>
        <w:t xml:space="preserve"> </w:t>
      </w:r>
      <w:r>
        <w:rPr>
          <w:kern w:val="0"/>
          <w14:ligatures w14:val="none"/>
        </w:rPr>
        <w:t>To design the evaluation, you need to understand the program's objectives, territorial scope, financing, implementation, eligibility criteria, included tools and activities, and policymakers' expectations.</w:t>
      </w:r>
    </w:p>
    <w:p w:rsidR="008C2EDD" w:rsidRDefault="008C2EDD" w:rsidP="00BF604A">
      <w:pPr>
        <w:jc w:val="both"/>
      </w:pPr>
    </w:p>
    <w:p w:rsidR="004D6821" w:rsidRPr="009742CB" w:rsidRDefault="004D6821" w:rsidP="004D6821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2</w:t>
      </w:r>
      <w:r w:rsidRPr="009742CB">
        <w:rPr>
          <w:b/>
          <w:bCs/>
          <w:color w:val="2F5496" w:themeColor="accent1" w:themeShade="BF"/>
        </w:rPr>
        <w:t>. Evaluation Scope and Questions (1 page)</w:t>
      </w:r>
    </w:p>
    <w:p w:rsidR="004D6821" w:rsidRDefault="004D6821" w:rsidP="004D6821">
      <w:pPr>
        <w:spacing w:before="120"/>
        <w:jc w:val="both"/>
      </w:pPr>
      <w:r>
        <w:t xml:space="preserve">Define the scope of the </w:t>
      </w:r>
      <w:r w:rsidR="00C26024">
        <w:t>evaluation and its primary users</w:t>
      </w:r>
      <w:r>
        <w:t xml:space="preserve">: What do you want to know? Which aspects of the </w:t>
      </w:r>
      <w:r w:rsidR="00B12A3B">
        <w:t>program</w:t>
      </w:r>
      <w:r>
        <w:t xml:space="preserve"> are being evaluated?  What features are important? What outcomes are to be measured?</w:t>
      </w:r>
    </w:p>
    <w:p w:rsidR="004D6821" w:rsidRDefault="004D6821" w:rsidP="004D6821">
      <w:pPr>
        <w:spacing w:before="120"/>
        <w:jc w:val="both"/>
      </w:pPr>
      <w:r>
        <w:t>Present 3–5 evaluation questions (e.g., related to relevance, effectiveness, coherence, sustainability). Example Questions:</w:t>
      </w:r>
    </w:p>
    <w:p w:rsidR="004D6821" w:rsidRDefault="004D6821" w:rsidP="004D6821">
      <w:pPr>
        <w:pStyle w:val="Paragrafoelenco"/>
        <w:numPr>
          <w:ilvl w:val="0"/>
          <w:numId w:val="6"/>
        </w:numPr>
        <w:jc w:val="both"/>
      </w:pPr>
      <w:r>
        <w:t xml:space="preserve">To what extent is the </w:t>
      </w:r>
      <w:proofErr w:type="spellStart"/>
      <w:r>
        <w:t>xxxxx</w:t>
      </w:r>
      <w:proofErr w:type="spellEnd"/>
      <w:r>
        <w:t xml:space="preserve"> relevant to </w:t>
      </w:r>
      <w:proofErr w:type="spellStart"/>
      <w:r>
        <w:t>xxxxx</w:t>
      </w:r>
      <w:proofErr w:type="spellEnd"/>
      <w:r>
        <w:t>?</w:t>
      </w:r>
    </w:p>
    <w:p w:rsidR="004D6821" w:rsidRDefault="004D6821" w:rsidP="004D6821">
      <w:pPr>
        <w:pStyle w:val="Paragrafoelenco"/>
        <w:numPr>
          <w:ilvl w:val="0"/>
          <w:numId w:val="6"/>
        </w:numPr>
        <w:jc w:val="both"/>
      </w:pPr>
      <w:r>
        <w:t xml:space="preserve">How effective are </w:t>
      </w:r>
      <w:proofErr w:type="spellStart"/>
      <w:r>
        <w:t>xxxxx</w:t>
      </w:r>
      <w:proofErr w:type="spellEnd"/>
      <w:r>
        <w:t xml:space="preserve"> in supporting </w:t>
      </w:r>
      <w:proofErr w:type="spellStart"/>
      <w:r>
        <w:t>xxxxx</w:t>
      </w:r>
      <w:proofErr w:type="spellEnd"/>
      <w:r>
        <w:t>?</w:t>
      </w:r>
    </w:p>
    <w:p w:rsidR="00B204B5" w:rsidRDefault="00B204B5" w:rsidP="00B204B5">
      <w:pPr>
        <w:jc w:val="both"/>
      </w:pPr>
      <w:r>
        <w:t xml:space="preserve">Be specific! These questions are specific to the course.  </w:t>
      </w:r>
    </w:p>
    <w:p w:rsidR="004D6821" w:rsidRDefault="004D6821" w:rsidP="009742CB">
      <w:pPr>
        <w:jc w:val="both"/>
        <w:rPr>
          <w:b/>
          <w:bCs/>
          <w:color w:val="2F5496" w:themeColor="accent1" w:themeShade="BF"/>
        </w:rPr>
      </w:pPr>
    </w:p>
    <w:p w:rsidR="00EF7140" w:rsidRPr="007A5717" w:rsidRDefault="00EF7140" w:rsidP="00EF7140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3</w:t>
      </w:r>
      <w:r w:rsidRPr="00AD5C97">
        <w:rPr>
          <w:b/>
          <w:bCs/>
          <w:color w:val="2F5496" w:themeColor="accent1" w:themeShade="BF"/>
        </w:rPr>
        <w:t>. Methodology (</w:t>
      </w:r>
      <w:r>
        <w:rPr>
          <w:b/>
          <w:bCs/>
          <w:color w:val="2F5496" w:themeColor="accent1" w:themeShade="BF"/>
        </w:rPr>
        <w:t>1</w:t>
      </w:r>
      <w:r w:rsidRPr="00AD5C97">
        <w:rPr>
          <w:b/>
          <w:bCs/>
          <w:color w:val="2F5496" w:themeColor="accent1" w:themeShade="BF"/>
        </w:rPr>
        <w:t xml:space="preserve"> page)</w:t>
      </w:r>
    </w:p>
    <w:p w:rsidR="00EF7140" w:rsidRDefault="00EF7140" w:rsidP="00EF7140">
      <w:pPr>
        <w:jc w:val="both"/>
      </w:pPr>
      <w:r>
        <w:t xml:space="preserve">ALTHOUGH PRESENTED AT THE BEGINNING AS A GUIDELINE TO THE READER, THIS SECTION IS NORMALLY DRAFTED WHEN YOU ALREADY HAVE THE PROGRAM THEORY (4), </w:t>
      </w:r>
      <w:r w:rsidR="008C753B">
        <w:t xml:space="preserve">HAVE </w:t>
      </w:r>
      <w:r>
        <w:t xml:space="preserve">DECIDED WHICH OUTCOMES AND MEASURES </w:t>
      </w:r>
      <w:r w:rsidR="008C753B">
        <w:t xml:space="preserve">TO USE </w:t>
      </w:r>
      <w:r>
        <w:t xml:space="preserve">(5), AND HAVE UNDERSTOOD HOW YOU ARE GOING TO COLLECT </w:t>
      </w:r>
      <w:r w:rsidR="008C753B">
        <w:t>THE NEEDED D</w:t>
      </w:r>
      <w:r>
        <w:t>ATA.</w:t>
      </w:r>
    </w:p>
    <w:p w:rsidR="00EF7140" w:rsidRDefault="00EF7140" w:rsidP="00EF7140">
      <w:pPr>
        <w:spacing w:before="120"/>
        <w:jc w:val="both"/>
      </w:pPr>
      <w:r>
        <w:t>Describe how you will answer each evaluation question:</w:t>
      </w:r>
    </w:p>
    <w:p w:rsidR="00EF7140" w:rsidRDefault="00EF7140" w:rsidP="00EF7140">
      <w:pPr>
        <w:pStyle w:val="Paragrafoelenco"/>
        <w:numPr>
          <w:ilvl w:val="0"/>
          <w:numId w:val="8"/>
        </w:numPr>
        <w:jc w:val="both"/>
      </w:pPr>
      <w:r>
        <w:t>Identify data sources: desk analysis of documents and existing data (check existing monitoring systems), ad hoc surveys and interviews, focus groups, and observations, etc…</w:t>
      </w:r>
    </w:p>
    <w:p w:rsidR="00EF7140" w:rsidRDefault="00EF7140" w:rsidP="00EF7140">
      <w:pPr>
        <w:pStyle w:val="Paragrafoelenco"/>
        <w:numPr>
          <w:ilvl w:val="0"/>
          <w:numId w:val="8"/>
        </w:numPr>
        <w:jc w:val="both"/>
      </w:pPr>
      <w:r>
        <w:t xml:space="preserve">Describe the data collection tools (e.g. interview protocols or surveys); they may be part of the appendices. </w:t>
      </w:r>
    </w:p>
    <w:p w:rsidR="00EF7140" w:rsidRDefault="00EF7140" w:rsidP="00EF7140">
      <w:pPr>
        <w:pStyle w:val="Paragrafoelenco"/>
        <w:numPr>
          <w:ilvl w:val="0"/>
          <w:numId w:val="8"/>
        </w:numPr>
        <w:jc w:val="both"/>
      </w:pPr>
      <w:r>
        <w:t>Sampling: who was surveyed/interviewed and why</w:t>
      </w:r>
    </w:p>
    <w:p w:rsidR="00EF7140" w:rsidRDefault="00EF7140" w:rsidP="00EF7140">
      <w:pPr>
        <w:pStyle w:val="Paragrafoelenco"/>
        <w:numPr>
          <w:ilvl w:val="0"/>
          <w:numId w:val="8"/>
        </w:numPr>
        <w:jc w:val="both"/>
      </w:pPr>
      <w:r>
        <w:t xml:space="preserve">Methods: descriptive statistics, text analysis, document reviews, etc. </w:t>
      </w:r>
    </w:p>
    <w:p w:rsidR="00EF7140" w:rsidRDefault="002F22FC" w:rsidP="00EF7140">
      <w:pPr>
        <w:pStyle w:val="Paragrafoelenco"/>
        <w:numPr>
          <w:ilvl w:val="0"/>
          <w:numId w:val="8"/>
        </w:numPr>
        <w:jc w:val="both"/>
      </w:pPr>
      <w:r>
        <w:t>L</w:t>
      </w:r>
      <w:r w:rsidR="00EF7140">
        <w:t xml:space="preserve">imitations: what you do not know, could not find out or did not inquire about.  </w:t>
      </w:r>
    </w:p>
    <w:p w:rsidR="00EF7140" w:rsidRDefault="00EF7140" w:rsidP="00EF7140">
      <w:pPr>
        <w:pStyle w:val="Paragrafoelenco"/>
        <w:numPr>
          <w:ilvl w:val="0"/>
          <w:numId w:val="8"/>
        </w:numPr>
        <w:jc w:val="both"/>
      </w:pPr>
      <w:r>
        <w:t xml:space="preserve">Ethics: Describe how confidentiality was respected. </w:t>
      </w:r>
    </w:p>
    <w:p w:rsidR="00EF7140" w:rsidRDefault="00EF7140" w:rsidP="009742CB">
      <w:pPr>
        <w:jc w:val="both"/>
        <w:rPr>
          <w:b/>
          <w:bCs/>
          <w:color w:val="2F5496" w:themeColor="accent1" w:themeShade="BF"/>
        </w:rPr>
      </w:pPr>
    </w:p>
    <w:p w:rsidR="009742CB" w:rsidRPr="009742CB" w:rsidRDefault="00EF7140" w:rsidP="009742CB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4</w:t>
      </w:r>
      <w:r w:rsidR="009742CB" w:rsidRPr="009742CB">
        <w:rPr>
          <w:b/>
          <w:bCs/>
          <w:color w:val="2F5496" w:themeColor="accent1" w:themeShade="BF"/>
        </w:rPr>
        <w:t>.</w:t>
      </w:r>
      <w:r w:rsidR="009742CB">
        <w:rPr>
          <w:b/>
          <w:bCs/>
          <w:color w:val="2F5496" w:themeColor="accent1" w:themeShade="BF"/>
        </w:rPr>
        <w:t xml:space="preserve"> </w:t>
      </w:r>
      <w:r w:rsidR="009742CB" w:rsidRPr="009742CB">
        <w:rPr>
          <w:b/>
          <w:bCs/>
          <w:color w:val="2F5496" w:themeColor="accent1" w:themeShade="BF"/>
        </w:rPr>
        <w:t>Program theory</w:t>
      </w:r>
      <w:r>
        <w:rPr>
          <w:b/>
          <w:bCs/>
          <w:color w:val="2F5496" w:themeColor="accent1" w:themeShade="BF"/>
        </w:rPr>
        <w:t xml:space="preserve"> and outcome</w:t>
      </w:r>
      <w:r w:rsidR="008C753B">
        <w:rPr>
          <w:b/>
          <w:bCs/>
          <w:color w:val="2F5496" w:themeColor="accent1" w:themeShade="BF"/>
        </w:rPr>
        <w:t xml:space="preserve"> measures</w:t>
      </w:r>
      <w:r w:rsidR="00C82647">
        <w:rPr>
          <w:b/>
          <w:bCs/>
          <w:color w:val="2F5496" w:themeColor="accent1" w:themeShade="BF"/>
        </w:rPr>
        <w:t xml:space="preserve"> (</w:t>
      </w:r>
      <w:r w:rsidR="00765798">
        <w:rPr>
          <w:b/>
          <w:bCs/>
          <w:color w:val="2F5496" w:themeColor="accent1" w:themeShade="BF"/>
        </w:rPr>
        <w:t>1 page + diagrams</w:t>
      </w:r>
      <w:r w:rsidR="00C82647">
        <w:rPr>
          <w:b/>
          <w:bCs/>
          <w:color w:val="2F5496" w:themeColor="accent1" w:themeShade="BF"/>
        </w:rPr>
        <w:t>)</w:t>
      </w:r>
    </w:p>
    <w:p w:rsidR="009742CB" w:rsidRDefault="00EF7140" w:rsidP="009742CB">
      <w:r>
        <w:t xml:space="preserve">A) </w:t>
      </w:r>
      <w:r w:rsidR="009742CB">
        <w:t xml:space="preserve">After having researched the course </w:t>
      </w:r>
      <w:r w:rsidR="00A8758A">
        <w:t xml:space="preserve">objectives, </w:t>
      </w:r>
      <w:r w:rsidR="009742CB">
        <w:t>structure, design details,</w:t>
      </w:r>
      <w:r w:rsidR="00A8758A">
        <w:t xml:space="preserve"> activities, and expected results, please provide: </w:t>
      </w:r>
    </w:p>
    <w:p w:rsidR="00A8758A" w:rsidRDefault="00A8758A" w:rsidP="00A8758A">
      <w:pPr>
        <w:pStyle w:val="Paragrafoelenco"/>
        <w:numPr>
          <w:ilvl w:val="0"/>
          <w:numId w:val="11"/>
        </w:numPr>
      </w:pPr>
      <w:r>
        <w:t xml:space="preserve">A pipeline diagram with inputs, processes/activities, outputs, short-term outcomes, </w:t>
      </w:r>
      <w:r w:rsidR="00EA6357">
        <w:t xml:space="preserve">and </w:t>
      </w:r>
      <w:r>
        <w:t>long-term outcomes</w:t>
      </w:r>
    </w:p>
    <w:p w:rsidR="006A51B1" w:rsidRDefault="00A8758A" w:rsidP="00A8758A">
      <w:pPr>
        <w:pStyle w:val="Paragrafoelenco"/>
        <w:numPr>
          <w:ilvl w:val="0"/>
          <w:numId w:val="11"/>
        </w:numPr>
      </w:pPr>
      <w:r>
        <w:t xml:space="preserve">An outcome-chain diagram representing the sequence of expected results </w:t>
      </w:r>
      <w:r w:rsidR="006A51B1">
        <w:t>from program design to the final outcomes</w:t>
      </w:r>
    </w:p>
    <w:p w:rsidR="00A8758A" w:rsidRDefault="006A51B1" w:rsidP="00A8758A">
      <w:pPr>
        <w:pStyle w:val="Paragrafoelenco"/>
        <w:numPr>
          <w:ilvl w:val="0"/>
          <w:numId w:val="11"/>
        </w:numPr>
      </w:pPr>
      <w:r>
        <w:t>A causal process diagram representing</w:t>
      </w:r>
      <w:r w:rsidR="00EA6357">
        <w:t xml:space="preserve"> actors, actions and </w:t>
      </w:r>
      <w:r w:rsidR="00EA6357" w:rsidRPr="00EA6357">
        <w:t>design details with causal powers, actors with preferences and capacities engaging in activities, contextual factors, intended and unintended outcomes</w:t>
      </w:r>
    </w:p>
    <w:p w:rsidR="00EA6357" w:rsidRDefault="00EA6357" w:rsidP="00EA6357">
      <w:r>
        <w:t xml:space="preserve">Please comment on the diagrams and describe the intervention's logic. </w:t>
      </w:r>
    </w:p>
    <w:p w:rsidR="00EF7140" w:rsidRPr="009742CB" w:rsidRDefault="00EF7140" w:rsidP="00EA6357">
      <w:r>
        <w:t>B) Describe the program items you consider important to measure (final outcomes, unintended outcomes, intermediate outcomes, implementation activities, program inputs)</w:t>
      </w:r>
      <w:r w:rsidR="002F22FC">
        <w:t xml:space="preserve">, what would be good to inquire given the questions </w:t>
      </w:r>
      <w:r>
        <w:t xml:space="preserve">and define suitable measures. </w:t>
      </w:r>
    </w:p>
    <w:p w:rsidR="008C2EDD" w:rsidRDefault="008C2EDD" w:rsidP="00BF604A">
      <w:pPr>
        <w:jc w:val="both"/>
      </w:pPr>
    </w:p>
    <w:p w:rsidR="00EF7140" w:rsidRDefault="00EF7140" w:rsidP="00BF604A">
      <w:pPr>
        <w:jc w:val="both"/>
        <w:rPr>
          <w:b/>
          <w:bCs/>
          <w:color w:val="2F5496" w:themeColor="accent1" w:themeShade="BF"/>
        </w:rPr>
      </w:pPr>
    </w:p>
    <w:p w:rsidR="008C2EDD" w:rsidRPr="007A5717" w:rsidRDefault="004D6821" w:rsidP="00BF604A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5</w:t>
      </w:r>
      <w:r w:rsidR="008C2EDD" w:rsidRPr="00BF604A">
        <w:rPr>
          <w:b/>
          <w:bCs/>
          <w:color w:val="2F5496" w:themeColor="accent1" w:themeShade="BF"/>
        </w:rPr>
        <w:t>. Findings (</w:t>
      </w:r>
      <w:r w:rsidR="00765798">
        <w:rPr>
          <w:b/>
          <w:bCs/>
          <w:color w:val="2F5496" w:themeColor="accent1" w:themeShade="BF"/>
        </w:rPr>
        <w:t>5-6</w:t>
      </w:r>
      <w:r w:rsidR="008C2EDD" w:rsidRPr="00BF604A">
        <w:rPr>
          <w:b/>
          <w:bCs/>
          <w:color w:val="2F5496" w:themeColor="accent1" w:themeShade="BF"/>
        </w:rPr>
        <w:t xml:space="preserve"> pages)</w:t>
      </w:r>
    </w:p>
    <w:p w:rsidR="008C2EDD" w:rsidRDefault="008C2EDD" w:rsidP="001840B8">
      <w:pPr>
        <w:pStyle w:val="Paragrafoelenco"/>
        <w:numPr>
          <w:ilvl w:val="0"/>
          <w:numId w:val="9"/>
        </w:numPr>
        <w:spacing w:before="120"/>
        <w:ind w:left="714" w:hanging="357"/>
        <w:jc w:val="both"/>
      </w:pPr>
      <w:r>
        <w:t>Present findings aligned with the evaluation questions and criteria.</w:t>
      </w:r>
    </w:p>
    <w:p w:rsidR="008C2EDD" w:rsidRDefault="008C2EDD" w:rsidP="007A5717">
      <w:pPr>
        <w:pStyle w:val="Paragrafoelenco"/>
        <w:numPr>
          <w:ilvl w:val="0"/>
          <w:numId w:val="9"/>
        </w:numPr>
        <w:jc w:val="both"/>
      </w:pPr>
      <w:r>
        <w:t>Use:</w:t>
      </w:r>
      <w:r w:rsidR="007A5717">
        <w:t xml:space="preserve"> </w:t>
      </w:r>
      <w:r>
        <w:t>Table</w:t>
      </w:r>
      <w:r w:rsidR="007A5717">
        <w:t>s, quotes, descriptive statistics (charts)</w:t>
      </w:r>
    </w:p>
    <w:p w:rsidR="008C2EDD" w:rsidRDefault="008C2EDD" w:rsidP="007A5717">
      <w:pPr>
        <w:pStyle w:val="Paragrafoelenco"/>
        <w:numPr>
          <w:ilvl w:val="0"/>
          <w:numId w:val="9"/>
        </w:numPr>
        <w:jc w:val="both"/>
      </w:pPr>
      <w:r>
        <w:t>Keep findings descriptive, not yet judgmental.</w:t>
      </w:r>
    </w:p>
    <w:p w:rsidR="008C2EDD" w:rsidRDefault="008C2EDD" w:rsidP="00BF604A">
      <w:pPr>
        <w:jc w:val="both"/>
      </w:pPr>
    </w:p>
    <w:p w:rsidR="008C2EDD" w:rsidRPr="007A5717" w:rsidRDefault="004D6821" w:rsidP="00BF604A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6</w:t>
      </w:r>
      <w:r w:rsidR="008C2EDD" w:rsidRPr="007A5717">
        <w:rPr>
          <w:b/>
          <w:bCs/>
          <w:color w:val="2F5496" w:themeColor="accent1" w:themeShade="BF"/>
        </w:rPr>
        <w:t>. Conclusions (1 page)</w:t>
      </w:r>
    </w:p>
    <w:p w:rsidR="008C2EDD" w:rsidRDefault="008C2EDD" w:rsidP="007A5717">
      <w:pPr>
        <w:spacing w:before="120"/>
        <w:jc w:val="both"/>
      </w:pPr>
      <w:r>
        <w:t>Interpret findings and make evaluative judgments directly connected to:</w:t>
      </w:r>
    </w:p>
    <w:p w:rsidR="008C2EDD" w:rsidRDefault="008C2EDD" w:rsidP="00BF604A">
      <w:pPr>
        <w:pStyle w:val="Paragrafoelenco"/>
        <w:numPr>
          <w:ilvl w:val="0"/>
          <w:numId w:val="10"/>
        </w:numPr>
        <w:jc w:val="both"/>
      </w:pPr>
      <w:r>
        <w:t>Criteria</w:t>
      </w:r>
    </w:p>
    <w:p w:rsidR="008C2EDD" w:rsidRDefault="008C2EDD" w:rsidP="00BF604A">
      <w:pPr>
        <w:pStyle w:val="Paragrafoelenco"/>
        <w:numPr>
          <w:ilvl w:val="0"/>
          <w:numId w:val="10"/>
        </w:numPr>
        <w:jc w:val="both"/>
      </w:pPr>
      <w:r>
        <w:t>Evidence</w:t>
      </w:r>
    </w:p>
    <w:p w:rsidR="008C2EDD" w:rsidRDefault="008C2EDD" w:rsidP="00BF604A">
      <w:pPr>
        <w:pStyle w:val="Paragrafoelenco"/>
        <w:numPr>
          <w:ilvl w:val="0"/>
          <w:numId w:val="10"/>
        </w:numPr>
        <w:jc w:val="both"/>
      </w:pPr>
      <w:r>
        <w:t>Evaluation questions</w:t>
      </w:r>
    </w:p>
    <w:p w:rsidR="008C2EDD" w:rsidRDefault="008C2EDD" w:rsidP="00BF604A">
      <w:pPr>
        <w:jc w:val="both"/>
      </w:pPr>
    </w:p>
    <w:p w:rsidR="008C2EDD" w:rsidRPr="007A5717" w:rsidRDefault="004D6821" w:rsidP="00BF604A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7</w:t>
      </w:r>
      <w:r w:rsidR="008C2EDD" w:rsidRPr="007A5717">
        <w:rPr>
          <w:b/>
          <w:bCs/>
          <w:color w:val="2F5496" w:themeColor="accent1" w:themeShade="BF"/>
        </w:rPr>
        <w:t>. Recommendations (1 page)</w:t>
      </w:r>
    </w:p>
    <w:p w:rsidR="008C2EDD" w:rsidRDefault="008C2EDD" w:rsidP="00BF604A">
      <w:pPr>
        <w:jc w:val="both"/>
      </w:pPr>
      <w:r>
        <w:t>Provide practical, achievable suggestions</w:t>
      </w:r>
      <w:r w:rsidR="007A5717">
        <w:t xml:space="preserve"> and prioritise them</w:t>
      </w:r>
      <w:r w:rsidR="001840B8">
        <w:t xml:space="preserve"> (either regarding monitoring, design or implementation)</w:t>
      </w:r>
    </w:p>
    <w:p w:rsidR="00D5271F" w:rsidRDefault="00D5271F" w:rsidP="00BF604A">
      <w:pPr>
        <w:jc w:val="both"/>
      </w:pPr>
    </w:p>
    <w:p w:rsidR="00D5271F" w:rsidRPr="00D5271F" w:rsidRDefault="00D5271F" w:rsidP="00BF604A">
      <w:pPr>
        <w:jc w:val="both"/>
        <w:rPr>
          <w:b/>
          <w:bCs/>
          <w:color w:val="2F5496" w:themeColor="accent1" w:themeShade="BF"/>
        </w:rPr>
      </w:pPr>
      <w:r w:rsidRPr="00D5271F">
        <w:rPr>
          <w:b/>
          <w:bCs/>
          <w:color w:val="2F5496" w:themeColor="accent1" w:themeShade="BF"/>
        </w:rPr>
        <w:t>8. Individual author contribution</w:t>
      </w:r>
    </w:p>
    <w:p w:rsidR="00D5271F" w:rsidRDefault="00D5271F" w:rsidP="00BF604A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5271F" w:rsidTr="00D5271F">
        <w:tc>
          <w:tcPr>
            <w:tcW w:w="3209" w:type="dxa"/>
          </w:tcPr>
          <w:p w:rsidR="00D5271F" w:rsidRDefault="00D5271F" w:rsidP="00BF604A">
            <w:pPr>
              <w:jc w:val="both"/>
            </w:pPr>
            <w:r>
              <w:t>GROUP MEMBER</w:t>
            </w:r>
            <w:r w:rsidR="00883D36">
              <w:t>S</w:t>
            </w:r>
          </w:p>
        </w:tc>
        <w:tc>
          <w:tcPr>
            <w:tcW w:w="3209" w:type="dxa"/>
          </w:tcPr>
          <w:p w:rsidR="00D5271F" w:rsidRDefault="00D5271F" w:rsidP="00BF604A">
            <w:pPr>
              <w:jc w:val="both"/>
            </w:pPr>
            <w:r>
              <w:t>ACTIVITIES</w:t>
            </w:r>
          </w:p>
        </w:tc>
        <w:tc>
          <w:tcPr>
            <w:tcW w:w="3210" w:type="dxa"/>
          </w:tcPr>
          <w:p w:rsidR="00D5271F" w:rsidRDefault="00D5271F" w:rsidP="00BF604A">
            <w:pPr>
              <w:jc w:val="both"/>
            </w:pPr>
            <w:r>
              <w:t>SECTION RESPONSIBILITY</w:t>
            </w:r>
          </w:p>
        </w:tc>
      </w:tr>
      <w:tr w:rsidR="00D5271F" w:rsidTr="00D5271F">
        <w:tc>
          <w:tcPr>
            <w:tcW w:w="3209" w:type="dxa"/>
          </w:tcPr>
          <w:p w:rsidR="00D5271F" w:rsidRDefault="00D5271F" w:rsidP="00BF604A">
            <w:pPr>
              <w:jc w:val="both"/>
            </w:pPr>
            <w:r>
              <w:t>Given name, Family name</w:t>
            </w:r>
          </w:p>
        </w:tc>
        <w:tc>
          <w:tcPr>
            <w:tcW w:w="3209" w:type="dxa"/>
          </w:tcPr>
          <w:p w:rsidR="00D5271F" w:rsidRDefault="00D5271F" w:rsidP="00BF604A">
            <w:pPr>
              <w:jc w:val="both"/>
            </w:pPr>
            <w:r>
              <w:t>List all you did in elaborating the essay (conceptualisation, methodology, writing, revising, data sources, investigation, diagrams, editing, project management…)</w:t>
            </w:r>
          </w:p>
        </w:tc>
        <w:tc>
          <w:tcPr>
            <w:tcW w:w="3210" w:type="dxa"/>
          </w:tcPr>
          <w:p w:rsidR="00D5271F" w:rsidRDefault="00D5271F" w:rsidP="00BF604A">
            <w:pPr>
              <w:jc w:val="both"/>
            </w:pPr>
            <w:r>
              <w:t xml:space="preserve">Specify which section(s) are under your responsibility as coordinator (max 2 group members per section, at least one section per group member). </w:t>
            </w:r>
          </w:p>
        </w:tc>
      </w:tr>
      <w:tr w:rsidR="00D5271F" w:rsidTr="00D5271F">
        <w:tc>
          <w:tcPr>
            <w:tcW w:w="3209" w:type="dxa"/>
          </w:tcPr>
          <w:p w:rsidR="00D5271F" w:rsidRDefault="00883D36" w:rsidP="00BF604A">
            <w:pPr>
              <w:jc w:val="both"/>
            </w:pPr>
            <w:r>
              <w:t>…</w:t>
            </w:r>
          </w:p>
        </w:tc>
        <w:tc>
          <w:tcPr>
            <w:tcW w:w="3209" w:type="dxa"/>
          </w:tcPr>
          <w:p w:rsidR="00D5271F" w:rsidRDefault="00883D36" w:rsidP="00BF604A">
            <w:pPr>
              <w:jc w:val="both"/>
            </w:pPr>
            <w:r>
              <w:t>…</w:t>
            </w:r>
          </w:p>
        </w:tc>
        <w:tc>
          <w:tcPr>
            <w:tcW w:w="3210" w:type="dxa"/>
          </w:tcPr>
          <w:p w:rsidR="00D5271F" w:rsidRDefault="00883D36" w:rsidP="00BF604A">
            <w:pPr>
              <w:jc w:val="both"/>
            </w:pPr>
            <w:r>
              <w:t>…</w:t>
            </w:r>
          </w:p>
        </w:tc>
      </w:tr>
    </w:tbl>
    <w:p w:rsidR="00D5271F" w:rsidRDefault="00D5271F" w:rsidP="00BF604A">
      <w:pPr>
        <w:jc w:val="both"/>
      </w:pPr>
    </w:p>
    <w:p w:rsidR="008C2EDD" w:rsidRDefault="008C2EDD" w:rsidP="00BF604A">
      <w:pPr>
        <w:jc w:val="both"/>
      </w:pPr>
    </w:p>
    <w:p w:rsidR="008C2EDD" w:rsidRPr="007A5717" w:rsidRDefault="008C2EDD" w:rsidP="00BF604A">
      <w:pPr>
        <w:jc w:val="both"/>
        <w:rPr>
          <w:b/>
          <w:bCs/>
          <w:color w:val="2F5496" w:themeColor="accent1" w:themeShade="BF"/>
        </w:rPr>
      </w:pPr>
      <w:r w:rsidRPr="007A5717">
        <w:rPr>
          <w:b/>
          <w:bCs/>
          <w:color w:val="2F5496" w:themeColor="accent1" w:themeShade="BF"/>
        </w:rPr>
        <w:t>Appendices</w:t>
      </w:r>
      <w:r w:rsidR="001840B8">
        <w:rPr>
          <w:b/>
          <w:bCs/>
          <w:color w:val="2F5496" w:themeColor="accent1" w:themeShade="BF"/>
        </w:rPr>
        <w:t xml:space="preserve"> (optional)</w:t>
      </w:r>
    </w:p>
    <w:p w:rsidR="008C2EDD" w:rsidRDefault="008C2EDD" w:rsidP="007A5717">
      <w:pPr>
        <w:spacing w:before="120"/>
        <w:jc w:val="both"/>
      </w:pPr>
      <w:r>
        <w:t>Survey questions</w:t>
      </w:r>
      <w:r w:rsidR="007A5717">
        <w:t xml:space="preserve">, interview protocols, </w:t>
      </w:r>
      <w:r w:rsidR="00596AD3">
        <w:t xml:space="preserve">and </w:t>
      </w:r>
      <w:r w:rsidR="007A5717">
        <w:t>additional data</w:t>
      </w:r>
    </w:p>
    <w:p w:rsidR="004D65E5" w:rsidRDefault="004D65E5" w:rsidP="00BF604A">
      <w:pPr>
        <w:jc w:val="both"/>
      </w:pPr>
    </w:p>
    <w:sectPr w:rsidR="004D65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53E42" w:rsidRDefault="00B53E42" w:rsidP="00AD5C97">
      <w:r>
        <w:separator/>
      </w:r>
    </w:p>
  </w:endnote>
  <w:endnote w:type="continuationSeparator" w:id="0">
    <w:p w:rsidR="00B53E42" w:rsidRDefault="00B53E42" w:rsidP="00AD5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7434" w:rsidRDefault="002F74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7434" w:rsidRDefault="002F743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7434" w:rsidRDefault="002F74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53E42" w:rsidRDefault="00B53E42" w:rsidP="00AD5C97">
      <w:r>
        <w:separator/>
      </w:r>
    </w:p>
  </w:footnote>
  <w:footnote w:type="continuationSeparator" w:id="0">
    <w:p w:rsidR="00B53E42" w:rsidRDefault="00B53E42" w:rsidP="00AD5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7434" w:rsidRDefault="002F743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604A" w:rsidRDefault="00BF604A" w:rsidP="00BF604A">
    <w:pPr>
      <w:rPr>
        <w:b/>
        <w:bCs/>
        <w:color w:val="2F5496" w:themeColor="accent1" w:themeShade="BF"/>
        <w:lang w:val="it-IT"/>
      </w:rPr>
    </w:pPr>
    <w:r>
      <w:rPr>
        <w:b/>
        <w:bCs/>
        <w:color w:val="2F5496" w:themeColor="accent1" w:themeShade="BF"/>
        <w:lang w:val="it-IT"/>
      </w:rPr>
      <w:t xml:space="preserve">EVALUATION &amp; PROGRAM PLANNING </w:t>
    </w:r>
    <w:r>
      <w:rPr>
        <w:b/>
        <w:bCs/>
        <w:color w:val="2F5496" w:themeColor="accent1" w:themeShade="BF"/>
        <w:lang w:val="it-IT"/>
      </w:rPr>
      <w:t>202</w:t>
    </w:r>
    <w:r w:rsidR="002F7434">
      <w:rPr>
        <w:b/>
        <w:bCs/>
        <w:color w:val="2F5496" w:themeColor="accent1" w:themeShade="BF"/>
        <w:lang w:val="it-IT"/>
      </w:rPr>
      <w:t>6</w:t>
    </w:r>
  </w:p>
  <w:p w:rsidR="00BF604A" w:rsidRDefault="00BF604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7434" w:rsidRDefault="002F743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205D"/>
    <w:multiLevelType w:val="hybridMultilevel"/>
    <w:tmpl w:val="A4F83F78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A964065"/>
    <w:multiLevelType w:val="hybridMultilevel"/>
    <w:tmpl w:val="50EA70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61627"/>
    <w:multiLevelType w:val="hybridMultilevel"/>
    <w:tmpl w:val="3126EE58"/>
    <w:lvl w:ilvl="0" w:tplc="4FACF8C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F2110"/>
    <w:multiLevelType w:val="hybridMultilevel"/>
    <w:tmpl w:val="23EA0C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82513"/>
    <w:multiLevelType w:val="hybridMultilevel"/>
    <w:tmpl w:val="EE5A7A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1046A"/>
    <w:multiLevelType w:val="multilevel"/>
    <w:tmpl w:val="F3245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FC3B06"/>
    <w:multiLevelType w:val="multilevel"/>
    <w:tmpl w:val="3C842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5E06FE"/>
    <w:multiLevelType w:val="multilevel"/>
    <w:tmpl w:val="ED08D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4B421D"/>
    <w:multiLevelType w:val="hybridMultilevel"/>
    <w:tmpl w:val="44E8F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17FE6"/>
    <w:multiLevelType w:val="multilevel"/>
    <w:tmpl w:val="F28C6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2D5CDA"/>
    <w:multiLevelType w:val="hybridMultilevel"/>
    <w:tmpl w:val="C8980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207197">
    <w:abstractNumId w:val="5"/>
  </w:num>
  <w:num w:numId="2" w16cid:durableId="1394229420">
    <w:abstractNumId w:val="9"/>
  </w:num>
  <w:num w:numId="3" w16cid:durableId="870193228">
    <w:abstractNumId w:val="6"/>
  </w:num>
  <w:num w:numId="4" w16cid:durableId="1980113404">
    <w:abstractNumId w:val="7"/>
  </w:num>
  <w:num w:numId="5" w16cid:durableId="1158770241">
    <w:abstractNumId w:val="0"/>
  </w:num>
  <w:num w:numId="6" w16cid:durableId="1198857893">
    <w:abstractNumId w:val="8"/>
  </w:num>
  <w:num w:numId="7" w16cid:durableId="512960341">
    <w:abstractNumId w:val="3"/>
  </w:num>
  <w:num w:numId="8" w16cid:durableId="113256144">
    <w:abstractNumId w:val="4"/>
  </w:num>
  <w:num w:numId="9" w16cid:durableId="1665352444">
    <w:abstractNumId w:val="10"/>
  </w:num>
  <w:num w:numId="10" w16cid:durableId="518155648">
    <w:abstractNumId w:val="1"/>
  </w:num>
  <w:num w:numId="11" w16cid:durableId="1783257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DD"/>
    <w:rsid w:val="000124C4"/>
    <w:rsid w:val="00122305"/>
    <w:rsid w:val="00177DD8"/>
    <w:rsid w:val="001840B8"/>
    <w:rsid w:val="001B75D9"/>
    <w:rsid w:val="001C3942"/>
    <w:rsid w:val="00263A8D"/>
    <w:rsid w:val="00281B86"/>
    <w:rsid w:val="002F22FC"/>
    <w:rsid w:val="002F7434"/>
    <w:rsid w:val="0045631D"/>
    <w:rsid w:val="00462314"/>
    <w:rsid w:val="00472F61"/>
    <w:rsid w:val="00486E7A"/>
    <w:rsid w:val="004B2407"/>
    <w:rsid w:val="004D65E5"/>
    <w:rsid w:val="004D6821"/>
    <w:rsid w:val="00517880"/>
    <w:rsid w:val="005724C2"/>
    <w:rsid w:val="00572517"/>
    <w:rsid w:val="005763F4"/>
    <w:rsid w:val="00596AD3"/>
    <w:rsid w:val="0060217B"/>
    <w:rsid w:val="006443B4"/>
    <w:rsid w:val="006A51B1"/>
    <w:rsid w:val="0073204D"/>
    <w:rsid w:val="00765798"/>
    <w:rsid w:val="007A5717"/>
    <w:rsid w:val="00883D36"/>
    <w:rsid w:val="008C2EDD"/>
    <w:rsid w:val="008C753B"/>
    <w:rsid w:val="008E2A5A"/>
    <w:rsid w:val="009742CB"/>
    <w:rsid w:val="00A76132"/>
    <w:rsid w:val="00A8758A"/>
    <w:rsid w:val="00AD5C97"/>
    <w:rsid w:val="00B12A3B"/>
    <w:rsid w:val="00B204B5"/>
    <w:rsid w:val="00B53E42"/>
    <w:rsid w:val="00BF604A"/>
    <w:rsid w:val="00C26024"/>
    <w:rsid w:val="00C75DE7"/>
    <w:rsid w:val="00C82647"/>
    <w:rsid w:val="00D5271F"/>
    <w:rsid w:val="00D76135"/>
    <w:rsid w:val="00DE306A"/>
    <w:rsid w:val="00E11D85"/>
    <w:rsid w:val="00E9799C"/>
    <w:rsid w:val="00EA6357"/>
    <w:rsid w:val="00EF5E72"/>
    <w:rsid w:val="00EF7140"/>
    <w:rsid w:val="00FD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17F22D"/>
  <w15:chartTrackingRefBased/>
  <w15:docId w15:val="{9B762060-9A56-D24F-B33E-BEF2A29F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C2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2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2E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2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2E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2E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2E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2E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2E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2ED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2ED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2EDD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2EDD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2EDD"/>
    <w:rPr>
      <w:rFonts w:eastAsiaTheme="majorEastAsia" w:cstheme="majorBidi"/>
      <w:color w:val="2F5496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2ED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2EDD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2ED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2EDD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2E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2ED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2E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2ED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2E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2EDD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8C2ED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2ED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2E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2EDD"/>
    <w:rPr>
      <w:i/>
      <w:iCs/>
      <w:color w:val="2F5496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8C2EDD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D5C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5C97"/>
    <w:rPr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AD5C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5C97"/>
    <w:rPr>
      <w:lang w:val="en-GB"/>
    </w:rPr>
  </w:style>
  <w:style w:type="table" w:styleId="Grigliatabella">
    <w:name w:val="Table Grid"/>
    <w:basedOn w:val="Tabellanormale"/>
    <w:uiPriority w:val="39"/>
    <w:rsid w:val="00D52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Busetti</dc:creator>
  <cp:keywords/>
  <dc:description/>
  <cp:lastModifiedBy>Simone Busetti</cp:lastModifiedBy>
  <cp:revision>35</cp:revision>
  <dcterms:created xsi:type="dcterms:W3CDTF">2025-11-05T21:35:00Z</dcterms:created>
  <dcterms:modified xsi:type="dcterms:W3CDTF">2026-10-17T11:30:00Z</dcterms:modified>
</cp:coreProperties>
</file>