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1C7FC" w14:textId="77777777" w:rsidR="004719C4" w:rsidRPr="003A03A2" w:rsidRDefault="004719C4" w:rsidP="004719C4">
      <w:pPr>
        <w:jc w:val="center"/>
        <w:rPr>
          <w:rFonts w:ascii="Garamond" w:hAnsi="Garamond"/>
        </w:rPr>
      </w:pPr>
      <w:r w:rsidRPr="003A03A2">
        <w:rPr>
          <w:rFonts w:ascii="Garamond" w:hAnsi="Garamond"/>
        </w:rPr>
        <w:t>Corso di Diritto del</w:t>
      </w:r>
      <w:r w:rsidR="004F64E1" w:rsidRPr="003A03A2">
        <w:rPr>
          <w:rFonts w:ascii="Garamond" w:hAnsi="Garamond"/>
        </w:rPr>
        <w:t xml:space="preserve"> mercato unico europeo</w:t>
      </w:r>
    </w:p>
    <w:p w14:paraId="7B91FD5D" w14:textId="77777777" w:rsidR="004719C4" w:rsidRPr="003A03A2" w:rsidRDefault="002E2F3F" w:rsidP="004719C4">
      <w:pPr>
        <w:jc w:val="center"/>
        <w:rPr>
          <w:rFonts w:ascii="Garamond" w:hAnsi="Garamond"/>
        </w:rPr>
      </w:pPr>
      <w:r w:rsidRPr="003A03A2">
        <w:rPr>
          <w:rFonts w:ascii="Garamond" w:hAnsi="Garamond"/>
        </w:rPr>
        <w:t>a.a. 2020</w:t>
      </w:r>
      <w:r w:rsidR="00ED240C" w:rsidRPr="003A03A2">
        <w:rPr>
          <w:rFonts w:ascii="Garamond" w:hAnsi="Garamond"/>
        </w:rPr>
        <w:t>/20</w:t>
      </w:r>
      <w:r w:rsidRPr="003A03A2">
        <w:rPr>
          <w:rFonts w:ascii="Garamond" w:hAnsi="Garamond"/>
        </w:rPr>
        <w:t>21</w:t>
      </w:r>
      <w:r w:rsidR="007C5EC9" w:rsidRPr="003A03A2">
        <w:rPr>
          <w:rFonts w:ascii="Garamond" w:hAnsi="Garamond"/>
        </w:rPr>
        <w:t xml:space="preserve"> – I </w:t>
      </w:r>
      <w:r w:rsidR="004719C4" w:rsidRPr="003A03A2">
        <w:rPr>
          <w:rFonts w:ascii="Garamond" w:hAnsi="Garamond"/>
        </w:rPr>
        <w:t>Semestre</w:t>
      </w:r>
    </w:p>
    <w:p w14:paraId="2AB1CB6D" w14:textId="77777777" w:rsidR="004719C4" w:rsidRPr="003A03A2" w:rsidRDefault="004719C4" w:rsidP="004719C4">
      <w:pPr>
        <w:jc w:val="center"/>
        <w:rPr>
          <w:rFonts w:ascii="Garamond" w:hAnsi="Garamond"/>
          <w:i/>
        </w:rPr>
      </w:pPr>
      <w:r w:rsidRPr="003A03A2">
        <w:rPr>
          <w:rFonts w:ascii="Garamond" w:hAnsi="Garamond"/>
          <w:i/>
        </w:rPr>
        <w:t>Prof.ssa Emanuela Pistoia</w:t>
      </w:r>
    </w:p>
    <w:p w14:paraId="01D5EB25" w14:textId="77777777" w:rsidR="004719C4" w:rsidRPr="003A03A2" w:rsidRDefault="004719C4" w:rsidP="004719C4">
      <w:pPr>
        <w:jc w:val="center"/>
        <w:rPr>
          <w:rFonts w:ascii="Garamond" w:hAnsi="Garamond"/>
          <w:i/>
        </w:rPr>
      </w:pPr>
    </w:p>
    <w:p w14:paraId="06AA960E" w14:textId="77777777" w:rsidR="004719C4" w:rsidRPr="003A03A2" w:rsidRDefault="004719C4" w:rsidP="004719C4">
      <w:pPr>
        <w:rPr>
          <w:rFonts w:ascii="Garamond" w:hAnsi="Garamond"/>
        </w:rPr>
      </w:pPr>
      <w:r w:rsidRPr="003A03A2">
        <w:rPr>
          <w:rFonts w:ascii="Garamond" w:hAnsi="Garamond"/>
        </w:rPr>
        <w:t>Orario delle lezioni:</w:t>
      </w:r>
      <w:r w:rsidRPr="003A03A2">
        <w:rPr>
          <w:rFonts w:ascii="Garamond" w:hAnsi="Garamond"/>
        </w:rPr>
        <w:tab/>
        <w:t>M</w:t>
      </w:r>
      <w:r w:rsidR="004F64E1" w:rsidRPr="003A03A2">
        <w:rPr>
          <w:rFonts w:ascii="Garamond" w:hAnsi="Garamond"/>
        </w:rPr>
        <w:t>AR</w:t>
      </w:r>
      <w:r w:rsidRPr="003A03A2">
        <w:rPr>
          <w:rFonts w:ascii="Garamond" w:hAnsi="Garamond"/>
        </w:rPr>
        <w:t xml:space="preserve"> ore </w:t>
      </w:r>
      <w:r w:rsidR="00CD0C28" w:rsidRPr="003A03A2">
        <w:rPr>
          <w:rFonts w:ascii="Garamond" w:hAnsi="Garamond"/>
        </w:rPr>
        <w:t>1</w:t>
      </w:r>
      <w:r w:rsidR="002E2F3F" w:rsidRPr="003A03A2">
        <w:rPr>
          <w:rFonts w:ascii="Garamond" w:hAnsi="Garamond"/>
        </w:rPr>
        <w:t>1</w:t>
      </w:r>
      <w:r w:rsidRPr="003A03A2">
        <w:rPr>
          <w:rFonts w:ascii="Garamond" w:hAnsi="Garamond"/>
        </w:rPr>
        <w:t>/</w:t>
      </w:r>
      <w:r w:rsidR="00ED240C" w:rsidRPr="003A03A2">
        <w:rPr>
          <w:rFonts w:ascii="Garamond" w:hAnsi="Garamond"/>
        </w:rPr>
        <w:t>1</w:t>
      </w:r>
      <w:r w:rsidR="002E2F3F" w:rsidRPr="003A03A2">
        <w:rPr>
          <w:rFonts w:ascii="Garamond" w:hAnsi="Garamond"/>
        </w:rPr>
        <w:t>3 (3 ore)</w:t>
      </w:r>
    </w:p>
    <w:p w14:paraId="594B3FA0" w14:textId="77777777" w:rsidR="004719C4" w:rsidRPr="003A03A2" w:rsidRDefault="002E2F3F" w:rsidP="0061116B">
      <w:pPr>
        <w:ind w:left="1416" w:firstLine="708"/>
        <w:rPr>
          <w:rFonts w:ascii="Garamond" w:hAnsi="Garamond"/>
        </w:rPr>
      </w:pPr>
      <w:r w:rsidRPr="003A03A2">
        <w:rPr>
          <w:rFonts w:ascii="Garamond" w:hAnsi="Garamond"/>
        </w:rPr>
        <w:t>MER</w:t>
      </w:r>
      <w:r w:rsidR="004719C4" w:rsidRPr="003A03A2">
        <w:rPr>
          <w:rFonts w:ascii="Garamond" w:hAnsi="Garamond"/>
        </w:rPr>
        <w:t xml:space="preserve"> ore </w:t>
      </w:r>
      <w:r w:rsidRPr="003A03A2">
        <w:rPr>
          <w:rFonts w:ascii="Garamond" w:hAnsi="Garamond"/>
        </w:rPr>
        <w:t>11/13 (3 ore)</w:t>
      </w:r>
    </w:p>
    <w:p w14:paraId="36D4B1DC" w14:textId="77777777" w:rsidR="004719C4" w:rsidRPr="003A03A2" w:rsidRDefault="004719C4" w:rsidP="004719C4">
      <w:pPr>
        <w:jc w:val="center"/>
        <w:rPr>
          <w:rFonts w:ascii="Garamond" w:hAnsi="Garamond"/>
        </w:rPr>
      </w:pPr>
    </w:p>
    <w:p w14:paraId="18B82030" w14:textId="77777777" w:rsidR="004719C4" w:rsidRPr="003A03A2" w:rsidRDefault="004719C4" w:rsidP="004719C4">
      <w:pPr>
        <w:jc w:val="center"/>
        <w:rPr>
          <w:rFonts w:ascii="Garamond" w:hAnsi="Garamond"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937"/>
        <w:gridCol w:w="5717"/>
      </w:tblGrid>
      <w:tr w:rsidR="004F64E1" w:rsidRPr="003A03A2" w14:paraId="41889AC1" w14:textId="77777777" w:rsidTr="004F64E1">
        <w:tc>
          <w:tcPr>
            <w:tcW w:w="675" w:type="dxa"/>
            <w:shd w:val="clear" w:color="auto" w:fill="auto"/>
          </w:tcPr>
          <w:p w14:paraId="6AB78E0D" w14:textId="77777777" w:rsidR="004F64E1" w:rsidRPr="003A03A2" w:rsidRDefault="004F64E1" w:rsidP="00C50E53">
            <w:pPr>
              <w:jc w:val="both"/>
              <w:rPr>
                <w:rFonts w:ascii="Garamond" w:hAnsi="Garamond"/>
                <w:b/>
              </w:rPr>
            </w:pPr>
            <w:r w:rsidRPr="003A03A2">
              <w:rPr>
                <w:rFonts w:ascii="Garamond" w:hAnsi="Garamond"/>
                <w:b/>
              </w:rPr>
              <w:t>N°</w:t>
            </w:r>
          </w:p>
        </w:tc>
        <w:tc>
          <w:tcPr>
            <w:tcW w:w="1560" w:type="dxa"/>
            <w:shd w:val="clear" w:color="auto" w:fill="auto"/>
          </w:tcPr>
          <w:p w14:paraId="1ED186E7" w14:textId="77777777" w:rsidR="004F64E1" w:rsidRPr="003A03A2" w:rsidRDefault="004F64E1" w:rsidP="00C50E53">
            <w:pPr>
              <w:jc w:val="both"/>
              <w:rPr>
                <w:rFonts w:ascii="Garamond" w:hAnsi="Garamond"/>
                <w:b/>
              </w:rPr>
            </w:pPr>
            <w:r w:rsidRPr="003A03A2">
              <w:rPr>
                <w:rFonts w:ascii="Garamond" w:hAnsi="Garamond"/>
                <w:b/>
              </w:rPr>
              <w:t>Data</w:t>
            </w:r>
          </w:p>
        </w:tc>
        <w:tc>
          <w:tcPr>
            <w:tcW w:w="1937" w:type="dxa"/>
          </w:tcPr>
          <w:p w14:paraId="67312142" w14:textId="77777777" w:rsidR="004F64E1" w:rsidRPr="003A03A2" w:rsidRDefault="004F64E1" w:rsidP="00C50E53">
            <w:pPr>
              <w:jc w:val="both"/>
              <w:rPr>
                <w:rFonts w:ascii="Garamond" w:hAnsi="Garamond"/>
                <w:b/>
              </w:rPr>
            </w:pPr>
            <w:r w:rsidRPr="003A03A2">
              <w:rPr>
                <w:rFonts w:ascii="Garamond" w:hAnsi="Garamond"/>
                <w:b/>
              </w:rPr>
              <w:t>Sezione</w:t>
            </w:r>
          </w:p>
        </w:tc>
        <w:tc>
          <w:tcPr>
            <w:tcW w:w="5717" w:type="dxa"/>
            <w:shd w:val="clear" w:color="auto" w:fill="auto"/>
          </w:tcPr>
          <w:p w14:paraId="62D5DCE8" w14:textId="77777777" w:rsidR="004F64E1" w:rsidRPr="003A03A2" w:rsidRDefault="004F64E1" w:rsidP="00C50E53">
            <w:pPr>
              <w:ind w:right="1609"/>
              <w:jc w:val="both"/>
              <w:rPr>
                <w:rFonts w:ascii="Garamond" w:hAnsi="Garamond"/>
                <w:b/>
              </w:rPr>
            </w:pPr>
            <w:r w:rsidRPr="003A03A2">
              <w:rPr>
                <w:rFonts w:ascii="Garamond" w:hAnsi="Garamond"/>
                <w:b/>
              </w:rPr>
              <w:t>Argomento</w:t>
            </w:r>
          </w:p>
        </w:tc>
      </w:tr>
      <w:tr w:rsidR="004F64E1" w:rsidRPr="003A03A2" w14:paraId="347E376F" w14:textId="77777777" w:rsidTr="004F64E1">
        <w:tc>
          <w:tcPr>
            <w:tcW w:w="675" w:type="dxa"/>
            <w:shd w:val="clear" w:color="auto" w:fill="auto"/>
          </w:tcPr>
          <w:p w14:paraId="30A5BC39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132B5F0" w14:textId="77777777" w:rsidR="004F64E1" w:rsidRPr="003A03A2" w:rsidRDefault="002E2F3F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7 ottobre</w:t>
            </w:r>
            <w:r w:rsidR="004F64E1" w:rsidRPr="003A03A2">
              <w:rPr>
                <w:rFonts w:ascii="Garamond" w:hAnsi="Garamond"/>
              </w:rPr>
              <w:t xml:space="preserve"> </w:t>
            </w:r>
          </w:p>
        </w:tc>
        <w:tc>
          <w:tcPr>
            <w:tcW w:w="1937" w:type="dxa"/>
          </w:tcPr>
          <w:p w14:paraId="717AB338" w14:textId="77777777" w:rsidR="004F64E1" w:rsidRPr="003A03A2" w:rsidRDefault="004F64E1" w:rsidP="005863A6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Introduzione </w:t>
            </w:r>
          </w:p>
        </w:tc>
        <w:tc>
          <w:tcPr>
            <w:tcW w:w="5717" w:type="dxa"/>
            <w:shd w:val="clear" w:color="auto" w:fill="auto"/>
          </w:tcPr>
          <w:p w14:paraId="0B3A4EED" w14:textId="77777777" w:rsidR="002E2F3F" w:rsidRPr="003A03A2" w:rsidRDefault="002E2F3F" w:rsidP="002E2F3F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Definizioni (mercato comune, interno, unico)</w:t>
            </w:r>
          </w:p>
          <w:p w14:paraId="56F29D02" w14:textId="77777777" w:rsidR="004F64E1" w:rsidRPr="003A03A2" w:rsidRDefault="00B7645C" w:rsidP="002E2F3F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Il mercato come nucleo fondante dell’integrazione europea in chiave storica: l’istituzione delle 3 comunità di integrazione economica. I passaggi di Maastricht e di Lisbona. Il metodo funzionalista (co</w:t>
            </w:r>
            <w:r w:rsidR="00C978C9" w:rsidRPr="003A03A2">
              <w:rPr>
                <w:rFonts w:ascii="Garamond" w:hAnsi="Garamond"/>
              </w:rPr>
              <w:t>ntrapposto al metodo federalista).</w:t>
            </w:r>
          </w:p>
        </w:tc>
      </w:tr>
      <w:tr w:rsidR="004F64E1" w:rsidRPr="003A03A2" w14:paraId="10A34DA0" w14:textId="77777777" w:rsidTr="004F64E1">
        <w:tc>
          <w:tcPr>
            <w:tcW w:w="675" w:type="dxa"/>
            <w:shd w:val="clear" w:color="auto" w:fill="auto"/>
          </w:tcPr>
          <w:p w14:paraId="692171C4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316613E" w14:textId="77777777" w:rsidR="004F64E1" w:rsidRPr="003A03A2" w:rsidRDefault="002E2F3F" w:rsidP="004F64E1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7/8 ottobre</w:t>
            </w:r>
            <w:r w:rsidR="004F64E1" w:rsidRPr="003A03A2">
              <w:rPr>
                <w:rFonts w:ascii="Garamond" w:hAnsi="Garamond"/>
              </w:rPr>
              <w:t xml:space="preserve"> </w:t>
            </w:r>
          </w:p>
        </w:tc>
        <w:tc>
          <w:tcPr>
            <w:tcW w:w="1937" w:type="dxa"/>
          </w:tcPr>
          <w:p w14:paraId="4C9D56B9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Introduzione</w:t>
            </w:r>
          </w:p>
        </w:tc>
        <w:tc>
          <w:tcPr>
            <w:tcW w:w="5717" w:type="dxa"/>
            <w:shd w:val="clear" w:color="auto" w:fill="auto"/>
          </w:tcPr>
          <w:p w14:paraId="4B14D0D2" w14:textId="77777777" w:rsidR="00C978C9" w:rsidRPr="003A03A2" w:rsidRDefault="00B7645C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Il mercato unico/interno come nocciolo duro dell’integrazione europea </w:t>
            </w:r>
            <w:r w:rsidR="00CC3627" w:rsidRPr="003A03A2">
              <w:rPr>
                <w:rFonts w:ascii="Garamond" w:hAnsi="Garamond"/>
              </w:rPr>
              <w:t>nei</w:t>
            </w:r>
            <w:r w:rsidRPr="003A03A2">
              <w:rPr>
                <w:rFonts w:ascii="Garamond" w:hAnsi="Garamond"/>
              </w:rPr>
              <w:t xml:space="preserve"> tempi attuali.</w:t>
            </w:r>
          </w:p>
          <w:p w14:paraId="789BEB6B" w14:textId="77777777" w:rsidR="00C978C9" w:rsidRPr="003A03A2" w:rsidRDefault="00C978C9" w:rsidP="00C978C9">
            <w:pPr>
              <w:jc w:val="both"/>
              <w:rPr>
                <w:rFonts w:ascii="Garamond" w:hAnsi="Garamond"/>
              </w:rPr>
            </w:pPr>
          </w:p>
        </w:tc>
      </w:tr>
      <w:tr w:rsidR="004F64E1" w:rsidRPr="003A03A2" w14:paraId="1490EA86" w14:textId="77777777" w:rsidTr="004F64E1">
        <w:tc>
          <w:tcPr>
            <w:tcW w:w="675" w:type="dxa"/>
            <w:shd w:val="clear" w:color="auto" w:fill="auto"/>
          </w:tcPr>
          <w:p w14:paraId="63E5C060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00120722" w14:textId="77777777" w:rsidR="004F64E1" w:rsidRPr="003A03A2" w:rsidRDefault="002E2F3F" w:rsidP="00CD0C28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8 ottobre</w:t>
            </w:r>
            <w:r w:rsidR="004F64E1" w:rsidRPr="003A03A2">
              <w:rPr>
                <w:rFonts w:ascii="Garamond" w:hAnsi="Garamond"/>
              </w:rPr>
              <w:t xml:space="preserve"> </w:t>
            </w:r>
          </w:p>
        </w:tc>
        <w:tc>
          <w:tcPr>
            <w:tcW w:w="1937" w:type="dxa"/>
          </w:tcPr>
          <w:p w14:paraId="4EA8582D" w14:textId="77777777" w:rsidR="004F64E1" w:rsidRPr="003A03A2" w:rsidRDefault="00FB1791" w:rsidP="00C978C9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Riepilogo</w:t>
            </w:r>
            <w:r w:rsidR="007C5EC9" w:rsidRPr="003A03A2">
              <w:rPr>
                <w:rFonts w:ascii="Garamond" w:hAnsi="Garamond"/>
              </w:rPr>
              <w:t>, per cenni,</w:t>
            </w:r>
            <w:r w:rsidRPr="003A03A2">
              <w:rPr>
                <w:rFonts w:ascii="Garamond" w:hAnsi="Garamond"/>
              </w:rPr>
              <w:t xml:space="preserve"> di nozioni rilevanti </w:t>
            </w:r>
          </w:p>
        </w:tc>
        <w:tc>
          <w:tcPr>
            <w:tcW w:w="5717" w:type="dxa"/>
            <w:shd w:val="clear" w:color="auto" w:fill="auto"/>
          </w:tcPr>
          <w:p w14:paraId="2B4B925D" w14:textId="77777777" w:rsidR="00C978C9" w:rsidRPr="003A03A2" w:rsidRDefault="00C978C9" w:rsidP="00C978C9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Istituzioni politiche (Consiglio europeo, Consiglio, Parlamento europeo, Commissione) e loro ruolo nell’architettura istituzionale dell’Unione.</w:t>
            </w:r>
            <w:r w:rsidR="007C5EC9" w:rsidRPr="003A03A2">
              <w:rPr>
                <w:rFonts w:ascii="Garamond" w:hAnsi="Garamond"/>
              </w:rPr>
              <w:t xml:space="preserve"> Cenni al meccanismo di votazione ne Consiglio e alla procedura legislativa ordinaria.</w:t>
            </w:r>
          </w:p>
          <w:p w14:paraId="0D3ABD00" w14:textId="77777777" w:rsidR="004F64E1" w:rsidRPr="003A03A2" w:rsidRDefault="00C978C9" w:rsidP="00C978C9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Fonti e loro efficacia nei confronti degli Stati membri e delle persone fisiche e giuridiche: i trattati istitutivi, la Carta dei diritti fondamentali, regolamenti e direttive.</w:t>
            </w:r>
          </w:p>
          <w:p w14:paraId="217159DB" w14:textId="77777777" w:rsidR="00C978C9" w:rsidRPr="003A03A2" w:rsidRDefault="00C978C9" w:rsidP="007C5EC9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Corte di giustizia: </w:t>
            </w:r>
            <w:r w:rsidR="007C5EC9" w:rsidRPr="003A03A2">
              <w:rPr>
                <w:rFonts w:ascii="Garamond" w:hAnsi="Garamond"/>
              </w:rPr>
              <w:t xml:space="preserve">cenni a </w:t>
            </w:r>
            <w:r w:rsidRPr="003A03A2">
              <w:rPr>
                <w:rFonts w:ascii="Garamond" w:hAnsi="Garamond"/>
              </w:rPr>
              <w:t>ricorso per infrazione</w:t>
            </w:r>
            <w:r w:rsidR="007C5EC9" w:rsidRPr="003A03A2">
              <w:rPr>
                <w:rFonts w:ascii="Garamond" w:hAnsi="Garamond"/>
              </w:rPr>
              <w:t xml:space="preserve">, </w:t>
            </w:r>
            <w:r w:rsidRPr="003A03A2">
              <w:rPr>
                <w:rFonts w:ascii="Garamond" w:hAnsi="Garamond"/>
              </w:rPr>
              <w:t xml:space="preserve"> competenza pregiudiziale</w:t>
            </w:r>
            <w:r w:rsidR="007C5EC9" w:rsidRPr="003A03A2">
              <w:rPr>
                <w:rFonts w:ascii="Garamond" w:hAnsi="Garamond"/>
              </w:rPr>
              <w:t xml:space="preserve"> e ricorso per annullamento</w:t>
            </w:r>
          </w:p>
        </w:tc>
      </w:tr>
      <w:tr w:rsidR="004F64E1" w:rsidRPr="003A03A2" w14:paraId="17A1C51C" w14:textId="77777777" w:rsidTr="004F64E1">
        <w:tc>
          <w:tcPr>
            <w:tcW w:w="675" w:type="dxa"/>
            <w:shd w:val="clear" w:color="auto" w:fill="auto"/>
          </w:tcPr>
          <w:p w14:paraId="1681C07E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4</w:t>
            </w:r>
          </w:p>
          <w:p w14:paraId="0AC262E4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60" w:type="dxa"/>
            <w:shd w:val="clear" w:color="auto" w:fill="auto"/>
          </w:tcPr>
          <w:p w14:paraId="5E587262" w14:textId="77777777" w:rsidR="004F64E1" w:rsidRPr="003A03A2" w:rsidRDefault="002E2F3F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14 ottobre</w:t>
            </w:r>
          </w:p>
        </w:tc>
        <w:tc>
          <w:tcPr>
            <w:tcW w:w="1937" w:type="dxa"/>
          </w:tcPr>
          <w:p w14:paraId="0229043B" w14:textId="77777777" w:rsidR="004F64E1" w:rsidRPr="003A03A2" w:rsidRDefault="00E35667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La libera circolazione delle merci</w:t>
            </w:r>
          </w:p>
        </w:tc>
        <w:tc>
          <w:tcPr>
            <w:tcW w:w="5717" w:type="dxa"/>
            <w:shd w:val="clear" w:color="auto" w:fill="auto"/>
          </w:tcPr>
          <w:p w14:paraId="7A93EAC0" w14:textId="77777777" w:rsidR="004F64E1" w:rsidRPr="003A03A2" w:rsidRDefault="00C978C9" w:rsidP="00C978C9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Unione doganale, divieto di tasse aventi effetto equivalente ai dazi all’importazione e all’esportazione tra Stati membri, divieto di tasse interne discriminatorie e protezionistiche</w:t>
            </w:r>
            <w:r w:rsidR="00CC3627" w:rsidRPr="003A03A2">
              <w:rPr>
                <w:rFonts w:ascii="Garamond" w:hAnsi="Garamond"/>
              </w:rPr>
              <w:t xml:space="preserve"> (Capitolo VII)</w:t>
            </w:r>
          </w:p>
        </w:tc>
      </w:tr>
      <w:tr w:rsidR="004F64E1" w:rsidRPr="003A03A2" w14:paraId="1C88799B" w14:textId="77777777" w:rsidTr="004F64E1">
        <w:tc>
          <w:tcPr>
            <w:tcW w:w="675" w:type="dxa"/>
            <w:shd w:val="clear" w:color="auto" w:fill="auto"/>
          </w:tcPr>
          <w:p w14:paraId="3413893B" w14:textId="77777777" w:rsidR="004F64E1" w:rsidRPr="003A03A2" w:rsidRDefault="004F64E1" w:rsidP="00DD3928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6C846FE7" w14:textId="77777777" w:rsidR="004F64E1" w:rsidRPr="003A03A2" w:rsidRDefault="002E2F3F" w:rsidP="004F64E1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14/15 ottobre</w:t>
            </w:r>
            <w:r w:rsidR="004F64E1" w:rsidRPr="003A03A2">
              <w:rPr>
                <w:rFonts w:ascii="Garamond" w:hAnsi="Garamond"/>
              </w:rPr>
              <w:t xml:space="preserve"> </w:t>
            </w:r>
          </w:p>
        </w:tc>
        <w:tc>
          <w:tcPr>
            <w:tcW w:w="1937" w:type="dxa"/>
          </w:tcPr>
          <w:p w14:paraId="2FC5D818" w14:textId="77777777" w:rsidR="004F64E1" w:rsidRPr="003A03A2" w:rsidRDefault="00536BA7" w:rsidP="004622D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La politica commerciale comune </w:t>
            </w:r>
          </w:p>
        </w:tc>
        <w:tc>
          <w:tcPr>
            <w:tcW w:w="5717" w:type="dxa"/>
            <w:shd w:val="clear" w:color="auto" w:fill="auto"/>
          </w:tcPr>
          <w:p w14:paraId="53FFEF34" w14:textId="77777777" w:rsidR="004F64E1" w:rsidRPr="003A03A2" w:rsidRDefault="00673699" w:rsidP="00CC4065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  </w:t>
            </w:r>
            <w:r w:rsidR="00CC3627" w:rsidRPr="003A03A2">
              <w:rPr>
                <w:rFonts w:ascii="Garamond" w:hAnsi="Garamond"/>
              </w:rPr>
              <w:t>Capitolo X</w:t>
            </w:r>
          </w:p>
        </w:tc>
      </w:tr>
      <w:tr w:rsidR="004F64E1" w:rsidRPr="003A03A2" w14:paraId="139C6D5F" w14:textId="77777777" w:rsidTr="004F64E1">
        <w:tc>
          <w:tcPr>
            <w:tcW w:w="675" w:type="dxa"/>
            <w:shd w:val="clear" w:color="auto" w:fill="auto"/>
          </w:tcPr>
          <w:p w14:paraId="3AADEF5F" w14:textId="77777777" w:rsidR="004F64E1" w:rsidRPr="003A03A2" w:rsidRDefault="004F64E1" w:rsidP="00DD3928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3DC4F4F7" w14:textId="77777777" w:rsidR="004F64E1" w:rsidRPr="003A03A2" w:rsidRDefault="002E2F3F" w:rsidP="005863A6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15 ottobre</w:t>
            </w:r>
          </w:p>
        </w:tc>
        <w:tc>
          <w:tcPr>
            <w:tcW w:w="1937" w:type="dxa"/>
          </w:tcPr>
          <w:p w14:paraId="47F67F52" w14:textId="77777777" w:rsidR="004622D3" w:rsidRPr="003A03A2" w:rsidRDefault="004622D3" w:rsidP="004622D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La politica commerciale comune </w:t>
            </w:r>
          </w:p>
          <w:p w14:paraId="567F5397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717" w:type="dxa"/>
            <w:shd w:val="clear" w:color="auto" w:fill="auto"/>
          </w:tcPr>
          <w:p w14:paraId="6DB6A9C9" w14:textId="77777777" w:rsidR="004F64E1" w:rsidRPr="003A03A2" w:rsidRDefault="00673699" w:rsidP="00CC4065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 </w:t>
            </w:r>
            <w:r w:rsidR="00CC3627" w:rsidRPr="003A03A2">
              <w:rPr>
                <w:rFonts w:ascii="Garamond" w:hAnsi="Garamond"/>
              </w:rPr>
              <w:t>Capitolo X</w:t>
            </w:r>
          </w:p>
        </w:tc>
      </w:tr>
      <w:tr w:rsidR="004F64E1" w:rsidRPr="003A03A2" w14:paraId="761305D3" w14:textId="77777777" w:rsidTr="004F64E1">
        <w:tc>
          <w:tcPr>
            <w:tcW w:w="675" w:type="dxa"/>
            <w:shd w:val="clear" w:color="auto" w:fill="auto"/>
          </w:tcPr>
          <w:p w14:paraId="731C97F8" w14:textId="77777777" w:rsidR="004F64E1" w:rsidRPr="003A03A2" w:rsidRDefault="004F64E1" w:rsidP="00DD3928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2AFF09B8" w14:textId="77777777" w:rsidR="001559A6" w:rsidRPr="003A03A2" w:rsidRDefault="002E2F3F" w:rsidP="005863A6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21 ottobre</w:t>
            </w:r>
          </w:p>
        </w:tc>
        <w:tc>
          <w:tcPr>
            <w:tcW w:w="1937" w:type="dxa"/>
          </w:tcPr>
          <w:p w14:paraId="15249ECE" w14:textId="77777777" w:rsidR="004F64E1" w:rsidRPr="003A03A2" w:rsidRDefault="004622D3" w:rsidP="00CC3627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La libera circolazione delle merci </w:t>
            </w:r>
          </w:p>
        </w:tc>
        <w:tc>
          <w:tcPr>
            <w:tcW w:w="5717" w:type="dxa"/>
            <w:shd w:val="clear" w:color="auto" w:fill="auto"/>
          </w:tcPr>
          <w:p w14:paraId="38ECF8D6" w14:textId="77777777" w:rsidR="004F64E1" w:rsidRPr="003A03A2" w:rsidRDefault="004622D3" w:rsidP="00614F92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Divieto di restrizioni quantitative e di misure aventi effetto equivalente: misure distintamente e indistintamente applicabili; mutuo riconoscimento delle normative tecniche nazionali.</w:t>
            </w:r>
            <w:r w:rsidR="00CC3627" w:rsidRPr="003A03A2">
              <w:rPr>
                <w:rFonts w:ascii="Garamond" w:hAnsi="Garamond"/>
              </w:rPr>
              <w:t xml:space="preserve"> (Capitolo VII)</w:t>
            </w:r>
          </w:p>
        </w:tc>
      </w:tr>
      <w:tr w:rsidR="004F64E1" w:rsidRPr="003A03A2" w14:paraId="5AF0B752" w14:textId="77777777" w:rsidTr="004F64E1">
        <w:tc>
          <w:tcPr>
            <w:tcW w:w="675" w:type="dxa"/>
            <w:shd w:val="clear" w:color="auto" w:fill="auto"/>
          </w:tcPr>
          <w:p w14:paraId="52D378EC" w14:textId="77777777" w:rsidR="004F64E1" w:rsidRPr="003A03A2" w:rsidRDefault="004F64E1" w:rsidP="00DD3928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15D2C696" w14:textId="77777777" w:rsidR="001559A6" w:rsidRPr="003A03A2" w:rsidRDefault="002E2F3F" w:rsidP="001559A6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21/22 ottobre</w:t>
            </w:r>
          </w:p>
          <w:p w14:paraId="52191B98" w14:textId="77777777" w:rsidR="004F64E1" w:rsidRPr="003A03A2" w:rsidRDefault="004F64E1" w:rsidP="001559A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37" w:type="dxa"/>
          </w:tcPr>
          <w:p w14:paraId="28446B6A" w14:textId="77777777" w:rsidR="004F64E1" w:rsidRPr="003A03A2" w:rsidRDefault="004622D3" w:rsidP="001F6B82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La libera circolazione delle merci </w:t>
            </w:r>
          </w:p>
        </w:tc>
        <w:tc>
          <w:tcPr>
            <w:tcW w:w="5717" w:type="dxa"/>
            <w:shd w:val="clear" w:color="auto" w:fill="auto"/>
          </w:tcPr>
          <w:p w14:paraId="63D98923" w14:textId="77777777" w:rsidR="004F64E1" w:rsidRPr="003A03A2" w:rsidRDefault="00CC3627" w:rsidP="00EA6B0F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Applicazione  del divieto </w:t>
            </w:r>
            <w:r w:rsidRPr="003A03A2">
              <w:rPr>
                <w:rFonts w:ascii="Garamond" w:hAnsi="Garamond"/>
                <w:i/>
              </w:rPr>
              <w:t xml:space="preserve">ex </w:t>
            </w:r>
            <w:r w:rsidRPr="003A03A2">
              <w:rPr>
                <w:rFonts w:ascii="Garamond" w:hAnsi="Garamond"/>
              </w:rPr>
              <w:t>art. 34 TFUE ai privati. Cenni alla tutela del “made in”.</w:t>
            </w:r>
          </w:p>
          <w:p w14:paraId="2B6EF66E" w14:textId="77777777" w:rsidR="00CC3627" w:rsidRPr="003A03A2" w:rsidRDefault="00CC3627" w:rsidP="00CC3627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(Slide, appunti e studio diretto delle fonti</w:t>
            </w:r>
            <w:r w:rsidR="00BD4774" w:rsidRPr="003A03A2">
              <w:rPr>
                <w:rFonts w:ascii="Garamond" w:hAnsi="Garamond"/>
              </w:rPr>
              <w:t>)</w:t>
            </w:r>
          </w:p>
        </w:tc>
      </w:tr>
      <w:tr w:rsidR="004F64E1" w:rsidRPr="003A03A2" w14:paraId="1A8BEF9C" w14:textId="77777777" w:rsidTr="004F64E1">
        <w:tc>
          <w:tcPr>
            <w:tcW w:w="675" w:type="dxa"/>
            <w:shd w:val="clear" w:color="auto" w:fill="auto"/>
          </w:tcPr>
          <w:p w14:paraId="5FB5AB11" w14:textId="77777777" w:rsidR="004F64E1" w:rsidRPr="003A03A2" w:rsidRDefault="004F64E1" w:rsidP="00DD3928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14:paraId="577082B1" w14:textId="77777777" w:rsidR="004F64E1" w:rsidRPr="003A03A2" w:rsidRDefault="002E2F3F" w:rsidP="005863A6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22 ottobre</w:t>
            </w:r>
          </w:p>
          <w:p w14:paraId="1252A023" w14:textId="77777777" w:rsidR="004F64E1" w:rsidRPr="003A03A2" w:rsidRDefault="004F64E1" w:rsidP="005863A6">
            <w:pPr>
              <w:jc w:val="both"/>
              <w:rPr>
                <w:rFonts w:ascii="Garamond" w:hAnsi="Garamond"/>
              </w:rPr>
            </w:pPr>
          </w:p>
          <w:p w14:paraId="06D61E68" w14:textId="77777777" w:rsidR="001559A6" w:rsidRPr="003A03A2" w:rsidRDefault="001559A6" w:rsidP="005863A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37" w:type="dxa"/>
          </w:tcPr>
          <w:p w14:paraId="5F593E64" w14:textId="77777777" w:rsidR="004F64E1" w:rsidRPr="003A03A2" w:rsidRDefault="00CC3627" w:rsidP="00CC3627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La libera circolazione dei lavoratori subordinati </w:t>
            </w:r>
          </w:p>
        </w:tc>
        <w:tc>
          <w:tcPr>
            <w:tcW w:w="5717" w:type="dxa"/>
            <w:shd w:val="clear" w:color="auto" w:fill="auto"/>
          </w:tcPr>
          <w:p w14:paraId="7DBB6E85" w14:textId="77777777" w:rsidR="004F64E1" w:rsidRPr="003A03A2" w:rsidRDefault="00FA22F5" w:rsidP="00DD3928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(</w:t>
            </w:r>
            <w:r w:rsidR="00BD4774" w:rsidRPr="003A03A2">
              <w:rPr>
                <w:rFonts w:ascii="Garamond" w:hAnsi="Garamond"/>
              </w:rPr>
              <w:t>Slide, appunti e studio diretto delle fonti</w:t>
            </w:r>
            <w:r w:rsidRPr="003A03A2">
              <w:rPr>
                <w:rFonts w:ascii="Garamond" w:hAnsi="Garamond"/>
              </w:rPr>
              <w:t>)</w:t>
            </w:r>
          </w:p>
        </w:tc>
      </w:tr>
      <w:tr w:rsidR="004F64E1" w:rsidRPr="003A03A2" w14:paraId="5A01FDC6" w14:textId="77777777" w:rsidTr="004F64E1">
        <w:tc>
          <w:tcPr>
            <w:tcW w:w="675" w:type="dxa"/>
            <w:shd w:val="clear" w:color="auto" w:fill="auto"/>
          </w:tcPr>
          <w:p w14:paraId="057400ED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4E5441FD" w14:textId="77777777" w:rsidR="001559A6" w:rsidRPr="003A03A2" w:rsidRDefault="002E2F3F" w:rsidP="005863A6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28 ottobre</w:t>
            </w:r>
          </w:p>
          <w:p w14:paraId="1174621A" w14:textId="77777777" w:rsidR="004F64E1" w:rsidRPr="003A03A2" w:rsidRDefault="004F64E1" w:rsidP="005863A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37" w:type="dxa"/>
          </w:tcPr>
          <w:p w14:paraId="38E43518" w14:textId="77777777" w:rsidR="004F64E1" w:rsidRPr="003A03A2" w:rsidRDefault="001F6B82" w:rsidP="00FA22F5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La libera circolazione dei </w:t>
            </w:r>
            <w:r w:rsidRPr="003A03A2">
              <w:rPr>
                <w:rFonts w:ascii="Garamond" w:hAnsi="Garamond"/>
              </w:rPr>
              <w:lastRenderedPageBreak/>
              <w:t>lavoratori subordinati</w:t>
            </w:r>
            <w:r w:rsidR="00FA22F5" w:rsidRPr="003A03A2">
              <w:rPr>
                <w:rFonts w:ascii="Garamond" w:hAnsi="Garamond"/>
              </w:rPr>
              <w:t xml:space="preserve"> </w:t>
            </w:r>
          </w:p>
        </w:tc>
        <w:tc>
          <w:tcPr>
            <w:tcW w:w="5717" w:type="dxa"/>
            <w:shd w:val="clear" w:color="auto" w:fill="auto"/>
          </w:tcPr>
          <w:p w14:paraId="25D5B5A8" w14:textId="77777777" w:rsidR="00FA22F5" w:rsidRPr="003A03A2" w:rsidRDefault="00FA22F5" w:rsidP="00DD3928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lastRenderedPageBreak/>
              <w:t xml:space="preserve">Focus sul diritto di ingresso e soggiorno negli altri Stati membri </w:t>
            </w:r>
            <w:r w:rsidRPr="003A03A2">
              <w:rPr>
                <w:rFonts w:ascii="Garamond" w:hAnsi="Garamond" w:cs="Calibri"/>
              </w:rPr>
              <w:t>→</w:t>
            </w:r>
            <w:r w:rsidRPr="003A03A2">
              <w:rPr>
                <w:rFonts w:ascii="Garamond" w:hAnsi="Garamond"/>
              </w:rPr>
              <w:t xml:space="preserve"> cittadinanza europea</w:t>
            </w:r>
          </w:p>
          <w:p w14:paraId="12A6C301" w14:textId="77777777" w:rsidR="004F64E1" w:rsidRPr="003A03A2" w:rsidRDefault="00FA22F5" w:rsidP="00DD3928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lastRenderedPageBreak/>
              <w:t>(Slides e</w:t>
            </w:r>
            <w:r w:rsidR="00BD4774" w:rsidRPr="003A03A2">
              <w:rPr>
                <w:rFonts w:ascii="Garamond" w:hAnsi="Garamond"/>
              </w:rPr>
              <w:t xml:space="preserve"> appunti </w:t>
            </w:r>
            <w:r w:rsidRPr="003A03A2">
              <w:rPr>
                <w:rFonts w:ascii="Garamond" w:hAnsi="Garamond"/>
              </w:rPr>
              <w:t>dalla lezione +</w:t>
            </w:r>
          </w:p>
          <w:p w14:paraId="2293B018" w14:textId="77777777" w:rsidR="00FA22F5" w:rsidRPr="003A03A2" w:rsidRDefault="00FA22F5" w:rsidP="00DD3928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Capitolo VI)</w:t>
            </w:r>
          </w:p>
          <w:p w14:paraId="16D73B13" w14:textId="77777777" w:rsidR="004F64E1" w:rsidRPr="003A03A2" w:rsidRDefault="004F64E1" w:rsidP="00711405">
            <w:pPr>
              <w:jc w:val="both"/>
              <w:rPr>
                <w:rFonts w:ascii="Garamond" w:hAnsi="Garamond"/>
              </w:rPr>
            </w:pPr>
          </w:p>
        </w:tc>
      </w:tr>
      <w:tr w:rsidR="004F64E1" w:rsidRPr="003A03A2" w14:paraId="742818A4" w14:textId="77777777" w:rsidTr="004F64E1">
        <w:tc>
          <w:tcPr>
            <w:tcW w:w="675" w:type="dxa"/>
            <w:shd w:val="clear" w:color="auto" w:fill="auto"/>
          </w:tcPr>
          <w:p w14:paraId="197185C6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lastRenderedPageBreak/>
              <w:t>11</w:t>
            </w:r>
          </w:p>
        </w:tc>
        <w:tc>
          <w:tcPr>
            <w:tcW w:w="1560" w:type="dxa"/>
            <w:shd w:val="clear" w:color="auto" w:fill="auto"/>
          </w:tcPr>
          <w:p w14:paraId="3325C589" w14:textId="77777777" w:rsidR="004F64E1" w:rsidRPr="003A03A2" w:rsidRDefault="002E2F3F" w:rsidP="005863A6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28/29 ottobre</w:t>
            </w:r>
            <w:r w:rsidR="004F64E1" w:rsidRPr="003A03A2">
              <w:rPr>
                <w:rFonts w:ascii="Garamond" w:hAnsi="Garamond"/>
              </w:rPr>
              <w:t xml:space="preserve"> </w:t>
            </w:r>
          </w:p>
        </w:tc>
        <w:tc>
          <w:tcPr>
            <w:tcW w:w="1937" w:type="dxa"/>
          </w:tcPr>
          <w:p w14:paraId="4B17F2FC" w14:textId="77777777" w:rsidR="00FA22F5" w:rsidRPr="003A03A2" w:rsidRDefault="00FA22F5" w:rsidP="00FA22F5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Libera circolazione dei cittadini economicamente inattivi</w:t>
            </w:r>
          </w:p>
          <w:p w14:paraId="70D17BB2" w14:textId="77777777" w:rsidR="00FA22F5" w:rsidRPr="003A03A2" w:rsidRDefault="00FA22F5" w:rsidP="00FA22F5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Cenni alla libera circolazione ai tempi del Covid</w:t>
            </w:r>
          </w:p>
          <w:p w14:paraId="2F8346D0" w14:textId="77777777" w:rsidR="004F64E1" w:rsidRPr="003A03A2" w:rsidRDefault="004F64E1" w:rsidP="001559A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717" w:type="dxa"/>
            <w:shd w:val="clear" w:color="auto" w:fill="auto"/>
          </w:tcPr>
          <w:p w14:paraId="5A4069CF" w14:textId="77777777" w:rsidR="004F64E1" w:rsidRPr="003A03A2" w:rsidRDefault="00FA22F5" w:rsidP="005F15A0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Slides e appunti dalla lezione</w:t>
            </w:r>
          </w:p>
        </w:tc>
      </w:tr>
      <w:tr w:rsidR="004F64E1" w:rsidRPr="003A03A2" w14:paraId="5B5139BC" w14:textId="77777777" w:rsidTr="004F64E1">
        <w:tc>
          <w:tcPr>
            <w:tcW w:w="675" w:type="dxa"/>
            <w:shd w:val="clear" w:color="auto" w:fill="auto"/>
          </w:tcPr>
          <w:p w14:paraId="414641BE" w14:textId="77777777" w:rsidR="004F64E1" w:rsidRPr="003A03A2" w:rsidRDefault="004F64E1" w:rsidP="00DD3928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14:paraId="3F54DABC" w14:textId="77777777" w:rsidR="004F64E1" w:rsidRPr="003A03A2" w:rsidRDefault="002E2F3F" w:rsidP="005863A6">
            <w:pPr>
              <w:jc w:val="both"/>
              <w:rPr>
                <w:rFonts w:ascii="Garamond" w:hAnsi="Garamond"/>
                <w:b/>
              </w:rPr>
            </w:pPr>
            <w:r w:rsidRPr="003A03A2">
              <w:rPr>
                <w:rFonts w:ascii="Garamond" w:hAnsi="Garamond"/>
              </w:rPr>
              <w:t>29 ottobre</w:t>
            </w:r>
            <w:r w:rsidR="004F64E1" w:rsidRPr="003A03A2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937" w:type="dxa"/>
          </w:tcPr>
          <w:p w14:paraId="3558276E" w14:textId="77777777" w:rsidR="004F64E1" w:rsidRPr="003A03A2" w:rsidRDefault="00FA22F5" w:rsidP="00CC3627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Libera circolazione lavoratori subordinati</w:t>
            </w:r>
          </w:p>
        </w:tc>
        <w:tc>
          <w:tcPr>
            <w:tcW w:w="5717" w:type="dxa"/>
            <w:shd w:val="clear" w:color="auto" w:fill="auto"/>
          </w:tcPr>
          <w:p w14:paraId="11ED653B" w14:textId="77777777" w:rsidR="004F64E1" w:rsidRPr="003A03A2" w:rsidRDefault="00FA22F5" w:rsidP="00E35667">
            <w:pPr>
              <w:jc w:val="both"/>
              <w:rPr>
                <w:rFonts w:ascii="Garamond" w:hAnsi="Garamond"/>
                <w:i/>
              </w:rPr>
            </w:pPr>
            <w:r w:rsidRPr="003A03A2">
              <w:rPr>
                <w:rFonts w:ascii="Garamond" w:hAnsi="Garamond"/>
              </w:rPr>
              <w:t>Slides e appunti dalla lezione</w:t>
            </w:r>
          </w:p>
        </w:tc>
      </w:tr>
      <w:tr w:rsidR="004F64E1" w:rsidRPr="003A03A2" w14:paraId="72228485" w14:textId="77777777" w:rsidTr="004F64E1">
        <w:tc>
          <w:tcPr>
            <w:tcW w:w="675" w:type="dxa"/>
            <w:shd w:val="clear" w:color="auto" w:fill="auto"/>
          </w:tcPr>
          <w:p w14:paraId="5620CF11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14:paraId="43B49CFC" w14:textId="77777777" w:rsidR="004F64E1" w:rsidRPr="003A03A2" w:rsidRDefault="002E2F3F" w:rsidP="005863A6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4 novembre</w:t>
            </w:r>
          </w:p>
          <w:p w14:paraId="02F75946" w14:textId="77777777" w:rsidR="007C0A4F" w:rsidRPr="003A03A2" w:rsidRDefault="007C0A4F" w:rsidP="005863A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37" w:type="dxa"/>
          </w:tcPr>
          <w:p w14:paraId="66289138" w14:textId="77777777" w:rsidR="004F64E1" w:rsidRPr="003A03A2" w:rsidRDefault="00FA22F5" w:rsidP="001F6B82">
            <w:pPr>
              <w:jc w:val="both"/>
              <w:rPr>
                <w:rFonts w:ascii="Garamond" w:hAnsi="Garamond"/>
                <w:b/>
              </w:rPr>
            </w:pPr>
            <w:r w:rsidRPr="003A03A2">
              <w:rPr>
                <w:rFonts w:ascii="Garamond" w:hAnsi="Garamond"/>
              </w:rPr>
              <w:t>Diritto di stabilimento e libera circolazione dei servizi</w:t>
            </w:r>
          </w:p>
        </w:tc>
        <w:tc>
          <w:tcPr>
            <w:tcW w:w="5717" w:type="dxa"/>
            <w:shd w:val="clear" w:color="auto" w:fill="auto"/>
          </w:tcPr>
          <w:p w14:paraId="3D57F36D" w14:textId="77777777" w:rsidR="004F64E1" w:rsidRPr="003A03A2" w:rsidRDefault="004F64E1" w:rsidP="00704089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  </w:t>
            </w:r>
            <w:r w:rsidR="00CC4065" w:rsidRPr="003A03A2">
              <w:rPr>
                <w:rFonts w:ascii="Garamond" w:hAnsi="Garamond"/>
              </w:rPr>
              <w:t>Capitolo IX</w:t>
            </w:r>
          </w:p>
        </w:tc>
      </w:tr>
      <w:tr w:rsidR="004F64E1" w:rsidRPr="003A03A2" w14:paraId="383E582C" w14:textId="77777777" w:rsidTr="004F64E1">
        <w:tc>
          <w:tcPr>
            <w:tcW w:w="675" w:type="dxa"/>
            <w:shd w:val="clear" w:color="auto" w:fill="auto"/>
          </w:tcPr>
          <w:p w14:paraId="3142E00C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14:paraId="6D99FE67" w14:textId="77777777" w:rsidR="004F64E1" w:rsidRPr="003A03A2" w:rsidRDefault="002E2F3F" w:rsidP="00C50E53">
            <w:pPr>
              <w:jc w:val="both"/>
              <w:rPr>
                <w:rFonts w:ascii="Garamond" w:hAnsi="Garamond"/>
                <w:color w:val="FF0000"/>
                <w:highlight w:val="yellow"/>
              </w:rPr>
            </w:pPr>
            <w:r w:rsidRPr="003A03A2">
              <w:rPr>
                <w:rFonts w:ascii="Garamond" w:hAnsi="Garamond"/>
              </w:rPr>
              <w:t>4/5 novembre</w:t>
            </w:r>
          </w:p>
        </w:tc>
        <w:tc>
          <w:tcPr>
            <w:tcW w:w="1937" w:type="dxa"/>
          </w:tcPr>
          <w:p w14:paraId="47C1B1A6" w14:textId="77777777" w:rsidR="00704089" w:rsidRPr="003A03A2" w:rsidRDefault="00FA22F5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Diritto di stabilimento e libera circolazione dei servizi</w:t>
            </w:r>
          </w:p>
          <w:p w14:paraId="6CC90D6F" w14:textId="77777777" w:rsidR="00704089" w:rsidRPr="003A03A2" w:rsidRDefault="00704089" w:rsidP="00C50E53">
            <w:pPr>
              <w:jc w:val="both"/>
              <w:rPr>
                <w:rFonts w:ascii="Garamond" w:hAnsi="Garamond"/>
              </w:rPr>
            </w:pPr>
          </w:p>
          <w:p w14:paraId="78155D3F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717" w:type="dxa"/>
            <w:shd w:val="clear" w:color="auto" w:fill="auto"/>
          </w:tcPr>
          <w:p w14:paraId="66A738E3" w14:textId="77777777" w:rsidR="004F64E1" w:rsidRPr="003A03A2" w:rsidRDefault="00FA22F5" w:rsidP="00510999">
            <w:pPr>
              <w:ind w:right="176"/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Capitolo IX</w:t>
            </w:r>
          </w:p>
        </w:tc>
      </w:tr>
      <w:tr w:rsidR="004F64E1" w:rsidRPr="003A03A2" w14:paraId="2A67A4EE" w14:textId="77777777" w:rsidTr="004F64E1">
        <w:tc>
          <w:tcPr>
            <w:tcW w:w="675" w:type="dxa"/>
            <w:shd w:val="clear" w:color="auto" w:fill="auto"/>
          </w:tcPr>
          <w:p w14:paraId="4AC9658D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14:paraId="2B49BCB3" w14:textId="77777777" w:rsidR="004F64E1" w:rsidRPr="003A03A2" w:rsidRDefault="002E2F3F" w:rsidP="005863A6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5 novembre</w:t>
            </w:r>
            <w:r w:rsidR="004F64E1" w:rsidRPr="003A03A2">
              <w:rPr>
                <w:rFonts w:ascii="Garamond" w:hAnsi="Garamond"/>
              </w:rPr>
              <w:t xml:space="preserve"> </w:t>
            </w:r>
          </w:p>
        </w:tc>
        <w:tc>
          <w:tcPr>
            <w:tcW w:w="1937" w:type="dxa"/>
          </w:tcPr>
          <w:p w14:paraId="46D8D6C6" w14:textId="77777777" w:rsidR="004F64E1" w:rsidRPr="003A03A2" w:rsidRDefault="00FA22F5" w:rsidP="00FA22F5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Esercitazione su libertà di stabilimento/libera circolazione dei servizi</w:t>
            </w:r>
          </w:p>
        </w:tc>
        <w:tc>
          <w:tcPr>
            <w:tcW w:w="5717" w:type="dxa"/>
            <w:shd w:val="clear" w:color="auto" w:fill="auto"/>
          </w:tcPr>
          <w:p w14:paraId="07B4492B" w14:textId="77777777" w:rsidR="004F64E1" w:rsidRPr="003A03A2" w:rsidRDefault="00FA22F5" w:rsidP="005F15A0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Capitolo IX</w:t>
            </w:r>
          </w:p>
        </w:tc>
      </w:tr>
      <w:tr w:rsidR="004F64E1" w:rsidRPr="003A03A2" w14:paraId="749ECCAA" w14:textId="77777777" w:rsidTr="004F64E1">
        <w:tc>
          <w:tcPr>
            <w:tcW w:w="675" w:type="dxa"/>
            <w:shd w:val="clear" w:color="auto" w:fill="auto"/>
          </w:tcPr>
          <w:p w14:paraId="652EFBAD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14:paraId="567A050C" w14:textId="77777777" w:rsidR="004F64E1" w:rsidRPr="003A03A2" w:rsidRDefault="004F64E1" w:rsidP="005863A6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</w:t>
            </w:r>
            <w:r w:rsidR="002E2F3F" w:rsidRPr="003A03A2">
              <w:rPr>
                <w:rFonts w:ascii="Garamond" w:hAnsi="Garamond"/>
              </w:rPr>
              <w:t>1 novembre</w:t>
            </w:r>
          </w:p>
          <w:p w14:paraId="2220781A" w14:textId="77777777" w:rsidR="004F64E1" w:rsidRPr="003A03A2" w:rsidRDefault="004F64E1" w:rsidP="00A72DB0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37" w:type="dxa"/>
          </w:tcPr>
          <w:p w14:paraId="52AC2FA5" w14:textId="77777777" w:rsidR="00704089" w:rsidRPr="003A03A2" w:rsidRDefault="001F6B82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  <w:b/>
              </w:rPr>
              <w:t>Prova intermedia</w:t>
            </w:r>
            <w:r w:rsidRPr="003A03A2">
              <w:rPr>
                <w:rFonts w:ascii="Garamond" w:hAnsi="Garamond"/>
              </w:rPr>
              <w:t xml:space="preserve"> </w:t>
            </w:r>
          </w:p>
          <w:p w14:paraId="32ACC19B" w14:textId="77777777" w:rsidR="00704089" w:rsidRPr="003A03A2" w:rsidRDefault="00704089" w:rsidP="00C50E53">
            <w:pPr>
              <w:jc w:val="both"/>
              <w:rPr>
                <w:rFonts w:ascii="Garamond" w:hAnsi="Garamond"/>
              </w:rPr>
            </w:pPr>
          </w:p>
          <w:p w14:paraId="288C2A08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717" w:type="dxa"/>
            <w:shd w:val="clear" w:color="auto" w:fill="auto"/>
          </w:tcPr>
          <w:p w14:paraId="24353CC4" w14:textId="77777777" w:rsidR="00301BE0" w:rsidRPr="003A03A2" w:rsidRDefault="00301BE0" w:rsidP="00301BE0">
            <w:pPr>
              <w:jc w:val="both"/>
              <w:rPr>
                <w:rFonts w:ascii="Garamond" w:hAnsi="Garamond"/>
                <w:b/>
              </w:rPr>
            </w:pPr>
            <w:r w:rsidRPr="003A03A2">
              <w:rPr>
                <w:rFonts w:ascii="Garamond" w:hAnsi="Garamond"/>
                <w:b/>
              </w:rPr>
              <w:t>Oggetto: lezioni 1-</w:t>
            </w:r>
            <w:r w:rsidR="002C6F0C" w:rsidRPr="003A03A2">
              <w:rPr>
                <w:rFonts w:ascii="Garamond" w:hAnsi="Garamond"/>
                <w:b/>
              </w:rPr>
              <w:t>15</w:t>
            </w:r>
          </w:p>
          <w:p w14:paraId="2968E619" w14:textId="77777777" w:rsidR="004F64E1" w:rsidRPr="003A03A2" w:rsidRDefault="004F64E1" w:rsidP="00A72DB0">
            <w:pPr>
              <w:jc w:val="both"/>
              <w:rPr>
                <w:rFonts w:ascii="Garamond" w:hAnsi="Garamond"/>
              </w:rPr>
            </w:pPr>
          </w:p>
          <w:p w14:paraId="38501E15" w14:textId="77777777" w:rsidR="004F64E1" w:rsidRPr="003A03A2" w:rsidRDefault="004F64E1" w:rsidP="00A72DB0">
            <w:pPr>
              <w:jc w:val="both"/>
              <w:rPr>
                <w:rFonts w:ascii="Garamond" w:hAnsi="Garamond"/>
              </w:rPr>
            </w:pPr>
          </w:p>
        </w:tc>
      </w:tr>
      <w:tr w:rsidR="004F64E1" w:rsidRPr="003A03A2" w14:paraId="2145F5F8" w14:textId="77777777" w:rsidTr="004F64E1">
        <w:tc>
          <w:tcPr>
            <w:tcW w:w="675" w:type="dxa"/>
            <w:shd w:val="clear" w:color="auto" w:fill="auto"/>
          </w:tcPr>
          <w:p w14:paraId="0B1E8913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14:paraId="2D7D665C" w14:textId="77777777" w:rsidR="004F64E1" w:rsidRPr="003A03A2" w:rsidRDefault="002E2F3F" w:rsidP="00A72DB0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11/12 novembre</w:t>
            </w:r>
            <w:r w:rsidR="004F64E1" w:rsidRPr="003A03A2">
              <w:rPr>
                <w:rFonts w:ascii="Garamond" w:hAnsi="Garamond"/>
              </w:rPr>
              <w:t xml:space="preserve"> </w:t>
            </w:r>
          </w:p>
        </w:tc>
        <w:tc>
          <w:tcPr>
            <w:tcW w:w="1937" w:type="dxa"/>
          </w:tcPr>
          <w:p w14:paraId="3ECCA3B3" w14:textId="77777777" w:rsidR="0060438E" w:rsidRDefault="0060438E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  <w:b/>
              </w:rPr>
              <w:t>Prova intermedia</w:t>
            </w:r>
            <w:r>
              <w:rPr>
                <w:rFonts w:ascii="Garamond" w:hAnsi="Garamond"/>
                <w:b/>
              </w:rPr>
              <w:t xml:space="preserve"> (conclusione e discussione)</w:t>
            </w:r>
          </w:p>
          <w:p w14:paraId="4BB0E06B" w14:textId="77777777" w:rsidR="00704089" w:rsidRPr="003A03A2" w:rsidRDefault="00704089" w:rsidP="00C50E53">
            <w:pPr>
              <w:jc w:val="both"/>
              <w:rPr>
                <w:rFonts w:ascii="Garamond" w:hAnsi="Garamond"/>
              </w:rPr>
            </w:pPr>
          </w:p>
          <w:p w14:paraId="5B9E5345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717" w:type="dxa"/>
            <w:shd w:val="clear" w:color="auto" w:fill="auto"/>
          </w:tcPr>
          <w:p w14:paraId="63ED5535" w14:textId="77777777" w:rsidR="0060438E" w:rsidRPr="003A03A2" w:rsidRDefault="0060438E" w:rsidP="0060438E">
            <w:pPr>
              <w:jc w:val="both"/>
              <w:rPr>
                <w:rFonts w:ascii="Garamond" w:hAnsi="Garamond"/>
                <w:b/>
              </w:rPr>
            </w:pPr>
            <w:r w:rsidRPr="003A03A2">
              <w:rPr>
                <w:rFonts w:ascii="Garamond" w:hAnsi="Garamond"/>
                <w:b/>
              </w:rPr>
              <w:t>Oggetto: lezioni 1-15</w:t>
            </w:r>
          </w:p>
          <w:p w14:paraId="22EAB59C" w14:textId="77777777" w:rsidR="004F64E1" w:rsidRPr="003A03A2" w:rsidRDefault="004F64E1" w:rsidP="00A72DB0">
            <w:pPr>
              <w:jc w:val="both"/>
              <w:rPr>
                <w:rFonts w:ascii="Garamond" w:hAnsi="Garamond"/>
              </w:rPr>
            </w:pPr>
          </w:p>
        </w:tc>
      </w:tr>
      <w:tr w:rsidR="004F64E1" w:rsidRPr="003A03A2" w14:paraId="1F9F5065" w14:textId="77777777" w:rsidTr="004F64E1">
        <w:tc>
          <w:tcPr>
            <w:tcW w:w="675" w:type="dxa"/>
            <w:shd w:val="clear" w:color="auto" w:fill="auto"/>
          </w:tcPr>
          <w:p w14:paraId="13F9EBD6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14:paraId="75D921D1" w14:textId="77777777" w:rsidR="00704089" w:rsidRPr="003A03A2" w:rsidRDefault="002E2F3F" w:rsidP="00704089">
            <w:pPr>
              <w:jc w:val="both"/>
              <w:rPr>
                <w:rFonts w:ascii="Garamond" w:hAnsi="Garamond"/>
                <w:b/>
              </w:rPr>
            </w:pPr>
            <w:r w:rsidRPr="003A03A2">
              <w:rPr>
                <w:rFonts w:ascii="Garamond" w:hAnsi="Garamond"/>
              </w:rPr>
              <w:t>12 novembre</w:t>
            </w:r>
          </w:p>
        </w:tc>
        <w:tc>
          <w:tcPr>
            <w:tcW w:w="1937" w:type="dxa"/>
          </w:tcPr>
          <w:p w14:paraId="25F34E28" w14:textId="77777777" w:rsidR="00301BE0" w:rsidRPr="003A03A2" w:rsidRDefault="00301BE0" w:rsidP="00301BE0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I lavoratori stranieri nel mercato unico </w:t>
            </w:r>
          </w:p>
          <w:p w14:paraId="020A187F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717" w:type="dxa"/>
            <w:shd w:val="clear" w:color="auto" w:fill="auto"/>
          </w:tcPr>
          <w:p w14:paraId="585A69F2" w14:textId="77777777" w:rsidR="004F64E1" w:rsidRPr="003A03A2" w:rsidRDefault="0060438E" w:rsidP="0060438E">
            <w:pPr>
              <w:jc w:val="both"/>
              <w:rPr>
                <w:rFonts w:ascii="Garamond" w:hAnsi="Garamond"/>
                <w:b/>
              </w:rPr>
            </w:pPr>
            <w:r w:rsidRPr="003A03A2">
              <w:rPr>
                <w:rFonts w:ascii="Garamond" w:hAnsi="Garamond"/>
              </w:rPr>
              <w:t xml:space="preserve">Capitolo XVIII + slides e appunti dalla lezione </w:t>
            </w:r>
          </w:p>
        </w:tc>
      </w:tr>
      <w:tr w:rsidR="004F64E1" w:rsidRPr="003A03A2" w14:paraId="1D2F22C4" w14:textId="77777777" w:rsidTr="004F64E1">
        <w:tc>
          <w:tcPr>
            <w:tcW w:w="675" w:type="dxa"/>
            <w:shd w:val="clear" w:color="auto" w:fill="auto"/>
          </w:tcPr>
          <w:p w14:paraId="3DDBF740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14:paraId="3AA933CF" w14:textId="77777777" w:rsidR="004F64E1" w:rsidRPr="003A03A2" w:rsidRDefault="002E2F3F" w:rsidP="004F64E1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18 novembre</w:t>
            </w:r>
            <w:r w:rsidR="004F64E1" w:rsidRPr="003A03A2">
              <w:rPr>
                <w:rFonts w:ascii="Garamond" w:hAnsi="Garamond"/>
              </w:rPr>
              <w:t xml:space="preserve"> </w:t>
            </w:r>
          </w:p>
        </w:tc>
        <w:tc>
          <w:tcPr>
            <w:tcW w:w="1937" w:type="dxa"/>
          </w:tcPr>
          <w:p w14:paraId="083552B6" w14:textId="77777777" w:rsidR="0060438E" w:rsidRPr="003A03A2" w:rsidRDefault="0060438E" w:rsidP="0060438E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I lavoratori stranieri nel mercato unico </w:t>
            </w:r>
          </w:p>
          <w:p w14:paraId="00B2C0AD" w14:textId="77777777" w:rsidR="004F64E1" w:rsidRPr="003A03A2" w:rsidRDefault="004F64E1" w:rsidP="00D53CC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717" w:type="dxa"/>
            <w:shd w:val="clear" w:color="auto" w:fill="auto"/>
          </w:tcPr>
          <w:p w14:paraId="649654EF" w14:textId="77777777" w:rsidR="0060438E" w:rsidRDefault="0060438E" w:rsidP="00E35667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Capitolo XVIII par. 3.3, con ampliamenti nelle slides e appunti dalla lezione </w:t>
            </w:r>
          </w:p>
          <w:p w14:paraId="7645357B" w14:textId="77777777" w:rsidR="00D53CCF" w:rsidRPr="003A03A2" w:rsidRDefault="00D53CCF" w:rsidP="00E35667">
            <w:pPr>
              <w:jc w:val="both"/>
              <w:rPr>
                <w:rFonts w:ascii="Garamond" w:hAnsi="Garamond"/>
              </w:rPr>
            </w:pPr>
          </w:p>
          <w:p w14:paraId="5821A120" w14:textId="77777777" w:rsidR="004F64E1" w:rsidRPr="003A03A2" w:rsidRDefault="004F64E1" w:rsidP="00E35667">
            <w:pPr>
              <w:jc w:val="both"/>
              <w:rPr>
                <w:rFonts w:ascii="Garamond" w:hAnsi="Garamond"/>
              </w:rPr>
            </w:pPr>
          </w:p>
        </w:tc>
      </w:tr>
      <w:tr w:rsidR="004F64E1" w:rsidRPr="003A03A2" w14:paraId="7994167B" w14:textId="77777777" w:rsidTr="004F64E1">
        <w:tc>
          <w:tcPr>
            <w:tcW w:w="675" w:type="dxa"/>
            <w:shd w:val="clear" w:color="auto" w:fill="auto"/>
          </w:tcPr>
          <w:p w14:paraId="34558063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14:paraId="4F2B1EDF" w14:textId="77777777" w:rsidR="004F64E1" w:rsidRPr="00DF05FD" w:rsidRDefault="002E2F3F" w:rsidP="004F64E1">
            <w:pPr>
              <w:jc w:val="both"/>
              <w:rPr>
                <w:rFonts w:ascii="Garamond" w:hAnsi="Garamond"/>
              </w:rPr>
            </w:pPr>
            <w:r w:rsidRPr="00DF05FD">
              <w:rPr>
                <w:rFonts w:ascii="Garamond" w:hAnsi="Garamond"/>
              </w:rPr>
              <w:t>18/19 novembre</w:t>
            </w:r>
          </w:p>
        </w:tc>
        <w:tc>
          <w:tcPr>
            <w:tcW w:w="1937" w:type="dxa"/>
          </w:tcPr>
          <w:p w14:paraId="444C20BC" w14:textId="77777777" w:rsidR="00301BE0" w:rsidRPr="003A03A2" w:rsidRDefault="00D53CCF" w:rsidP="00301BE0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La politica comune della pesca</w:t>
            </w:r>
            <w:r w:rsidR="00635025">
              <w:rPr>
                <w:rFonts w:ascii="Garamond" w:hAnsi="Garamond"/>
              </w:rPr>
              <w:t xml:space="preserve"> </w:t>
            </w:r>
          </w:p>
          <w:p w14:paraId="3790B054" w14:textId="77777777" w:rsidR="004F64E1" w:rsidRPr="003A03A2" w:rsidRDefault="004F64E1" w:rsidP="007A0718">
            <w:pPr>
              <w:jc w:val="both"/>
              <w:rPr>
                <w:rFonts w:ascii="Garamond" w:hAnsi="Garamond"/>
                <w:highlight w:val="yellow"/>
              </w:rPr>
            </w:pPr>
          </w:p>
        </w:tc>
        <w:tc>
          <w:tcPr>
            <w:tcW w:w="5717" w:type="dxa"/>
            <w:shd w:val="clear" w:color="auto" w:fill="auto"/>
          </w:tcPr>
          <w:p w14:paraId="44C94CCC" w14:textId="77777777" w:rsidR="004F64E1" w:rsidRPr="003A03A2" w:rsidRDefault="00D53CCF" w:rsidP="003A03A2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lastRenderedPageBreak/>
              <w:t xml:space="preserve">Slide e materiale da caricare su piattaforma e-learning </w:t>
            </w:r>
          </w:p>
        </w:tc>
      </w:tr>
      <w:tr w:rsidR="004F64E1" w:rsidRPr="003A03A2" w14:paraId="05607290" w14:textId="77777777" w:rsidTr="004F64E1">
        <w:tc>
          <w:tcPr>
            <w:tcW w:w="675" w:type="dxa"/>
            <w:shd w:val="clear" w:color="auto" w:fill="auto"/>
          </w:tcPr>
          <w:p w14:paraId="412F6DDC" w14:textId="77777777" w:rsidR="004F64E1" w:rsidRPr="003A03A2" w:rsidRDefault="004F64E1" w:rsidP="009547F4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14:paraId="53967074" w14:textId="77777777" w:rsidR="004F64E1" w:rsidRPr="003A03A2" w:rsidRDefault="002E2F3F" w:rsidP="005863A6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19 novembre</w:t>
            </w:r>
            <w:r w:rsidR="004F64E1" w:rsidRPr="003A03A2">
              <w:rPr>
                <w:rFonts w:ascii="Garamond" w:hAnsi="Garamond"/>
              </w:rPr>
              <w:t xml:space="preserve"> </w:t>
            </w:r>
          </w:p>
        </w:tc>
        <w:tc>
          <w:tcPr>
            <w:tcW w:w="1937" w:type="dxa"/>
          </w:tcPr>
          <w:p w14:paraId="4D6502AF" w14:textId="77777777" w:rsidR="00D53CCF" w:rsidRPr="003A03A2" w:rsidRDefault="00D7543C" w:rsidP="00D53CC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Il regime internazionale della pesca e </w:t>
            </w:r>
            <w:r w:rsidRPr="003A03A2">
              <w:rPr>
                <w:rFonts w:ascii="Garamond" w:hAnsi="Garamond"/>
              </w:rPr>
              <w:t xml:space="preserve">contrasto alla pesca illegale (intervento prof. Roberto Virzo – UniSannio) </w:t>
            </w:r>
          </w:p>
          <w:p w14:paraId="3724C6AC" w14:textId="7777777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717" w:type="dxa"/>
            <w:shd w:val="clear" w:color="auto" w:fill="auto"/>
          </w:tcPr>
          <w:p w14:paraId="18E678D2" w14:textId="77777777" w:rsidR="00D53CCF" w:rsidRPr="003A03A2" w:rsidRDefault="00D53CCF" w:rsidP="00A461D1">
            <w:pPr>
              <w:jc w:val="both"/>
              <w:rPr>
                <w:rFonts w:ascii="Garamond" w:hAnsi="Garamond"/>
              </w:rPr>
            </w:pPr>
          </w:p>
          <w:p w14:paraId="5CB5DCF0" w14:textId="77777777" w:rsidR="00D53CCF" w:rsidRPr="003A03A2" w:rsidRDefault="00D53CCF" w:rsidP="00A461D1">
            <w:pPr>
              <w:jc w:val="both"/>
              <w:rPr>
                <w:rFonts w:ascii="Garamond" w:hAnsi="Garamond"/>
              </w:rPr>
            </w:pPr>
          </w:p>
          <w:p w14:paraId="47E9DC6C" w14:textId="77777777" w:rsidR="00D53CCF" w:rsidRPr="003A03A2" w:rsidRDefault="00D53CCF" w:rsidP="00A461D1">
            <w:pPr>
              <w:jc w:val="both"/>
              <w:rPr>
                <w:rFonts w:ascii="Garamond" w:hAnsi="Garamond"/>
              </w:rPr>
            </w:pPr>
          </w:p>
          <w:p w14:paraId="71B9F106" w14:textId="77777777" w:rsidR="004F64E1" w:rsidRPr="003A03A2" w:rsidRDefault="004F64E1" w:rsidP="00A461D1">
            <w:pPr>
              <w:jc w:val="both"/>
              <w:rPr>
                <w:rFonts w:ascii="Garamond" w:hAnsi="Garamond"/>
              </w:rPr>
            </w:pPr>
          </w:p>
        </w:tc>
      </w:tr>
      <w:tr w:rsidR="004F64E1" w:rsidRPr="003A03A2" w14:paraId="58FD124C" w14:textId="77777777" w:rsidTr="004F64E1">
        <w:tc>
          <w:tcPr>
            <w:tcW w:w="675" w:type="dxa"/>
            <w:shd w:val="clear" w:color="auto" w:fill="auto"/>
          </w:tcPr>
          <w:p w14:paraId="6017A9B2" w14:textId="77777777" w:rsidR="004F64E1" w:rsidRPr="003A03A2" w:rsidRDefault="004F64E1" w:rsidP="00A24210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14:paraId="06D5F207" w14:textId="61351F5E" w:rsidR="004F64E1" w:rsidRDefault="002E2F3F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25 novembre</w:t>
            </w:r>
          </w:p>
          <w:p w14:paraId="4E015441" w14:textId="51755918" w:rsidR="007A05F1" w:rsidRPr="003A03A2" w:rsidRDefault="007A05F1" w:rsidP="00C50E5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(3 ore)</w:t>
            </w:r>
          </w:p>
          <w:p w14:paraId="58B29A48" w14:textId="77777777" w:rsidR="004F64E1" w:rsidRPr="003A03A2" w:rsidRDefault="004F64E1" w:rsidP="00A461D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37" w:type="dxa"/>
          </w:tcPr>
          <w:p w14:paraId="56D5AEA5" w14:textId="77777777" w:rsidR="004F64E1" w:rsidRPr="003A03A2" w:rsidRDefault="00D53CCF" w:rsidP="00ED5AD0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La politica agricola comune </w:t>
            </w:r>
          </w:p>
        </w:tc>
        <w:tc>
          <w:tcPr>
            <w:tcW w:w="5717" w:type="dxa"/>
            <w:shd w:val="clear" w:color="auto" w:fill="auto"/>
          </w:tcPr>
          <w:p w14:paraId="5E99DEC2" w14:textId="77777777" w:rsidR="00D53CCF" w:rsidRPr="003A03A2" w:rsidRDefault="00D53CCF" w:rsidP="00A461D1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Capitolo XII </w:t>
            </w:r>
          </w:p>
          <w:p w14:paraId="5003AB1E" w14:textId="77777777" w:rsidR="00D53CCF" w:rsidRPr="003A03A2" w:rsidRDefault="00D53CCF" w:rsidP="00A461D1">
            <w:pPr>
              <w:jc w:val="both"/>
              <w:rPr>
                <w:rFonts w:ascii="Garamond" w:hAnsi="Garamond"/>
              </w:rPr>
            </w:pPr>
          </w:p>
          <w:p w14:paraId="37C8744B" w14:textId="77777777" w:rsidR="004F64E1" w:rsidRDefault="001B7BE4" w:rsidP="00A461D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Slides</w:t>
            </w:r>
          </w:p>
          <w:p w14:paraId="20222549" w14:textId="77777777" w:rsidR="00DF05FD" w:rsidRPr="003A03A2" w:rsidRDefault="00DF05FD" w:rsidP="00A461D1">
            <w:pPr>
              <w:jc w:val="both"/>
              <w:rPr>
                <w:rFonts w:ascii="Garamond" w:hAnsi="Garamond"/>
              </w:rPr>
            </w:pPr>
          </w:p>
        </w:tc>
      </w:tr>
      <w:tr w:rsidR="004F64E1" w:rsidRPr="003A03A2" w14:paraId="38763ADA" w14:textId="77777777" w:rsidTr="004F64E1">
        <w:tc>
          <w:tcPr>
            <w:tcW w:w="675" w:type="dxa"/>
            <w:shd w:val="clear" w:color="auto" w:fill="auto"/>
          </w:tcPr>
          <w:p w14:paraId="4389FC3A" w14:textId="77777777" w:rsidR="004F64E1" w:rsidRPr="003A03A2" w:rsidRDefault="00301BE0" w:rsidP="009547F4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14:paraId="201A0A8A" w14:textId="77777777" w:rsidR="004F64E1" w:rsidRDefault="007A05F1" w:rsidP="00EA74A2">
            <w:pPr>
              <w:jc w:val="both"/>
              <w:rPr>
                <w:rFonts w:ascii="Garamond" w:hAnsi="Garamond"/>
              </w:rPr>
            </w:pPr>
            <w:r w:rsidRPr="007A05F1">
              <w:rPr>
                <w:rFonts w:ascii="Garamond" w:hAnsi="Garamond"/>
              </w:rPr>
              <w:t>2 dicembre</w:t>
            </w:r>
          </w:p>
          <w:p w14:paraId="1F9E1D35" w14:textId="36A8ADE9" w:rsidR="007A05F1" w:rsidRPr="003A03A2" w:rsidRDefault="007A05F1" w:rsidP="00EA74A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(3 ore)</w:t>
            </w:r>
          </w:p>
        </w:tc>
        <w:tc>
          <w:tcPr>
            <w:tcW w:w="1937" w:type="dxa"/>
          </w:tcPr>
          <w:p w14:paraId="0FD32F75" w14:textId="77777777" w:rsidR="00E47BA8" w:rsidRPr="003A03A2" w:rsidRDefault="0060438E" w:rsidP="007A0718">
            <w:pPr>
              <w:jc w:val="both"/>
              <w:rPr>
                <w:rFonts w:ascii="Garamond" w:hAnsi="Garamond"/>
                <w:b/>
              </w:rPr>
            </w:pPr>
            <w:r w:rsidRPr="003A03A2">
              <w:rPr>
                <w:rFonts w:ascii="Garamond" w:hAnsi="Garamond"/>
              </w:rPr>
              <w:t>Mercato interno e Brexit</w:t>
            </w:r>
          </w:p>
        </w:tc>
        <w:tc>
          <w:tcPr>
            <w:tcW w:w="5717" w:type="dxa"/>
            <w:shd w:val="clear" w:color="auto" w:fill="auto"/>
          </w:tcPr>
          <w:p w14:paraId="33D04DA2" w14:textId="77777777" w:rsidR="0060438E" w:rsidRDefault="0060438E" w:rsidP="007A0718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Slide</w:t>
            </w:r>
            <w:r w:rsidR="00DF05FD">
              <w:rPr>
                <w:rFonts w:ascii="Garamond" w:hAnsi="Garamond"/>
              </w:rPr>
              <w:t>s</w:t>
            </w:r>
            <w:r w:rsidRPr="003A03A2">
              <w:rPr>
                <w:rFonts w:ascii="Garamond" w:hAnsi="Garamond"/>
              </w:rPr>
              <w:t>, Capitolo X, par. 7, studio diretto delle fonti</w:t>
            </w:r>
          </w:p>
          <w:p w14:paraId="593F072F" w14:textId="77777777" w:rsidR="0060438E" w:rsidRDefault="0060438E" w:rsidP="007A0718">
            <w:pPr>
              <w:jc w:val="both"/>
              <w:rPr>
                <w:rFonts w:ascii="Garamond" w:hAnsi="Garamond"/>
              </w:rPr>
            </w:pPr>
          </w:p>
          <w:p w14:paraId="62036CEA" w14:textId="77777777" w:rsidR="004F64E1" w:rsidRPr="003A03A2" w:rsidRDefault="004F64E1" w:rsidP="007A0718">
            <w:pPr>
              <w:jc w:val="both"/>
              <w:rPr>
                <w:rFonts w:ascii="Garamond" w:hAnsi="Garamond"/>
              </w:rPr>
            </w:pPr>
          </w:p>
        </w:tc>
      </w:tr>
      <w:tr w:rsidR="004F64E1" w:rsidRPr="003A03A2" w14:paraId="284E8CAE" w14:textId="77777777" w:rsidTr="004F64E1">
        <w:tc>
          <w:tcPr>
            <w:tcW w:w="675" w:type="dxa"/>
            <w:shd w:val="clear" w:color="auto" w:fill="auto"/>
          </w:tcPr>
          <w:p w14:paraId="2ABCA1FA" w14:textId="77777777" w:rsidR="004F64E1" w:rsidRPr="003A03A2" w:rsidRDefault="00301BE0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14:paraId="17221693" w14:textId="77777777" w:rsidR="004F64E1" w:rsidRDefault="007A05F1" w:rsidP="007A05F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 dicembre</w:t>
            </w:r>
          </w:p>
          <w:p w14:paraId="60482BFA" w14:textId="3E3E8D8F" w:rsidR="007A05F1" w:rsidRPr="003A03A2" w:rsidRDefault="007A05F1" w:rsidP="007A05F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(3 ore)</w:t>
            </w:r>
          </w:p>
        </w:tc>
        <w:tc>
          <w:tcPr>
            <w:tcW w:w="1937" w:type="dxa"/>
          </w:tcPr>
          <w:p w14:paraId="4BCBF461" w14:textId="77777777" w:rsidR="004F64E1" w:rsidRPr="003A03A2" w:rsidRDefault="0060438E" w:rsidP="0060438E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Il mercato unico digitale</w:t>
            </w:r>
          </w:p>
        </w:tc>
        <w:tc>
          <w:tcPr>
            <w:tcW w:w="5717" w:type="dxa"/>
            <w:shd w:val="clear" w:color="auto" w:fill="auto"/>
          </w:tcPr>
          <w:p w14:paraId="6A6B0FEB" w14:textId="77777777" w:rsidR="004F64E1" w:rsidRPr="003A03A2" w:rsidRDefault="00DF05FD" w:rsidP="00E3566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Capitolo XVII</w:t>
            </w:r>
          </w:p>
        </w:tc>
      </w:tr>
      <w:tr w:rsidR="00E11797" w:rsidRPr="003A03A2" w14:paraId="5EFB8B6C" w14:textId="77777777" w:rsidTr="004F64E1">
        <w:tc>
          <w:tcPr>
            <w:tcW w:w="675" w:type="dxa"/>
            <w:shd w:val="clear" w:color="auto" w:fill="auto"/>
          </w:tcPr>
          <w:p w14:paraId="6877AEAC" w14:textId="77777777" w:rsidR="00E11797" w:rsidRPr="003A03A2" w:rsidRDefault="00301BE0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14:paraId="4E80E9FE" w14:textId="77777777" w:rsidR="00E11797" w:rsidRDefault="00AC3129" w:rsidP="002E2F3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="002E2F3F" w:rsidRPr="003A03A2">
              <w:rPr>
                <w:rFonts w:ascii="Garamond" w:hAnsi="Garamond"/>
              </w:rPr>
              <w:t xml:space="preserve"> dicembre</w:t>
            </w:r>
          </w:p>
          <w:p w14:paraId="5274F6EB" w14:textId="0F6DD9BC" w:rsidR="007A05F1" w:rsidRPr="003A03A2" w:rsidRDefault="007A05F1" w:rsidP="002E2F3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(1 ora)</w:t>
            </w:r>
          </w:p>
        </w:tc>
        <w:tc>
          <w:tcPr>
            <w:tcW w:w="1937" w:type="dxa"/>
          </w:tcPr>
          <w:p w14:paraId="6C316791" w14:textId="77777777" w:rsidR="00E11797" w:rsidRPr="003A03A2" w:rsidRDefault="0060438E" w:rsidP="00FC1057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Il mercato unico digitale</w:t>
            </w:r>
          </w:p>
        </w:tc>
        <w:tc>
          <w:tcPr>
            <w:tcW w:w="5717" w:type="dxa"/>
            <w:shd w:val="clear" w:color="auto" w:fill="auto"/>
          </w:tcPr>
          <w:p w14:paraId="3E5F097B" w14:textId="77777777" w:rsidR="00E11797" w:rsidRPr="003A03A2" w:rsidRDefault="00DF05FD" w:rsidP="00E3566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Capitolo XVII</w:t>
            </w:r>
          </w:p>
        </w:tc>
      </w:tr>
      <w:tr w:rsidR="004F64E1" w:rsidRPr="003A03A2" w14:paraId="42577A92" w14:textId="77777777" w:rsidTr="004F64E1">
        <w:tc>
          <w:tcPr>
            <w:tcW w:w="675" w:type="dxa"/>
            <w:shd w:val="clear" w:color="auto" w:fill="auto"/>
          </w:tcPr>
          <w:p w14:paraId="7320A2F8" w14:textId="77777777" w:rsidR="004F64E1" w:rsidRPr="003A03A2" w:rsidRDefault="00301BE0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14:paraId="261C326A" w14:textId="25A70DA2" w:rsidR="004F64E1" w:rsidRDefault="00AC3129" w:rsidP="00C50E5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="000A0F4D">
              <w:rPr>
                <w:rFonts w:ascii="Garamond" w:hAnsi="Garamond"/>
              </w:rPr>
              <w:t xml:space="preserve"> </w:t>
            </w:r>
            <w:r w:rsidR="002E2F3F" w:rsidRPr="003A03A2">
              <w:rPr>
                <w:rFonts w:ascii="Garamond" w:hAnsi="Garamond"/>
              </w:rPr>
              <w:t>dicembre</w:t>
            </w:r>
          </w:p>
          <w:p w14:paraId="46190425" w14:textId="32B83AB7" w:rsidR="007A05F1" w:rsidRPr="003A03A2" w:rsidRDefault="007A05F1" w:rsidP="00C50E5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(2 ore)</w:t>
            </w:r>
          </w:p>
        </w:tc>
        <w:tc>
          <w:tcPr>
            <w:tcW w:w="1937" w:type="dxa"/>
          </w:tcPr>
          <w:p w14:paraId="0BFB3178" w14:textId="77777777" w:rsidR="007A05F1" w:rsidRPr="003A03A2" w:rsidRDefault="007A05F1" w:rsidP="007A05F1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Libera circolazione dei capitali e dei pagamenti</w:t>
            </w:r>
          </w:p>
          <w:p w14:paraId="48C0E99D" w14:textId="4F9937CF" w:rsidR="00FC1057" w:rsidRPr="00DF05FD" w:rsidRDefault="00FC1057" w:rsidP="0060438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717" w:type="dxa"/>
            <w:shd w:val="clear" w:color="auto" w:fill="auto"/>
          </w:tcPr>
          <w:p w14:paraId="2BCF14A3" w14:textId="05296058" w:rsidR="004F64E1" w:rsidRPr="003A03A2" w:rsidRDefault="008E3507" w:rsidP="00CC4065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Capitolo VIII</w:t>
            </w:r>
          </w:p>
        </w:tc>
      </w:tr>
      <w:tr w:rsidR="004F64E1" w:rsidRPr="003A03A2" w14:paraId="00D5B684" w14:textId="77777777" w:rsidTr="004F64E1">
        <w:tc>
          <w:tcPr>
            <w:tcW w:w="675" w:type="dxa"/>
            <w:shd w:val="clear" w:color="auto" w:fill="auto"/>
          </w:tcPr>
          <w:p w14:paraId="31060636" w14:textId="77777777" w:rsidR="004F64E1" w:rsidRPr="003A03A2" w:rsidRDefault="00301BE0" w:rsidP="00A24210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14:paraId="4F2910EB" w14:textId="19E3F357" w:rsidR="004F64E1" w:rsidRDefault="00AC3129" w:rsidP="00DD392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="002E2F3F" w:rsidRPr="003A03A2">
              <w:rPr>
                <w:rFonts w:ascii="Garamond" w:hAnsi="Garamond"/>
              </w:rPr>
              <w:t xml:space="preserve"> dicembre</w:t>
            </w:r>
          </w:p>
          <w:p w14:paraId="58FB0414" w14:textId="0449FE22" w:rsidR="000A0F4D" w:rsidRPr="003A03A2" w:rsidRDefault="000A0F4D" w:rsidP="00DD3928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(3 ore)</w:t>
            </w:r>
          </w:p>
          <w:p w14:paraId="757AF643" w14:textId="77777777" w:rsidR="004F64E1" w:rsidRPr="003A03A2" w:rsidRDefault="004F64E1" w:rsidP="00DD392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37" w:type="dxa"/>
          </w:tcPr>
          <w:p w14:paraId="094661F4" w14:textId="77777777" w:rsidR="0060438E" w:rsidRPr="003A03A2" w:rsidRDefault="0060438E" w:rsidP="0060438E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Libera circolazione dei capitali e dei pagamenti</w:t>
            </w:r>
          </w:p>
          <w:p w14:paraId="6C28799F" w14:textId="77777777" w:rsidR="004F64E1" w:rsidRPr="003A03A2" w:rsidRDefault="004F64E1" w:rsidP="00D53CC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717" w:type="dxa"/>
            <w:shd w:val="clear" w:color="auto" w:fill="auto"/>
          </w:tcPr>
          <w:p w14:paraId="67CEBA80" w14:textId="77777777" w:rsidR="004F64E1" w:rsidRPr="003A03A2" w:rsidRDefault="0060438E" w:rsidP="00D53CCF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Capitolo VIII</w:t>
            </w:r>
          </w:p>
        </w:tc>
      </w:tr>
      <w:tr w:rsidR="007A05F1" w:rsidRPr="003A03A2" w14:paraId="13DCAC80" w14:textId="77777777" w:rsidTr="004F64E1">
        <w:tc>
          <w:tcPr>
            <w:tcW w:w="675" w:type="dxa"/>
            <w:shd w:val="clear" w:color="auto" w:fill="auto"/>
          </w:tcPr>
          <w:p w14:paraId="26A83BAE" w14:textId="7B5A3EF3" w:rsidR="007A05F1" w:rsidRPr="003A03A2" w:rsidRDefault="007A05F1" w:rsidP="00C50E5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14:paraId="22BF57F7" w14:textId="77777777" w:rsidR="007A05F1" w:rsidRDefault="007A05F1" w:rsidP="004F64E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 dicembre</w:t>
            </w:r>
          </w:p>
          <w:p w14:paraId="1F063756" w14:textId="02BE376C" w:rsidR="007A05F1" w:rsidRDefault="007A05F1" w:rsidP="004F64E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 w:rsidR="00D51A5C">
              <w:rPr>
                <w:rFonts w:ascii="Garamond" w:hAnsi="Garamond"/>
              </w:rPr>
              <w:t>l. integrativa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1937" w:type="dxa"/>
          </w:tcPr>
          <w:p w14:paraId="60BBF4DA" w14:textId="77777777" w:rsidR="007A05F1" w:rsidRPr="003A03A2" w:rsidRDefault="007A05F1" w:rsidP="007A05F1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L’Unione economica e monetaria</w:t>
            </w:r>
          </w:p>
          <w:p w14:paraId="4C85AFC4" w14:textId="77777777" w:rsidR="007A05F1" w:rsidRPr="003A03A2" w:rsidRDefault="007A05F1" w:rsidP="0060438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717" w:type="dxa"/>
            <w:shd w:val="clear" w:color="auto" w:fill="auto"/>
          </w:tcPr>
          <w:p w14:paraId="7EF2311A" w14:textId="77777777" w:rsidR="007A05F1" w:rsidRDefault="007A05F1" w:rsidP="007A05F1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Capitolo XXI</w:t>
            </w:r>
          </w:p>
          <w:p w14:paraId="3FB4BDA8" w14:textId="77777777" w:rsidR="007A05F1" w:rsidRDefault="007A05F1" w:rsidP="00B31345">
            <w:pPr>
              <w:jc w:val="both"/>
              <w:rPr>
                <w:rFonts w:ascii="Garamond" w:hAnsi="Garamond"/>
              </w:rPr>
            </w:pPr>
          </w:p>
        </w:tc>
      </w:tr>
      <w:tr w:rsidR="004F64E1" w:rsidRPr="003A03A2" w14:paraId="447CC548" w14:textId="77777777" w:rsidTr="004F64E1">
        <w:tc>
          <w:tcPr>
            <w:tcW w:w="675" w:type="dxa"/>
            <w:shd w:val="clear" w:color="auto" w:fill="auto"/>
          </w:tcPr>
          <w:p w14:paraId="21C79CA7" w14:textId="2AF30F4A" w:rsidR="004F64E1" w:rsidRPr="003A03A2" w:rsidRDefault="000A0F4D" w:rsidP="00C50E5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14:paraId="57347DA0" w14:textId="77777777" w:rsidR="000A0F4D" w:rsidRDefault="00AC3129" w:rsidP="004F64E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  <w:r w:rsidR="002E2F3F" w:rsidRPr="003A03A2">
              <w:rPr>
                <w:rFonts w:ascii="Garamond" w:hAnsi="Garamond"/>
              </w:rPr>
              <w:t xml:space="preserve"> dicembre</w:t>
            </w:r>
          </w:p>
          <w:p w14:paraId="01D17D14" w14:textId="7CC22D60" w:rsidR="004F64E1" w:rsidRPr="003A03A2" w:rsidRDefault="000A0F4D" w:rsidP="004F64E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(1 ora)</w:t>
            </w:r>
            <w:r w:rsidR="004F64E1" w:rsidRPr="003A03A2">
              <w:rPr>
                <w:rFonts w:ascii="Garamond" w:hAnsi="Garamond"/>
                <w:color w:val="C00000"/>
              </w:rPr>
              <w:t xml:space="preserve"> </w:t>
            </w:r>
          </w:p>
        </w:tc>
        <w:tc>
          <w:tcPr>
            <w:tcW w:w="1937" w:type="dxa"/>
          </w:tcPr>
          <w:p w14:paraId="5CB80F0A" w14:textId="77777777" w:rsidR="004F64E1" w:rsidRPr="003A03A2" w:rsidRDefault="0060438E" w:rsidP="0060438E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 xml:space="preserve">L’Unione economica e monetaria </w:t>
            </w:r>
          </w:p>
        </w:tc>
        <w:tc>
          <w:tcPr>
            <w:tcW w:w="5717" w:type="dxa"/>
            <w:shd w:val="clear" w:color="auto" w:fill="auto"/>
          </w:tcPr>
          <w:p w14:paraId="1C25DF9F" w14:textId="77777777" w:rsidR="0060438E" w:rsidRDefault="0060438E" w:rsidP="00B31345">
            <w:pPr>
              <w:jc w:val="both"/>
              <w:rPr>
                <w:rFonts w:ascii="Garamond" w:hAnsi="Garamond"/>
              </w:rPr>
            </w:pPr>
          </w:p>
          <w:p w14:paraId="7400958C" w14:textId="77777777" w:rsidR="0060438E" w:rsidRDefault="0060438E" w:rsidP="00B31345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Capitolo XXI</w:t>
            </w:r>
          </w:p>
          <w:p w14:paraId="5576244E" w14:textId="77777777" w:rsidR="0060438E" w:rsidRDefault="0060438E" w:rsidP="00B31345">
            <w:pPr>
              <w:jc w:val="both"/>
              <w:rPr>
                <w:rFonts w:ascii="Garamond" w:hAnsi="Garamond"/>
              </w:rPr>
            </w:pPr>
          </w:p>
          <w:p w14:paraId="305B9556" w14:textId="77777777" w:rsidR="004F64E1" w:rsidRPr="003A03A2" w:rsidRDefault="004F64E1" w:rsidP="00B31345">
            <w:pPr>
              <w:jc w:val="both"/>
              <w:rPr>
                <w:rFonts w:ascii="Garamond" w:hAnsi="Garamond"/>
              </w:rPr>
            </w:pPr>
          </w:p>
        </w:tc>
      </w:tr>
      <w:tr w:rsidR="004F64E1" w:rsidRPr="003A03A2" w14:paraId="7C73FFD3" w14:textId="77777777" w:rsidTr="004F64E1">
        <w:tc>
          <w:tcPr>
            <w:tcW w:w="675" w:type="dxa"/>
            <w:shd w:val="clear" w:color="auto" w:fill="auto"/>
          </w:tcPr>
          <w:p w14:paraId="01A9281D" w14:textId="77777777" w:rsidR="004F64E1" w:rsidRPr="003A03A2" w:rsidRDefault="00301BE0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14:paraId="5174828D" w14:textId="205F0824" w:rsidR="004F64E1" w:rsidRDefault="00AC3129" w:rsidP="00520F7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  <w:r w:rsidR="008E3507">
              <w:rPr>
                <w:rFonts w:ascii="Garamond" w:hAnsi="Garamond"/>
              </w:rPr>
              <w:t xml:space="preserve"> </w:t>
            </w:r>
            <w:r w:rsidR="002E2F3F" w:rsidRPr="003A03A2">
              <w:rPr>
                <w:rFonts w:ascii="Garamond" w:hAnsi="Garamond"/>
              </w:rPr>
              <w:t>dicembre</w:t>
            </w:r>
          </w:p>
          <w:p w14:paraId="78C812FC" w14:textId="7E2F6EBB" w:rsidR="008E3507" w:rsidRPr="003A03A2" w:rsidRDefault="008E3507" w:rsidP="00520F7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ore)</w:t>
            </w:r>
          </w:p>
          <w:p w14:paraId="7DC146E4" w14:textId="77777777" w:rsidR="004F64E1" w:rsidRPr="003A03A2" w:rsidRDefault="004F64E1" w:rsidP="00520F7D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37" w:type="dxa"/>
          </w:tcPr>
          <w:p w14:paraId="24D244B4" w14:textId="5E3A08CD" w:rsidR="004F64E1" w:rsidRPr="003A03A2" w:rsidRDefault="000A0F4D" w:rsidP="007A05F1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UEM ai tempi del Covid (</w:t>
            </w:r>
            <w:r>
              <w:rPr>
                <w:rFonts w:ascii="Garamond" w:hAnsi="Garamond"/>
              </w:rPr>
              <w:t xml:space="preserve">Sure, </w:t>
            </w:r>
            <w:r w:rsidRPr="003A03A2">
              <w:rPr>
                <w:rFonts w:ascii="Garamond" w:hAnsi="Garamond"/>
              </w:rPr>
              <w:t>MES e Recovery Fund)</w:t>
            </w:r>
          </w:p>
        </w:tc>
        <w:tc>
          <w:tcPr>
            <w:tcW w:w="5717" w:type="dxa"/>
            <w:shd w:val="clear" w:color="auto" w:fill="auto"/>
          </w:tcPr>
          <w:p w14:paraId="31A27E64" w14:textId="09BB15BE" w:rsidR="001B7BE4" w:rsidRDefault="008E3507" w:rsidP="001B7BE4">
            <w:pPr>
              <w:jc w:val="both"/>
              <w:rPr>
                <w:rFonts w:ascii="Garamond" w:hAnsi="Garamond"/>
              </w:rPr>
            </w:pPr>
            <w:r w:rsidRPr="008E3507">
              <w:rPr>
                <w:rFonts w:ascii="Garamond" w:hAnsi="Garamond"/>
              </w:rPr>
              <w:t>Slides, appunti, uso diretto delle fonti e alcuni saggi da caricare sulla piattaforma e-learning</w:t>
            </w:r>
          </w:p>
          <w:p w14:paraId="03D77A1B" w14:textId="77777777" w:rsidR="004F64E1" w:rsidRPr="003A03A2" w:rsidRDefault="004F64E1" w:rsidP="007A05F1">
            <w:pPr>
              <w:jc w:val="both"/>
              <w:rPr>
                <w:rFonts w:ascii="Garamond" w:hAnsi="Garamond"/>
              </w:rPr>
            </w:pPr>
          </w:p>
        </w:tc>
      </w:tr>
      <w:tr w:rsidR="004F64E1" w:rsidRPr="003A03A2" w14:paraId="3858FC97" w14:textId="77777777" w:rsidTr="004F64E1">
        <w:tc>
          <w:tcPr>
            <w:tcW w:w="675" w:type="dxa"/>
            <w:shd w:val="clear" w:color="auto" w:fill="auto"/>
          </w:tcPr>
          <w:p w14:paraId="092A2D54" w14:textId="77777777" w:rsidR="004F64E1" w:rsidRPr="003A03A2" w:rsidRDefault="00301BE0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14:paraId="3219A3BE" w14:textId="77777777" w:rsidR="004F64E1" w:rsidRPr="003A03A2" w:rsidRDefault="00AC3129" w:rsidP="002E2F3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  <w:r w:rsidR="002E2F3F" w:rsidRPr="003A03A2">
              <w:rPr>
                <w:rFonts w:ascii="Garamond" w:hAnsi="Garamond"/>
              </w:rPr>
              <w:t xml:space="preserve"> dicembre</w:t>
            </w:r>
          </w:p>
        </w:tc>
        <w:tc>
          <w:tcPr>
            <w:tcW w:w="1937" w:type="dxa"/>
          </w:tcPr>
          <w:p w14:paraId="1CAB7AA8" w14:textId="43FEDC5C" w:rsidR="004F64E1" w:rsidRPr="003A03A2" w:rsidRDefault="000A0F4D" w:rsidP="00C50E53">
            <w:pPr>
              <w:jc w:val="both"/>
              <w:rPr>
                <w:rFonts w:ascii="Garamond" w:hAnsi="Garamond"/>
              </w:rPr>
            </w:pPr>
            <w:r w:rsidRPr="00DF05FD">
              <w:rPr>
                <w:rFonts w:ascii="Garamond" w:hAnsi="Garamond"/>
              </w:rPr>
              <w:t>Politica dell’energia</w:t>
            </w:r>
          </w:p>
        </w:tc>
        <w:tc>
          <w:tcPr>
            <w:tcW w:w="5717" w:type="dxa"/>
            <w:shd w:val="clear" w:color="auto" w:fill="auto"/>
          </w:tcPr>
          <w:p w14:paraId="798D2F35" w14:textId="62B332EF" w:rsidR="008E3507" w:rsidRPr="003A03A2" w:rsidRDefault="008E3507" w:rsidP="00ED5AD0">
            <w:pPr>
              <w:jc w:val="both"/>
              <w:rPr>
                <w:rFonts w:ascii="Garamond" w:hAnsi="Garamond"/>
              </w:rPr>
            </w:pPr>
            <w:r w:rsidRPr="008E3507">
              <w:rPr>
                <w:rFonts w:ascii="Garamond" w:hAnsi="Garamond"/>
              </w:rPr>
              <w:t>Capitolo XIV</w:t>
            </w:r>
          </w:p>
        </w:tc>
      </w:tr>
      <w:tr w:rsidR="008E3507" w:rsidRPr="003A03A2" w14:paraId="202A22C6" w14:textId="77777777" w:rsidTr="004F64E1">
        <w:tc>
          <w:tcPr>
            <w:tcW w:w="675" w:type="dxa"/>
            <w:shd w:val="clear" w:color="auto" w:fill="auto"/>
          </w:tcPr>
          <w:p w14:paraId="4DC322EE" w14:textId="5C22A943" w:rsidR="008E3507" w:rsidRDefault="00D51A5C" w:rsidP="00C50E5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Lezione integrativa </w:t>
            </w:r>
          </w:p>
        </w:tc>
        <w:tc>
          <w:tcPr>
            <w:tcW w:w="1560" w:type="dxa"/>
            <w:shd w:val="clear" w:color="auto" w:fill="auto"/>
          </w:tcPr>
          <w:p w14:paraId="0183F185" w14:textId="4DC9AAF1" w:rsidR="008E3507" w:rsidRDefault="00D51A5C" w:rsidP="004F64E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7 gennaio </w:t>
            </w:r>
            <w:r w:rsidR="00EB0D9C">
              <w:rPr>
                <w:rFonts w:ascii="Garamond" w:hAnsi="Garamond"/>
              </w:rPr>
              <w:t>2021</w:t>
            </w:r>
          </w:p>
          <w:p w14:paraId="521FD54F" w14:textId="3DD53B3B" w:rsidR="008E3507" w:rsidRDefault="008E3507" w:rsidP="004F64E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37" w:type="dxa"/>
          </w:tcPr>
          <w:p w14:paraId="2A47112A" w14:textId="3CB86810" w:rsidR="008E3507" w:rsidRDefault="00D51A5C" w:rsidP="00C50E5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</w:t>
            </w:r>
            <w:r w:rsidR="008E3507">
              <w:rPr>
                <w:rFonts w:ascii="Garamond" w:hAnsi="Garamond"/>
              </w:rPr>
              <w:t xml:space="preserve">’integrazione dei cittadini di Stati terzi </w:t>
            </w:r>
          </w:p>
        </w:tc>
        <w:tc>
          <w:tcPr>
            <w:tcW w:w="5717" w:type="dxa"/>
            <w:shd w:val="clear" w:color="auto" w:fill="auto"/>
          </w:tcPr>
          <w:p w14:paraId="036A4D75" w14:textId="1226AC69" w:rsidR="008E3507" w:rsidRPr="00D51A5C" w:rsidRDefault="00D51A5C" w:rsidP="007E6B66">
            <w:pPr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Approfondimento giurisprudenziale dei temi trat</w:t>
            </w:r>
            <w:r w:rsidR="00EB0D9C">
              <w:rPr>
                <w:rFonts w:ascii="Garamond" w:hAnsi="Garamond"/>
                <w:iCs/>
              </w:rPr>
              <w:t>t</w:t>
            </w:r>
            <w:r>
              <w:rPr>
                <w:rFonts w:ascii="Garamond" w:hAnsi="Garamond"/>
                <w:iCs/>
              </w:rPr>
              <w:t>ati nell</w:t>
            </w:r>
            <w:r w:rsidR="00EB0D9C">
              <w:rPr>
                <w:rFonts w:ascii="Garamond" w:hAnsi="Garamond"/>
                <w:iCs/>
              </w:rPr>
              <w:t>e</w:t>
            </w:r>
            <w:r>
              <w:rPr>
                <w:rFonts w:ascii="Garamond" w:hAnsi="Garamond"/>
                <w:iCs/>
              </w:rPr>
              <w:t xml:space="preserve"> lezion</w:t>
            </w:r>
            <w:r w:rsidR="00EB0D9C">
              <w:rPr>
                <w:rFonts w:ascii="Garamond" w:hAnsi="Garamond"/>
                <w:iCs/>
              </w:rPr>
              <w:t>i 18 e 19.</w:t>
            </w:r>
          </w:p>
        </w:tc>
      </w:tr>
      <w:tr w:rsidR="008E3507" w:rsidRPr="003A03A2" w14:paraId="1B8FD5AB" w14:textId="77777777" w:rsidTr="004F64E1">
        <w:tc>
          <w:tcPr>
            <w:tcW w:w="675" w:type="dxa"/>
            <w:shd w:val="clear" w:color="auto" w:fill="auto"/>
          </w:tcPr>
          <w:p w14:paraId="3CE43767" w14:textId="5DB30FCF" w:rsidR="008E3507" w:rsidRDefault="00EB0D9C" w:rsidP="00C50E5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Lezione integ</w:t>
            </w:r>
            <w:r>
              <w:rPr>
                <w:rFonts w:ascii="Garamond" w:hAnsi="Garamond"/>
              </w:rPr>
              <w:lastRenderedPageBreak/>
              <w:t>rativa</w:t>
            </w:r>
          </w:p>
        </w:tc>
        <w:tc>
          <w:tcPr>
            <w:tcW w:w="1560" w:type="dxa"/>
            <w:shd w:val="clear" w:color="auto" w:fill="auto"/>
          </w:tcPr>
          <w:p w14:paraId="1DB62D85" w14:textId="34E2B9DF" w:rsidR="008E3507" w:rsidRDefault="00EB0D9C" w:rsidP="008E3507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13 gennaio</w:t>
            </w:r>
            <w:r w:rsidR="008E350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2021</w:t>
            </w:r>
          </w:p>
          <w:p w14:paraId="1A2E3A25" w14:textId="77777777" w:rsidR="008E3507" w:rsidRDefault="008E3507" w:rsidP="004F64E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37" w:type="dxa"/>
          </w:tcPr>
          <w:p w14:paraId="7A795B1B" w14:textId="48B2319C" w:rsidR="008E3507" w:rsidRDefault="00EB0D9C" w:rsidP="00C50E5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</w:t>
            </w:r>
            <w:r w:rsidR="008E3507">
              <w:rPr>
                <w:rFonts w:ascii="Garamond" w:hAnsi="Garamond"/>
              </w:rPr>
              <w:t xml:space="preserve">’assetto definitivo dei rapporti UE/GB </w:t>
            </w:r>
            <w:r w:rsidR="008E3507">
              <w:rPr>
                <w:rFonts w:ascii="Garamond" w:hAnsi="Garamond"/>
              </w:rPr>
              <w:lastRenderedPageBreak/>
              <w:t>post Brexit</w:t>
            </w:r>
          </w:p>
        </w:tc>
        <w:tc>
          <w:tcPr>
            <w:tcW w:w="5717" w:type="dxa"/>
            <w:shd w:val="clear" w:color="auto" w:fill="auto"/>
          </w:tcPr>
          <w:p w14:paraId="1CA90775" w14:textId="188914DA" w:rsidR="008E3507" w:rsidRPr="00EB0D9C" w:rsidRDefault="00EB0D9C" w:rsidP="007E6B66">
            <w:pPr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lastRenderedPageBreak/>
              <w:t>Approfondimento sotto il profilo dell’attualità della lezione 24 (con l’intervento della prof.ssa Francesca Martines, autrice del capitolo X del manuale)</w:t>
            </w:r>
          </w:p>
        </w:tc>
      </w:tr>
      <w:tr w:rsidR="004F64E1" w:rsidRPr="003A03A2" w14:paraId="7069845B" w14:textId="77777777" w:rsidTr="004F64E1">
        <w:tc>
          <w:tcPr>
            <w:tcW w:w="675" w:type="dxa"/>
            <w:shd w:val="clear" w:color="auto" w:fill="auto"/>
          </w:tcPr>
          <w:p w14:paraId="48DEFBE8" w14:textId="77777777" w:rsidR="001B7BE4" w:rsidRDefault="001B7BE4" w:rsidP="00C50E53">
            <w:pPr>
              <w:jc w:val="both"/>
              <w:rPr>
                <w:rFonts w:ascii="Garamond" w:hAnsi="Garamond"/>
              </w:rPr>
            </w:pPr>
          </w:p>
          <w:p w14:paraId="2D72BEF6" w14:textId="1E5EB5E7" w:rsidR="004F64E1" w:rsidRPr="003A03A2" w:rsidRDefault="004F64E1" w:rsidP="00C50E5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60" w:type="dxa"/>
            <w:shd w:val="clear" w:color="auto" w:fill="auto"/>
          </w:tcPr>
          <w:p w14:paraId="2614A861" w14:textId="77777777" w:rsidR="001B7BE4" w:rsidRDefault="001B7BE4" w:rsidP="004F64E1">
            <w:pPr>
              <w:jc w:val="both"/>
              <w:rPr>
                <w:rFonts w:ascii="Garamond" w:hAnsi="Garamond"/>
              </w:rPr>
            </w:pPr>
          </w:p>
          <w:p w14:paraId="7EE13EE1" w14:textId="24DA2A6F" w:rsidR="00CF631F" w:rsidRDefault="00EB0D9C" w:rsidP="004F64E1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 gennaio 2021</w:t>
            </w:r>
          </w:p>
          <w:p w14:paraId="22363D45" w14:textId="77777777" w:rsidR="001B7BE4" w:rsidRPr="003A03A2" w:rsidRDefault="001B7BE4" w:rsidP="004F64E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37" w:type="dxa"/>
          </w:tcPr>
          <w:p w14:paraId="15D944EE" w14:textId="77777777" w:rsidR="001B7BE4" w:rsidRDefault="001B7BE4" w:rsidP="00C50E53">
            <w:pPr>
              <w:jc w:val="both"/>
              <w:rPr>
                <w:rFonts w:ascii="Garamond" w:hAnsi="Garamond"/>
              </w:rPr>
            </w:pPr>
          </w:p>
          <w:p w14:paraId="4FEBD2C8" w14:textId="77777777" w:rsidR="004F64E1" w:rsidRDefault="00301BE0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PROVA FINALE</w:t>
            </w:r>
          </w:p>
          <w:p w14:paraId="4B360F2A" w14:textId="0BB80BA8" w:rsidR="008E3507" w:rsidRPr="003A03A2" w:rsidRDefault="00EB0D9C" w:rsidP="00C50E5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v. doodle</w:t>
            </w:r>
          </w:p>
        </w:tc>
        <w:tc>
          <w:tcPr>
            <w:tcW w:w="5717" w:type="dxa"/>
            <w:shd w:val="clear" w:color="auto" w:fill="auto"/>
          </w:tcPr>
          <w:p w14:paraId="73F09AA4" w14:textId="57C30178" w:rsidR="004F64E1" w:rsidRPr="00EB0D9C" w:rsidRDefault="00EB0D9C" w:rsidP="007E6B66">
            <w:pPr>
              <w:jc w:val="both"/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Oggetto: lezioni 18-31</w:t>
            </w:r>
          </w:p>
        </w:tc>
      </w:tr>
      <w:tr w:rsidR="008E3507" w:rsidRPr="003A03A2" w14:paraId="40293494" w14:textId="77777777" w:rsidTr="004F64E1">
        <w:tc>
          <w:tcPr>
            <w:tcW w:w="675" w:type="dxa"/>
            <w:shd w:val="clear" w:color="auto" w:fill="auto"/>
          </w:tcPr>
          <w:p w14:paraId="2FBC0F9B" w14:textId="77777777" w:rsidR="008E3507" w:rsidRDefault="008E3507" w:rsidP="00C50E5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60" w:type="dxa"/>
            <w:shd w:val="clear" w:color="auto" w:fill="auto"/>
          </w:tcPr>
          <w:p w14:paraId="5CAF7D41" w14:textId="76F6AE44" w:rsidR="008E3507" w:rsidRDefault="00EB0D9C" w:rsidP="00EB0D9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27 gennaio 2021</w:t>
            </w:r>
          </w:p>
        </w:tc>
        <w:tc>
          <w:tcPr>
            <w:tcW w:w="1937" w:type="dxa"/>
          </w:tcPr>
          <w:p w14:paraId="4E3C751E" w14:textId="77777777" w:rsidR="008E3507" w:rsidRDefault="008E3507" w:rsidP="00C50E53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PROVA FINALE</w:t>
            </w:r>
          </w:p>
          <w:p w14:paraId="53651F8C" w14:textId="0D1C882E" w:rsidR="00EB0D9C" w:rsidRDefault="00EB0D9C" w:rsidP="00C50E5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v. doodle</w:t>
            </w:r>
          </w:p>
        </w:tc>
        <w:tc>
          <w:tcPr>
            <w:tcW w:w="5717" w:type="dxa"/>
            <w:shd w:val="clear" w:color="auto" w:fill="auto"/>
          </w:tcPr>
          <w:p w14:paraId="69781E24" w14:textId="0DDD3F6A" w:rsidR="008E3507" w:rsidRPr="003A03A2" w:rsidRDefault="00EB0D9C" w:rsidP="007E6B66">
            <w:pPr>
              <w:jc w:val="both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  <w:bCs/>
                <w:iCs/>
              </w:rPr>
              <w:t>Oggetto: lezioni 18-31</w:t>
            </w:r>
          </w:p>
        </w:tc>
      </w:tr>
      <w:tr w:rsidR="00EB0D9C" w:rsidRPr="003A03A2" w14:paraId="7AF4CF55" w14:textId="77777777" w:rsidTr="004F64E1">
        <w:tc>
          <w:tcPr>
            <w:tcW w:w="675" w:type="dxa"/>
            <w:shd w:val="clear" w:color="auto" w:fill="auto"/>
          </w:tcPr>
          <w:p w14:paraId="62FBE987" w14:textId="77777777" w:rsidR="00EB0D9C" w:rsidRDefault="00EB0D9C" w:rsidP="00C50E53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560" w:type="dxa"/>
            <w:shd w:val="clear" w:color="auto" w:fill="auto"/>
          </w:tcPr>
          <w:p w14:paraId="4704D49C" w14:textId="59CEDB42" w:rsidR="00EB0D9C" w:rsidRDefault="00EB0D9C" w:rsidP="00EB0D9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 xml:space="preserve"> gennaio 2021</w:t>
            </w:r>
          </w:p>
          <w:p w14:paraId="753AC0B3" w14:textId="7E7E1BFE" w:rsidR="00EB0D9C" w:rsidRDefault="00EB0D9C" w:rsidP="00EB0D9C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37" w:type="dxa"/>
          </w:tcPr>
          <w:p w14:paraId="3D4DAAA7" w14:textId="77777777" w:rsidR="00EB0D9C" w:rsidRDefault="00EB0D9C" w:rsidP="00EB0D9C">
            <w:pPr>
              <w:jc w:val="both"/>
              <w:rPr>
                <w:rFonts w:ascii="Garamond" w:hAnsi="Garamond"/>
              </w:rPr>
            </w:pPr>
            <w:r w:rsidRPr="003A03A2">
              <w:rPr>
                <w:rFonts w:ascii="Garamond" w:hAnsi="Garamond"/>
              </w:rPr>
              <w:t>PROVA FINALE</w:t>
            </w:r>
          </w:p>
          <w:p w14:paraId="69FF7901" w14:textId="679896BE" w:rsidR="00EB0D9C" w:rsidRPr="003A03A2" w:rsidRDefault="00EB0D9C" w:rsidP="00EB0D9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v. doodle</w:t>
            </w:r>
          </w:p>
        </w:tc>
        <w:tc>
          <w:tcPr>
            <w:tcW w:w="5717" w:type="dxa"/>
            <w:shd w:val="clear" w:color="auto" w:fill="auto"/>
          </w:tcPr>
          <w:p w14:paraId="08D1FD73" w14:textId="1E76C84F" w:rsidR="00EB0D9C" w:rsidRDefault="00EB0D9C" w:rsidP="007E6B66">
            <w:pPr>
              <w:jc w:val="both"/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Oggetto: lezioni 18-31</w:t>
            </w:r>
          </w:p>
        </w:tc>
      </w:tr>
    </w:tbl>
    <w:p w14:paraId="1B077DCA" w14:textId="77777777" w:rsidR="00DD3928" w:rsidRPr="003A03A2" w:rsidRDefault="00DD3928" w:rsidP="004719C4">
      <w:pPr>
        <w:jc w:val="both"/>
        <w:rPr>
          <w:rFonts w:ascii="Garamond" w:hAnsi="Garamond"/>
        </w:rPr>
      </w:pPr>
    </w:p>
    <w:p w14:paraId="09716310" w14:textId="77777777" w:rsidR="00CA7DAB" w:rsidRPr="003A03A2" w:rsidRDefault="00CA7DAB" w:rsidP="00E37452">
      <w:pPr>
        <w:jc w:val="both"/>
        <w:rPr>
          <w:rFonts w:ascii="Garamond" w:hAnsi="Garamond"/>
          <w:b/>
        </w:rPr>
      </w:pPr>
    </w:p>
    <w:sectPr w:rsidR="00CA7DAB" w:rsidRPr="003A03A2" w:rsidSect="00C50E53">
      <w:pgSz w:w="11906" w:h="16838"/>
      <w:pgMar w:top="141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710D7"/>
    <w:multiLevelType w:val="hybridMultilevel"/>
    <w:tmpl w:val="19843B68"/>
    <w:lvl w:ilvl="0" w:tplc="6E18E6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87ECA"/>
    <w:multiLevelType w:val="hybridMultilevel"/>
    <w:tmpl w:val="F9A49570"/>
    <w:lvl w:ilvl="0" w:tplc="0032E9F4">
      <w:start w:val="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02025C"/>
    <w:multiLevelType w:val="hybridMultilevel"/>
    <w:tmpl w:val="258E36DA"/>
    <w:lvl w:ilvl="0" w:tplc="85E045A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2F35D1"/>
    <w:multiLevelType w:val="hybridMultilevel"/>
    <w:tmpl w:val="AE9C3B66"/>
    <w:lvl w:ilvl="0" w:tplc="4A88B7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0F32AB"/>
    <w:multiLevelType w:val="hybridMultilevel"/>
    <w:tmpl w:val="E5DA873C"/>
    <w:lvl w:ilvl="0" w:tplc="00ACFDC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9C4"/>
    <w:rsid w:val="00020181"/>
    <w:rsid w:val="00023481"/>
    <w:rsid w:val="000404D2"/>
    <w:rsid w:val="00046A58"/>
    <w:rsid w:val="00061F1A"/>
    <w:rsid w:val="00080C33"/>
    <w:rsid w:val="00090E2B"/>
    <w:rsid w:val="000A0F4D"/>
    <w:rsid w:val="000B4A39"/>
    <w:rsid w:val="000D0CFA"/>
    <w:rsid w:val="000F0AC2"/>
    <w:rsid w:val="001128D4"/>
    <w:rsid w:val="00132770"/>
    <w:rsid w:val="001559A6"/>
    <w:rsid w:val="0016619E"/>
    <w:rsid w:val="001A444B"/>
    <w:rsid w:val="001A44C4"/>
    <w:rsid w:val="001B7BE4"/>
    <w:rsid w:val="001C0562"/>
    <w:rsid w:val="001E74EA"/>
    <w:rsid w:val="001F6B82"/>
    <w:rsid w:val="00225EEC"/>
    <w:rsid w:val="002455B4"/>
    <w:rsid w:val="00296FD0"/>
    <w:rsid w:val="002C1499"/>
    <w:rsid w:val="002C6F0C"/>
    <w:rsid w:val="002E2F3F"/>
    <w:rsid w:val="00301BE0"/>
    <w:rsid w:val="00331708"/>
    <w:rsid w:val="00353AF9"/>
    <w:rsid w:val="0036585B"/>
    <w:rsid w:val="00396572"/>
    <w:rsid w:val="003A03A2"/>
    <w:rsid w:val="003A4471"/>
    <w:rsid w:val="003C2DF3"/>
    <w:rsid w:val="003D1DE3"/>
    <w:rsid w:val="00403E94"/>
    <w:rsid w:val="004144F2"/>
    <w:rsid w:val="004622D3"/>
    <w:rsid w:val="004719C4"/>
    <w:rsid w:val="004877D4"/>
    <w:rsid w:val="004D55AA"/>
    <w:rsid w:val="004D6C17"/>
    <w:rsid w:val="004F64E1"/>
    <w:rsid w:val="00503309"/>
    <w:rsid w:val="00510999"/>
    <w:rsid w:val="00520F7D"/>
    <w:rsid w:val="00522230"/>
    <w:rsid w:val="00536BA7"/>
    <w:rsid w:val="005863A6"/>
    <w:rsid w:val="005C2FFE"/>
    <w:rsid w:val="005F15A0"/>
    <w:rsid w:val="005F4E1B"/>
    <w:rsid w:val="0060438E"/>
    <w:rsid w:val="0061116B"/>
    <w:rsid w:val="00614F92"/>
    <w:rsid w:val="00635025"/>
    <w:rsid w:val="00673699"/>
    <w:rsid w:val="00694D42"/>
    <w:rsid w:val="006E2200"/>
    <w:rsid w:val="00704089"/>
    <w:rsid w:val="00711405"/>
    <w:rsid w:val="00726EA6"/>
    <w:rsid w:val="007329ED"/>
    <w:rsid w:val="0073455C"/>
    <w:rsid w:val="00746710"/>
    <w:rsid w:val="007621F8"/>
    <w:rsid w:val="00782D89"/>
    <w:rsid w:val="007A05F1"/>
    <w:rsid w:val="007A0718"/>
    <w:rsid w:val="007C0A4F"/>
    <w:rsid w:val="007C5EC9"/>
    <w:rsid w:val="007E6B66"/>
    <w:rsid w:val="008242C0"/>
    <w:rsid w:val="00833F65"/>
    <w:rsid w:val="00855C78"/>
    <w:rsid w:val="0085608A"/>
    <w:rsid w:val="008E3507"/>
    <w:rsid w:val="00912B53"/>
    <w:rsid w:val="009547F4"/>
    <w:rsid w:val="009866B8"/>
    <w:rsid w:val="009D7D87"/>
    <w:rsid w:val="00A01F33"/>
    <w:rsid w:val="00A2214B"/>
    <w:rsid w:val="00A24210"/>
    <w:rsid w:val="00A461D1"/>
    <w:rsid w:val="00A72925"/>
    <w:rsid w:val="00A72DB0"/>
    <w:rsid w:val="00A86704"/>
    <w:rsid w:val="00AA08D3"/>
    <w:rsid w:val="00AC3129"/>
    <w:rsid w:val="00AD23E7"/>
    <w:rsid w:val="00AD3386"/>
    <w:rsid w:val="00AD39BD"/>
    <w:rsid w:val="00AE1422"/>
    <w:rsid w:val="00B238E1"/>
    <w:rsid w:val="00B31345"/>
    <w:rsid w:val="00B362D8"/>
    <w:rsid w:val="00B7645C"/>
    <w:rsid w:val="00BB4D88"/>
    <w:rsid w:val="00BD4774"/>
    <w:rsid w:val="00BD5238"/>
    <w:rsid w:val="00C21572"/>
    <w:rsid w:val="00C24730"/>
    <w:rsid w:val="00C50E53"/>
    <w:rsid w:val="00C50EA3"/>
    <w:rsid w:val="00C81243"/>
    <w:rsid w:val="00C8422B"/>
    <w:rsid w:val="00C978C9"/>
    <w:rsid w:val="00CA7DAB"/>
    <w:rsid w:val="00CB6DF8"/>
    <w:rsid w:val="00CC3627"/>
    <w:rsid w:val="00CC4065"/>
    <w:rsid w:val="00CD0C28"/>
    <w:rsid w:val="00CF631F"/>
    <w:rsid w:val="00D00EEE"/>
    <w:rsid w:val="00D406CC"/>
    <w:rsid w:val="00D51A5C"/>
    <w:rsid w:val="00D53CCF"/>
    <w:rsid w:val="00D67224"/>
    <w:rsid w:val="00D678A6"/>
    <w:rsid w:val="00D7543C"/>
    <w:rsid w:val="00D90FDB"/>
    <w:rsid w:val="00DD2D96"/>
    <w:rsid w:val="00DD3928"/>
    <w:rsid w:val="00DE48FE"/>
    <w:rsid w:val="00DF05FD"/>
    <w:rsid w:val="00E06F2C"/>
    <w:rsid w:val="00E11797"/>
    <w:rsid w:val="00E35667"/>
    <w:rsid w:val="00E37452"/>
    <w:rsid w:val="00E47BA8"/>
    <w:rsid w:val="00E7484B"/>
    <w:rsid w:val="00EA6B0F"/>
    <w:rsid w:val="00EA74A2"/>
    <w:rsid w:val="00EA7D18"/>
    <w:rsid w:val="00EB0D9C"/>
    <w:rsid w:val="00ED240C"/>
    <w:rsid w:val="00ED5AD0"/>
    <w:rsid w:val="00F476EB"/>
    <w:rsid w:val="00F538AE"/>
    <w:rsid w:val="00F568AE"/>
    <w:rsid w:val="00F73ABF"/>
    <w:rsid w:val="00F91679"/>
    <w:rsid w:val="00F9234F"/>
    <w:rsid w:val="00F934F8"/>
    <w:rsid w:val="00FA22F5"/>
    <w:rsid w:val="00FB1791"/>
    <w:rsid w:val="00FB3509"/>
    <w:rsid w:val="00F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6CDC"/>
  <w15:docId w15:val="{47DAD5F6-04C4-4CC2-90A1-B49B122F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esuradilavoro">
    <w:name w:val="Stesura di lavoro"/>
    <w:basedOn w:val="Normale"/>
    <w:link w:val="StesuradilavoroCarattere"/>
    <w:qFormat/>
    <w:rsid w:val="004144F2"/>
    <w:pPr>
      <w:spacing w:line="360" w:lineRule="auto"/>
      <w:jc w:val="both"/>
    </w:pPr>
    <w:rPr>
      <w:rFonts w:ascii="Garamond" w:hAnsi="Garamond" w:cs="Arial"/>
      <w:color w:val="222222"/>
      <w:sz w:val="28"/>
      <w:szCs w:val="28"/>
      <w:shd w:val="clear" w:color="auto" w:fill="FFFFFF"/>
    </w:rPr>
  </w:style>
  <w:style w:type="character" w:customStyle="1" w:styleId="StesuradilavoroCarattere">
    <w:name w:val="Stesura di lavoro Carattere"/>
    <w:basedOn w:val="Carpredefinitoparagrafo"/>
    <w:link w:val="Stesuradilavoro"/>
    <w:rsid w:val="004144F2"/>
    <w:rPr>
      <w:rFonts w:ascii="Garamond" w:eastAsia="Times New Roman" w:hAnsi="Garamond" w:cs="Arial"/>
      <w:color w:val="222222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719C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4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1</dc:creator>
  <cp:lastModifiedBy>Emanuela Pistoia</cp:lastModifiedBy>
  <cp:revision>17</cp:revision>
  <dcterms:created xsi:type="dcterms:W3CDTF">2020-10-07T22:34:00Z</dcterms:created>
  <dcterms:modified xsi:type="dcterms:W3CDTF">2020-12-28T20:13:00Z</dcterms:modified>
</cp:coreProperties>
</file>