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7690"/>
      </w:tblGrid>
      <w:tr w:rsidR="00060718" w:rsidRPr="00060718" w14:paraId="525758CC" w14:textId="77777777" w:rsidTr="00C361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F3FEB5" w14:textId="0AB64D39" w:rsidR="00BF1451" w:rsidRPr="00C36103" w:rsidRDefault="00BF1451" w:rsidP="00060718">
            <w:pPr>
              <w:spacing w:after="0" w:line="240" w:lineRule="auto"/>
            </w:pPr>
            <w:r w:rsidRPr="00C36103">
              <w:t>Prova Intermedia n.</w:t>
            </w:r>
            <w:r w:rsidR="00596295">
              <w:t>3</w:t>
            </w:r>
          </w:p>
          <w:p w14:paraId="3330709A" w14:textId="0FACF0F5" w:rsidR="00060718" w:rsidRPr="00060718" w:rsidRDefault="00596295" w:rsidP="00060718">
            <w:pPr>
              <w:spacing w:after="0" w:line="240" w:lineRule="auto"/>
            </w:pPr>
            <w:r>
              <w:t>06</w:t>
            </w:r>
            <w:r w:rsidR="00060718" w:rsidRPr="00060718">
              <w:t xml:space="preserve"> </w:t>
            </w:r>
            <w:r>
              <w:t>giugno</w:t>
            </w:r>
            <w:r w:rsidR="00060718" w:rsidRPr="00060718">
              <w:t xml:space="preserve"> 202</w:t>
            </w:r>
            <w:r w:rsidR="00BF1451" w:rsidRPr="00C36103">
              <w:t>2</w:t>
            </w:r>
          </w:p>
        </w:tc>
        <w:tc>
          <w:tcPr>
            <w:tcW w:w="7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6FBFF" w14:textId="709FEF68" w:rsidR="00C36103" w:rsidRDefault="00C36103" w:rsidP="009B1BFB">
            <w:pPr>
              <w:spacing w:after="0" w:line="240" w:lineRule="auto"/>
              <w:jc w:val="right"/>
            </w:pPr>
            <w:r w:rsidRPr="00060718">
              <w:t xml:space="preserve">Contabilità </w:t>
            </w:r>
            <w:r w:rsidR="008676CC">
              <w:t>D</w:t>
            </w:r>
            <w:r w:rsidRPr="00060718">
              <w:t xml:space="preserve">irezionale </w:t>
            </w:r>
            <w:r w:rsidRPr="00C36103">
              <w:t>e Digitalizzazione</w:t>
            </w:r>
            <w:r w:rsidRPr="00060718">
              <w:t xml:space="preserve"> </w:t>
            </w:r>
          </w:p>
          <w:p w14:paraId="50366897" w14:textId="71CE33C9" w:rsidR="00060718" w:rsidRPr="00060718" w:rsidRDefault="00C36103" w:rsidP="009B1BFB">
            <w:pPr>
              <w:spacing w:after="240" w:line="240" w:lineRule="auto"/>
              <w:jc w:val="right"/>
            </w:pPr>
            <w:r w:rsidRPr="00060718">
              <w:t>Prof</w:t>
            </w:r>
            <w:r w:rsidRPr="00C36103">
              <w:t>. STUARDI Alfonso</w:t>
            </w:r>
            <w:r w:rsidR="00060718" w:rsidRPr="00060718">
              <w:br/>
            </w:r>
          </w:p>
        </w:tc>
      </w:tr>
      <w:tr w:rsidR="00060718" w:rsidRPr="00060718" w14:paraId="77FF8DDE" w14:textId="77777777" w:rsidTr="00C3610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F6722E" w14:textId="4C5D5461" w:rsidR="00060718" w:rsidRPr="00060718" w:rsidRDefault="00C36103" w:rsidP="00060718">
            <w:pPr>
              <w:spacing w:after="0" w:line="240" w:lineRule="auto"/>
            </w:pPr>
            <w:r>
              <w:t>Nome e Cognome</w:t>
            </w:r>
          </w:p>
        </w:tc>
        <w:tc>
          <w:tcPr>
            <w:tcW w:w="7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304E5" w14:textId="77777777" w:rsidR="00060718" w:rsidRPr="00060718" w:rsidRDefault="00060718" w:rsidP="00C36103">
            <w:pPr>
              <w:spacing w:after="0" w:line="240" w:lineRule="auto"/>
            </w:pPr>
          </w:p>
        </w:tc>
      </w:tr>
    </w:tbl>
    <w:p w14:paraId="6D8D7B85" w14:textId="4745B07D" w:rsidR="00060718" w:rsidRDefault="00060718">
      <w:pPr>
        <w:rPr>
          <w:b/>
          <w:bCs/>
        </w:rPr>
      </w:pPr>
    </w:p>
    <w:p w14:paraId="1958ADB3" w14:textId="06FECB1F" w:rsidR="000F2312" w:rsidRPr="00596295" w:rsidRDefault="003C4BB7" w:rsidP="00944B49">
      <w:pPr>
        <w:rPr>
          <w:b/>
          <w:bCs/>
        </w:rPr>
      </w:pPr>
      <w:r w:rsidRPr="00596295">
        <w:rPr>
          <w:b/>
          <w:bCs/>
        </w:rPr>
        <w:t xml:space="preserve">Rispondere alle seguenti domande utilizzando al massimo </w:t>
      </w:r>
      <w:r w:rsidR="00824E5B">
        <w:rPr>
          <w:b/>
          <w:bCs/>
        </w:rPr>
        <w:t>1</w:t>
      </w:r>
      <w:r w:rsidRPr="00596295">
        <w:rPr>
          <w:b/>
          <w:bCs/>
        </w:rPr>
        <w:t>0 righe per ciascuna ri</w:t>
      </w:r>
      <w:r w:rsidR="0078400C" w:rsidRPr="00596295">
        <w:rPr>
          <w:b/>
          <w:bCs/>
        </w:rPr>
        <w:t>s</w:t>
      </w:r>
      <w:r w:rsidRPr="00596295">
        <w:rPr>
          <w:b/>
          <w:bCs/>
        </w:rPr>
        <w:t>posta</w:t>
      </w:r>
      <w:r w:rsidR="0078400C" w:rsidRPr="00596295">
        <w:rPr>
          <w:b/>
          <w:bCs/>
        </w:rPr>
        <w:t>:</w:t>
      </w:r>
    </w:p>
    <w:p w14:paraId="20414A52" w14:textId="1BEA661B" w:rsidR="0024471E" w:rsidRDefault="0024471E" w:rsidP="009E44BA">
      <w:pPr>
        <w:pStyle w:val="Paragrafoelenco"/>
        <w:numPr>
          <w:ilvl w:val="0"/>
          <w:numId w:val="3"/>
        </w:numPr>
      </w:pPr>
      <w:r>
        <w:t xml:space="preserve">Definire il concetto di </w:t>
      </w:r>
      <w:r w:rsidRPr="00B70369">
        <w:rPr>
          <w:u w:val="single"/>
        </w:rPr>
        <w:t>DBMS</w:t>
      </w:r>
      <w:r>
        <w:t xml:space="preserve"> e le sue principali caratteristiche</w:t>
      </w:r>
      <w:r w:rsidR="00864300">
        <w:t>. (2)</w:t>
      </w:r>
    </w:p>
    <w:p w14:paraId="791F73BE" w14:textId="2A5B994E" w:rsidR="00337EA3" w:rsidRDefault="00445AB5" w:rsidP="009E44BA">
      <w:pPr>
        <w:pStyle w:val="Paragrafoelenco"/>
        <w:numPr>
          <w:ilvl w:val="0"/>
          <w:numId w:val="3"/>
        </w:numPr>
      </w:pPr>
      <w:r>
        <w:t>De</w:t>
      </w:r>
      <w:r w:rsidR="00622CDE">
        <w:t xml:space="preserve">finire il concetto di </w:t>
      </w:r>
      <w:r w:rsidR="00622CDE" w:rsidRPr="00B70369">
        <w:rPr>
          <w:u w:val="single"/>
        </w:rPr>
        <w:t>transazione</w:t>
      </w:r>
      <w:r w:rsidR="00337EA3">
        <w:t xml:space="preserve"> e le sue principali proprietà</w:t>
      </w:r>
      <w:r w:rsidR="00864300">
        <w:t>. (2)</w:t>
      </w:r>
    </w:p>
    <w:p w14:paraId="414450EA" w14:textId="6D13147F" w:rsidR="00337EA3" w:rsidRDefault="00BC510B" w:rsidP="009E44BA">
      <w:pPr>
        <w:pStyle w:val="Paragrafoelenco"/>
        <w:numPr>
          <w:ilvl w:val="0"/>
          <w:numId w:val="3"/>
        </w:numPr>
      </w:pPr>
      <w:r>
        <w:t>Data la seguente tabella</w:t>
      </w:r>
      <w:r w:rsidR="00236939">
        <w:t>, formulare le istruzioni SQL utili per</w:t>
      </w:r>
      <w:r w:rsidR="00864300">
        <w:t>: (4)</w:t>
      </w:r>
    </w:p>
    <w:p w14:paraId="77FC3433" w14:textId="6C267C14" w:rsidR="00236939" w:rsidRDefault="00236939" w:rsidP="009E44BA">
      <w:pPr>
        <w:pStyle w:val="Paragrafoelenco"/>
        <w:numPr>
          <w:ilvl w:val="1"/>
          <w:numId w:val="3"/>
        </w:numPr>
      </w:pPr>
      <w:r>
        <w:t>Estrarre tutte le matricole degli studenti che hanno</w:t>
      </w:r>
      <w:r w:rsidR="00374301">
        <w:t xml:space="preserve"> ottenuto una votazione superiore a 24;</w:t>
      </w:r>
    </w:p>
    <w:p w14:paraId="5DE3F8D4" w14:textId="77777777" w:rsidR="00881F38" w:rsidRDefault="00537671" w:rsidP="009E44BA">
      <w:pPr>
        <w:pStyle w:val="Paragrafoelenco"/>
        <w:numPr>
          <w:ilvl w:val="1"/>
          <w:numId w:val="3"/>
        </w:numPr>
      </w:pPr>
      <w:r>
        <w:t xml:space="preserve">Calcolare e visualizzare il voto medio per ciascun </w:t>
      </w:r>
      <w:r w:rsidR="00881F38">
        <w:t>corso.</w:t>
      </w:r>
    </w:p>
    <w:p w14:paraId="344659FB" w14:textId="77777777" w:rsidR="005E46B8" w:rsidRDefault="005E46B8" w:rsidP="005E46B8">
      <w:pPr>
        <w:pStyle w:val="Paragrafoelenco"/>
      </w:pPr>
    </w:p>
    <w:tbl>
      <w:tblPr>
        <w:tblW w:w="8480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100"/>
        <w:gridCol w:w="2660"/>
        <w:gridCol w:w="2760"/>
        <w:gridCol w:w="960"/>
      </w:tblGrid>
      <w:tr w:rsidR="005E46B8" w:rsidRPr="005E46B8" w14:paraId="27FACCE4" w14:textId="77777777" w:rsidTr="005E46B8">
        <w:trPr>
          <w:trHeight w:val="290"/>
          <w:jc w:val="center"/>
        </w:trPr>
        <w:tc>
          <w:tcPr>
            <w:tcW w:w="21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202E0928" w14:textId="77777777" w:rsidR="005E46B8" w:rsidRPr="005E46B8" w:rsidRDefault="005E46B8" w:rsidP="005E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Codice_Corso</w:t>
            </w:r>
          </w:p>
        </w:tc>
        <w:tc>
          <w:tcPr>
            <w:tcW w:w="26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21220E03" w14:textId="77777777" w:rsidR="005E46B8" w:rsidRPr="005E46B8" w:rsidRDefault="005E46B8" w:rsidP="005E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Descrizione_Corso</w:t>
            </w:r>
          </w:p>
        </w:tc>
        <w:tc>
          <w:tcPr>
            <w:tcW w:w="27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328051B2" w14:textId="77777777" w:rsidR="005E46B8" w:rsidRPr="005E46B8" w:rsidRDefault="005E46B8" w:rsidP="005E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Matricola_Studente</w:t>
            </w:r>
          </w:p>
        </w:tc>
        <w:tc>
          <w:tcPr>
            <w:tcW w:w="96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7FCAF3E0" w14:textId="77777777" w:rsidR="005E46B8" w:rsidRPr="005E46B8" w:rsidRDefault="005E46B8" w:rsidP="005E46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Voto</w:t>
            </w:r>
          </w:p>
        </w:tc>
      </w:tr>
      <w:tr w:rsidR="005E46B8" w:rsidRPr="005E46B8" w14:paraId="488B37FC" w14:textId="77777777" w:rsidTr="005E46B8">
        <w:trPr>
          <w:trHeight w:val="242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5B930BB0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33343601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Chimica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7508A0BF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670BBE2A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25</w:t>
            </w:r>
          </w:p>
        </w:tc>
      </w:tr>
      <w:tr w:rsidR="005E46B8" w:rsidRPr="005E46B8" w14:paraId="028C2B10" w14:textId="77777777" w:rsidTr="005E46B8">
        <w:trPr>
          <w:trHeight w:val="242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FEF9983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5E0FDB2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Fisica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3717DF6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124210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3FA4094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</w:tr>
      <w:tr w:rsidR="005E46B8" w:rsidRPr="005E46B8" w14:paraId="42697C95" w14:textId="77777777" w:rsidTr="005E46B8">
        <w:trPr>
          <w:trHeight w:val="232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565CA841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3BAF9C3C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Fisica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5B097360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125895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149C11F4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</w:tr>
      <w:tr w:rsidR="005E46B8" w:rsidRPr="005E46B8" w14:paraId="0D8DB278" w14:textId="77777777" w:rsidTr="005E46B8">
        <w:trPr>
          <w:trHeight w:val="236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3DD29C8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698CCB3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Informatica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EF1D036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DCD71A6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</w:tr>
      <w:tr w:rsidR="005E46B8" w:rsidRPr="005E46B8" w14:paraId="39C25C15" w14:textId="77777777" w:rsidTr="005E46B8">
        <w:trPr>
          <w:trHeight w:val="216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10044BCF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125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0FDD101B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Informatica</w:t>
            </w:r>
          </w:p>
        </w:tc>
        <w:tc>
          <w:tcPr>
            <w:tcW w:w="276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2EBF8F5C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123567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05EB9511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</w:tr>
      <w:tr w:rsidR="005E46B8" w:rsidRPr="005E46B8" w14:paraId="6D6E2251" w14:textId="77777777" w:rsidTr="005E46B8">
        <w:trPr>
          <w:trHeight w:val="216"/>
          <w:jc w:val="center"/>
        </w:trPr>
        <w:tc>
          <w:tcPr>
            <w:tcW w:w="21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053603A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124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99F7FAA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Fisica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06F17A7F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126123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8F51687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</w:tr>
      <w:tr w:rsidR="005E46B8" w:rsidRPr="005E46B8" w14:paraId="05F46689" w14:textId="77777777" w:rsidTr="005E46B8">
        <w:trPr>
          <w:trHeight w:val="196"/>
          <w:jc w:val="center"/>
        </w:trPr>
        <w:tc>
          <w:tcPr>
            <w:tcW w:w="210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35275F35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123</w:t>
            </w:r>
          </w:p>
        </w:tc>
        <w:tc>
          <w:tcPr>
            <w:tcW w:w="266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427C4FBE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Chimica</w:t>
            </w:r>
          </w:p>
        </w:tc>
        <w:tc>
          <w:tcPr>
            <w:tcW w:w="276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360BFD8C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123568</w:t>
            </w:r>
          </w:p>
        </w:tc>
        <w:tc>
          <w:tcPr>
            <w:tcW w:w="96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050AAF51" w14:textId="77777777" w:rsidR="005E46B8" w:rsidRPr="005E46B8" w:rsidRDefault="005E46B8" w:rsidP="005E46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5E46B8">
              <w:rPr>
                <w:rFonts w:ascii="Calibri" w:eastAsia="Times New Roman" w:hAnsi="Calibri" w:cs="Calibri"/>
                <w:color w:val="000000"/>
                <w:lang w:eastAsia="it-IT"/>
              </w:rPr>
              <w:t>18</w:t>
            </w:r>
          </w:p>
        </w:tc>
      </w:tr>
    </w:tbl>
    <w:p w14:paraId="5AF27FE1" w14:textId="77777777" w:rsidR="005E46B8" w:rsidRDefault="005E46B8" w:rsidP="005E46B8">
      <w:pPr>
        <w:pStyle w:val="Paragrafoelenco"/>
        <w:ind w:left="1080"/>
      </w:pPr>
    </w:p>
    <w:p w14:paraId="1B72FF2F" w14:textId="09F6C50F" w:rsidR="00374301" w:rsidRDefault="00537671" w:rsidP="005E46B8">
      <w:pPr>
        <w:pStyle w:val="Paragrafoelenco"/>
      </w:pPr>
      <w:r>
        <w:t xml:space="preserve"> </w:t>
      </w:r>
    </w:p>
    <w:p w14:paraId="2DCDF227" w14:textId="039908DA" w:rsidR="00D52EA9" w:rsidRDefault="0046017E" w:rsidP="009E44BA">
      <w:pPr>
        <w:pStyle w:val="Paragrafoelenco"/>
        <w:numPr>
          <w:ilvl w:val="0"/>
          <w:numId w:val="3"/>
        </w:numPr>
      </w:pPr>
      <w:r>
        <w:t xml:space="preserve">Definire il concetto di Big Data e </w:t>
      </w:r>
      <w:r w:rsidR="00C14590">
        <w:t>le sue caratteristiche principali</w:t>
      </w:r>
      <w:r w:rsidR="00864300">
        <w:t>. (2)</w:t>
      </w:r>
    </w:p>
    <w:p w14:paraId="30EAE62E" w14:textId="7ED58CEF" w:rsidR="00C14590" w:rsidRDefault="00E82E1F" w:rsidP="009E44BA">
      <w:pPr>
        <w:pStyle w:val="Paragrafoelenco"/>
        <w:numPr>
          <w:ilvl w:val="0"/>
          <w:numId w:val="3"/>
        </w:numPr>
      </w:pPr>
      <w:r>
        <w:t xml:space="preserve">Fornire la definizione di Data Mining e </w:t>
      </w:r>
      <w:r w:rsidR="00E46F49">
        <w:t>come tale approccio si differenzia dalla classica analisi basata su database relazionali a schema fisso</w:t>
      </w:r>
      <w:r w:rsidR="00864300">
        <w:t>. (2)</w:t>
      </w:r>
    </w:p>
    <w:p w14:paraId="065A68FD" w14:textId="0424A05A" w:rsidR="00383C23" w:rsidRDefault="00383C23" w:rsidP="009E44BA">
      <w:pPr>
        <w:pStyle w:val="Paragrafoelenco"/>
        <w:numPr>
          <w:ilvl w:val="0"/>
          <w:numId w:val="3"/>
        </w:numPr>
      </w:pPr>
      <w:r>
        <w:t>Indicare quali sono i limiti strutturale rilevati nei processi di trasformazione digitale in ambito PMI. Tra i li</w:t>
      </w:r>
      <w:r>
        <w:t>m</w:t>
      </w:r>
      <w:r>
        <w:t>iti indicati quale può essere definito quello maggiormente impatta</w:t>
      </w:r>
      <w:r w:rsidR="00CB6BB9">
        <w:t>n</w:t>
      </w:r>
      <w:r>
        <w:t>te e per quale motivo?</w:t>
      </w:r>
      <w:r w:rsidR="00864300">
        <w:t xml:space="preserve"> (2)</w:t>
      </w:r>
    </w:p>
    <w:p w14:paraId="7946E193" w14:textId="032AE78E" w:rsidR="009E44BA" w:rsidRDefault="00076896" w:rsidP="009E44BA">
      <w:pPr>
        <w:pStyle w:val="Paragrafoelenco"/>
        <w:numPr>
          <w:ilvl w:val="0"/>
          <w:numId w:val="3"/>
        </w:numPr>
      </w:pPr>
      <w:r>
        <w:t>Definire il concetto di UX</w:t>
      </w:r>
      <w:r w:rsidR="00EC2D4E">
        <w:t xml:space="preserve">, indicando perché è così importante in un progetto software e </w:t>
      </w:r>
      <w:r w:rsidR="005841ED">
        <w:t>perché la progettazione della UX può essere considerata a metà strada tra arte e scienza</w:t>
      </w:r>
      <w:r w:rsidR="00864300">
        <w:t>. (2)</w:t>
      </w:r>
    </w:p>
    <w:p w14:paraId="49689D66" w14:textId="269BA1A0" w:rsidR="00B209AB" w:rsidRDefault="002406C4" w:rsidP="009E44BA">
      <w:pPr>
        <w:pStyle w:val="Paragrafoelenco"/>
        <w:numPr>
          <w:ilvl w:val="0"/>
          <w:numId w:val="3"/>
        </w:numPr>
      </w:pPr>
      <w:r>
        <w:t xml:space="preserve">Descrivere </w:t>
      </w:r>
      <w:r w:rsidR="009E44BA">
        <w:t>il</w:t>
      </w:r>
      <w:r w:rsidR="003344D6">
        <w:t xml:space="preserve"> Business Model Canvas evidenziando le 4 aree </w:t>
      </w:r>
      <w:r w:rsidR="008006F0">
        <w:t>principali.</w:t>
      </w:r>
      <w:r w:rsidR="00864300">
        <w:t xml:space="preserve"> (2)</w:t>
      </w:r>
    </w:p>
    <w:p w14:paraId="7465341E" w14:textId="4F79E8FB" w:rsidR="00680947" w:rsidRDefault="00E41F27" w:rsidP="009E44BA">
      <w:pPr>
        <w:pStyle w:val="Paragrafoelenco"/>
        <w:numPr>
          <w:ilvl w:val="0"/>
          <w:numId w:val="3"/>
        </w:numPr>
      </w:pPr>
      <w:r>
        <w:t xml:space="preserve">Fornire un esempio di piattaforma “multi-sided” e </w:t>
      </w:r>
      <w:r w:rsidR="006E695A">
        <w:t xml:space="preserve">di come </w:t>
      </w:r>
      <w:r w:rsidR="00680947">
        <w:t>i “network effects” possono impattare su di essa.</w:t>
      </w:r>
      <w:r w:rsidR="007A252F">
        <w:t xml:space="preserve"> (3)</w:t>
      </w:r>
    </w:p>
    <w:p w14:paraId="5B3BE341" w14:textId="2D035D1E" w:rsidR="00ED4C84" w:rsidRDefault="00696E11" w:rsidP="009E44BA">
      <w:pPr>
        <w:pStyle w:val="Paragrafoelenco"/>
        <w:numPr>
          <w:ilvl w:val="0"/>
          <w:numId w:val="3"/>
        </w:numPr>
      </w:pPr>
      <w:r>
        <w:t>Come</w:t>
      </w:r>
      <w:r w:rsidR="00BB296C">
        <w:t xml:space="preserve"> si differenzia il “Platform Business Model” dal “Pipeline Business Model”? Inoltre, per ciascuna delle seguenti aziende, indicare </w:t>
      </w:r>
      <w:r w:rsidR="00ED4C84">
        <w:t>quale tipo di modello di business utilizzano attualmente:</w:t>
      </w:r>
      <w:r w:rsidR="007A252F">
        <w:t xml:space="preserve"> (</w:t>
      </w:r>
      <w:r w:rsidR="00990A57">
        <w:t>4</w:t>
      </w:r>
      <w:r w:rsidR="007A252F">
        <w:t>)</w:t>
      </w:r>
    </w:p>
    <w:tbl>
      <w:tblPr>
        <w:tblW w:w="5420" w:type="dxa"/>
        <w:jc w:val="center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2000"/>
        <w:gridCol w:w="1740"/>
        <w:gridCol w:w="1680"/>
      </w:tblGrid>
      <w:tr w:rsidR="00ED4C84" w:rsidRPr="00ED4C84" w14:paraId="1AD4AD03" w14:textId="77777777" w:rsidTr="00202262">
        <w:trPr>
          <w:trHeight w:val="40"/>
          <w:jc w:val="center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52DD8D60" w14:textId="77777777" w:rsidR="00ED4C84" w:rsidRPr="00ED4C84" w:rsidRDefault="00ED4C84" w:rsidP="00ED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Company</w:t>
            </w:r>
          </w:p>
        </w:tc>
        <w:tc>
          <w:tcPr>
            <w:tcW w:w="174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1885714C" w14:textId="77777777" w:rsidR="00ED4C84" w:rsidRPr="00ED4C84" w:rsidRDefault="00ED4C84" w:rsidP="00ED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Pipeline</w:t>
            </w:r>
          </w:p>
        </w:tc>
        <w:tc>
          <w:tcPr>
            <w:tcW w:w="168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4472C4"/>
            <w:vAlign w:val="center"/>
            <w:hideMark/>
          </w:tcPr>
          <w:p w14:paraId="525826C8" w14:textId="77777777" w:rsidR="00ED4C84" w:rsidRPr="00ED4C84" w:rsidRDefault="00ED4C84" w:rsidP="00ED4C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b/>
                <w:bCs/>
                <w:color w:val="FFFFFF"/>
                <w:lang w:eastAsia="it-IT"/>
              </w:rPr>
              <w:t>Platform</w:t>
            </w:r>
          </w:p>
        </w:tc>
      </w:tr>
      <w:tr w:rsidR="00ED4C84" w:rsidRPr="00ED4C84" w14:paraId="1ECAEE02" w14:textId="77777777" w:rsidTr="00202262">
        <w:trPr>
          <w:trHeight w:val="30"/>
          <w:jc w:val="center"/>
        </w:trPr>
        <w:tc>
          <w:tcPr>
            <w:tcW w:w="20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6BFE0435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Amazon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0AF46755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5D2CE7F1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4C84" w:rsidRPr="00ED4C84" w14:paraId="46EFC49C" w14:textId="77777777" w:rsidTr="00202262">
        <w:trPr>
          <w:trHeight w:val="40"/>
          <w:jc w:val="center"/>
        </w:trPr>
        <w:tc>
          <w:tcPr>
            <w:tcW w:w="20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A1973F4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Netflix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D823E71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8A256FC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4C84" w:rsidRPr="00ED4C84" w14:paraId="124E5F39" w14:textId="77777777" w:rsidTr="00202262">
        <w:trPr>
          <w:trHeight w:val="88"/>
          <w:jc w:val="center"/>
        </w:trPr>
        <w:tc>
          <w:tcPr>
            <w:tcW w:w="20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77565DF3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Ebay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475F25D8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283B9EF8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4C84" w:rsidRPr="00ED4C84" w14:paraId="087FA60E" w14:textId="77777777" w:rsidTr="00202262">
        <w:trPr>
          <w:trHeight w:val="91"/>
          <w:jc w:val="center"/>
        </w:trPr>
        <w:tc>
          <w:tcPr>
            <w:tcW w:w="20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63A7B9FD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Ford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3497062A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20D43846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4C84" w:rsidRPr="00ED4C84" w14:paraId="43EFAEA5" w14:textId="77777777" w:rsidTr="00202262">
        <w:trPr>
          <w:trHeight w:val="71"/>
          <w:jc w:val="center"/>
        </w:trPr>
        <w:tc>
          <w:tcPr>
            <w:tcW w:w="20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24122BA6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Apple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68213A7F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5DCE0702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4C84" w:rsidRPr="00ED4C84" w14:paraId="1794CDB0" w14:textId="77777777" w:rsidTr="00202262">
        <w:trPr>
          <w:trHeight w:val="60"/>
          <w:jc w:val="center"/>
        </w:trPr>
        <w:tc>
          <w:tcPr>
            <w:tcW w:w="2000" w:type="dxa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5D0BBE64" w14:textId="6C915457" w:rsidR="00ED4C84" w:rsidRPr="00ED4C84" w:rsidRDefault="0002720F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2720F">
              <w:rPr>
                <w:rFonts w:ascii="Calibri" w:eastAsia="Times New Roman" w:hAnsi="Calibri" w:cs="Calibri"/>
                <w:color w:val="000000"/>
                <w:lang w:eastAsia="it-IT"/>
              </w:rPr>
              <w:t>F</w:t>
            </w: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orum Gran Sasso</w:t>
            </w:r>
          </w:p>
        </w:tc>
        <w:tc>
          <w:tcPr>
            <w:tcW w:w="174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2693E2FD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single" w:sz="12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CFD5EA"/>
            <w:vAlign w:val="center"/>
            <w:hideMark/>
          </w:tcPr>
          <w:p w14:paraId="1277C387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ED4C84" w:rsidRPr="00ED4C84" w14:paraId="79DDC67F" w14:textId="77777777" w:rsidTr="00202262">
        <w:trPr>
          <w:trHeight w:val="47"/>
          <w:jc w:val="center"/>
        </w:trPr>
        <w:tc>
          <w:tcPr>
            <w:tcW w:w="20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42A3A2E4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Twitter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1AACE962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9EBF5"/>
            <w:vAlign w:val="center"/>
            <w:hideMark/>
          </w:tcPr>
          <w:p w14:paraId="7682254C" w14:textId="77777777" w:rsidR="00ED4C84" w:rsidRPr="00ED4C84" w:rsidRDefault="00ED4C84" w:rsidP="00ED4C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ED4C84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5151D2FC" w14:textId="4B17E3A4" w:rsidR="00852621" w:rsidRDefault="00852621" w:rsidP="00852621">
      <w:pPr>
        <w:pStyle w:val="Paragrafoelenco"/>
      </w:pPr>
    </w:p>
    <w:p w14:paraId="391A02A5" w14:textId="50166A51" w:rsidR="004303A0" w:rsidRDefault="004303A0" w:rsidP="009E44BA">
      <w:pPr>
        <w:pStyle w:val="Paragrafoelenco"/>
        <w:numPr>
          <w:ilvl w:val="0"/>
          <w:numId w:val="3"/>
        </w:numPr>
      </w:pPr>
      <w:r>
        <w:lastRenderedPageBreak/>
        <w:t xml:space="preserve">Fornire un esempio di ipotesi confutabile </w:t>
      </w:r>
      <w:r w:rsidR="004E5A53">
        <w:t>in un</w:t>
      </w:r>
      <w:r w:rsidR="009376E0">
        <w:t xml:space="preserve"> Modello di Business </w:t>
      </w:r>
      <w:r>
        <w:t>ed indicare quale assunzione</w:t>
      </w:r>
      <w:r w:rsidR="009D36B2">
        <w:t xml:space="preserve">, nell’ambito </w:t>
      </w:r>
      <w:r w:rsidR="000A23CC">
        <w:t>dell’ipotesi, dovrebbe</w:t>
      </w:r>
      <w:r>
        <w:t xml:space="preserve"> </w:t>
      </w:r>
      <w:r w:rsidR="009D36B2">
        <w:t>essere testata per prima.</w:t>
      </w:r>
      <w:r w:rsidR="000A23CC">
        <w:t xml:space="preserve"> </w:t>
      </w:r>
      <w:r w:rsidR="009376E0">
        <w:t xml:space="preserve"> Nel caso in cui il feedback da parte del mercato dovesse essere negativo, </w:t>
      </w:r>
      <w:r w:rsidR="004826CB">
        <w:t>qual</w:t>
      </w:r>
      <w:r w:rsidR="00381563">
        <w:t>i</w:t>
      </w:r>
      <w:r w:rsidR="004826CB">
        <w:t xml:space="preserve"> azioni potrebbero essere intraprese?</w:t>
      </w:r>
      <w:r w:rsidR="007A252F">
        <w:t xml:space="preserve"> (3)</w:t>
      </w:r>
    </w:p>
    <w:p w14:paraId="1AD3329C" w14:textId="7F7FD1C5" w:rsidR="00514920" w:rsidRDefault="00514920" w:rsidP="009E44BA">
      <w:pPr>
        <w:pStyle w:val="Paragrafoelenco"/>
        <w:numPr>
          <w:ilvl w:val="0"/>
          <w:numId w:val="3"/>
        </w:numPr>
      </w:pPr>
      <w:r>
        <w:t xml:space="preserve">Cosa </w:t>
      </w:r>
      <w:r w:rsidR="003879DE">
        <w:t>afferma</w:t>
      </w:r>
      <w:r w:rsidR="000A3CEC">
        <w:t xml:space="preserve">, </w:t>
      </w:r>
      <w:r w:rsidR="003879DE">
        <w:t xml:space="preserve">come può essere graficamente rappresentata </w:t>
      </w:r>
      <w:r w:rsidR="000A3CEC">
        <w:t xml:space="preserve">e quali implicazioni ha </w:t>
      </w:r>
      <w:r w:rsidR="003879DE">
        <w:t>la legge di Martec?</w:t>
      </w:r>
      <w:r w:rsidR="00C9739A">
        <w:t xml:space="preserve"> </w:t>
      </w:r>
      <w:r w:rsidR="000A3CEC">
        <w:t xml:space="preserve">Quali altre </w:t>
      </w:r>
      <w:r w:rsidR="00E77CC6">
        <w:t>leggi sono state</w:t>
      </w:r>
      <w:r w:rsidR="00C33CD8">
        <w:t>, nel corso degli ultimi 50 anni,</w:t>
      </w:r>
      <w:r w:rsidR="00E77CC6">
        <w:t xml:space="preserve"> </w:t>
      </w:r>
      <w:r w:rsidR="00C33CD8">
        <w:t>empiricamente dimostrate nell’ambito digital?</w:t>
      </w:r>
      <w:r w:rsidR="007A252F">
        <w:t xml:space="preserve"> (2)</w:t>
      </w:r>
    </w:p>
    <w:p w14:paraId="0A7904EB" w14:textId="6D2B3482" w:rsidR="004E2509" w:rsidRDefault="004E34CA" w:rsidP="009E44BA">
      <w:pPr>
        <w:pStyle w:val="Paragrafoelenco"/>
        <w:numPr>
          <w:ilvl w:val="0"/>
          <w:numId w:val="3"/>
        </w:numPr>
      </w:pPr>
      <w:r>
        <w:t xml:space="preserve">Quale potrebbe essere il maggior rischio in contesti fortemente orientati </w:t>
      </w:r>
      <w:r w:rsidR="006F32AD">
        <w:t xml:space="preserve">alle </w:t>
      </w:r>
      <w:r>
        <w:t xml:space="preserve">performance </w:t>
      </w:r>
      <w:r w:rsidR="006F32AD">
        <w:t xml:space="preserve">e privi di un </w:t>
      </w:r>
      <w:r w:rsidR="003D3B6A">
        <w:t>adeguato supporto a livello HR?</w:t>
      </w:r>
      <w:r>
        <w:t xml:space="preserve"> </w:t>
      </w:r>
      <w:r w:rsidR="007A252F">
        <w:t>(BONUS</w:t>
      </w:r>
      <w:r w:rsidR="007D1BCB">
        <w:t>)</w:t>
      </w:r>
    </w:p>
    <w:p w14:paraId="32AB87E6" w14:textId="0D4223A4" w:rsidR="00D738FE" w:rsidRDefault="00D738FE"/>
    <w:p w14:paraId="3D5DF177" w14:textId="77777777" w:rsidR="00873355" w:rsidRDefault="00873355"/>
    <w:p w14:paraId="1066F42A" w14:textId="77777777" w:rsidR="009832C5" w:rsidRDefault="009832C5"/>
    <w:p w14:paraId="3435955C" w14:textId="27657D3D" w:rsidR="0068799C" w:rsidRDefault="0068799C"/>
    <w:sectPr w:rsidR="006879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250C9" w14:textId="77777777" w:rsidR="000149DD" w:rsidRDefault="000149DD" w:rsidP="00C25C6C">
      <w:pPr>
        <w:spacing w:after="0" w:line="240" w:lineRule="auto"/>
      </w:pPr>
      <w:r>
        <w:separator/>
      </w:r>
    </w:p>
  </w:endnote>
  <w:endnote w:type="continuationSeparator" w:id="0">
    <w:p w14:paraId="57B9068B" w14:textId="77777777" w:rsidR="000149DD" w:rsidRDefault="000149DD" w:rsidP="00C25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5025B" w14:textId="77777777" w:rsidR="000149DD" w:rsidRDefault="000149DD" w:rsidP="00C25C6C">
      <w:pPr>
        <w:spacing w:after="0" w:line="240" w:lineRule="auto"/>
      </w:pPr>
      <w:r>
        <w:separator/>
      </w:r>
    </w:p>
  </w:footnote>
  <w:footnote w:type="continuationSeparator" w:id="0">
    <w:p w14:paraId="253D86E6" w14:textId="77777777" w:rsidR="000149DD" w:rsidRDefault="000149DD" w:rsidP="00C25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31205"/>
    <w:multiLevelType w:val="hybridMultilevel"/>
    <w:tmpl w:val="E64EE54E"/>
    <w:lvl w:ilvl="0" w:tplc="2ED6574E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06074"/>
    <w:multiLevelType w:val="hybridMultilevel"/>
    <w:tmpl w:val="AE9622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046E4"/>
    <w:multiLevelType w:val="hybridMultilevel"/>
    <w:tmpl w:val="037E7488"/>
    <w:lvl w:ilvl="0" w:tplc="10E439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A1E52"/>
    <w:multiLevelType w:val="hybridMultilevel"/>
    <w:tmpl w:val="745202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60B76"/>
    <w:multiLevelType w:val="hybridMultilevel"/>
    <w:tmpl w:val="AC0A684A"/>
    <w:lvl w:ilvl="0" w:tplc="212CE720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4821032">
    <w:abstractNumId w:val="0"/>
  </w:num>
  <w:num w:numId="2" w16cid:durableId="800807591">
    <w:abstractNumId w:val="2"/>
  </w:num>
  <w:num w:numId="3" w16cid:durableId="1350595224">
    <w:abstractNumId w:val="4"/>
  </w:num>
  <w:num w:numId="4" w16cid:durableId="2073118986">
    <w:abstractNumId w:val="1"/>
  </w:num>
  <w:num w:numId="5" w16cid:durableId="1825269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ED"/>
    <w:rsid w:val="000149DD"/>
    <w:rsid w:val="0002720F"/>
    <w:rsid w:val="00051F73"/>
    <w:rsid w:val="00053FB8"/>
    <w:rsid w:val="000569BC"/>
    <w:rsid w:val="00060718"/>
    <w:rsid w:val="00061191"/>
    <w:rsid w:val="00063B6E"/>
    <w:rsid w:val="00076896"/>
    <w:rsid w:val="000773DD"/>
    <w:rsid w:val="00081201"/>
    <w:rsid w:val="000A23CC"/>
    <w:rsid w:val="000A3CEC"/>
    <w:rsid w:val="000A53B9"/>
    <w:rsid w:val="000A7066"/>
    <w:rsid w:val="000B3FED"/>
    <w:rsid w:val="000C42D0"/>
    <w:rsid w:val="000D65F6"/>
    <w:rsid w:val="000F2312"/>
    <w:rsid w:val="000F43D1"/>
    <w:rsid w:val="000F52A7"/>
    <w:rsid w:val="001102CB"/>
    <w:rsid w:val="00113953"/>
    <w:rsid w:val="0014083D"/>
    <w:rsid w:val="00173770"/>
    <w:rsid w:val="00174735"/>
    <w:rsid w:val="001932E0"/>
    <w:rsid w:val="001B18EB"/>
    <w:rsid w:val="001E360D"/>
    <w:rsid w:val="001E69FC"/>
    <w:rsid w:val="001F5BF7"/>
    <w:rsid w:val="00202262"/>
    <w:rsid w:val="00213480"/>
    <w:rsid w:val="002258D0"/>
    <w:rsid w:val="00236939"/>
    <w:rsid w:val="002406C4"/>
    <w:rsid w:val="0024471E"/>
    <w:rsid w:val="0024571C"/>
    <w:rsid w:val="00245DF5"/>
    <w:rsid w:val="002837B5"/>
    <w:rsid w:val="00293114"/>
    <w:rsid w:val="002967CE"/>
    <w:rsid w:val="00296C15"/>
    <w:rsid w:val="00297C46"/>
    <w:rsid w:val="002C5847"/>
    <w:rsid w:val="002D2E29"/>
    <w:rsid w:val="002E560F"/>
    <w:rsid w:val="002F6C87"/>
    <w:rsid w:val="00316920"/>
    <w:rsid w:val="0032350E"/>
    <w:rsid w:val="003344D6"/>
    <w:rsid w:val="003355A1"/>
    <w:rsid w:val="00337EA3"/>
    <w:rsid w:val="00374301"/>
    <w:rsid w:val="003763BD"/>
    <w:rsid w:val="00381563"/>
    <w:rsid w:val="00383C23"/>
    <w:rsid w:val="00383FEC"/>
    <w:rsid w:val="003879DE"/>
    <w:rsid w:val="003A105A"/>
    <w:rsid w:val="003A7DF9"/>
    <w:rsid w:val="003C1033"/>
    <w:rsid w:val="003C4BB7"/>
    <w:rsid w:val="003C6DBD"/>
    <w:rsid w:val="003D3B6A"/>
    <w:rsid w:val="003E287B"/>
    <w:rsid w:val="00405AF1"/>
    <w:rsid w:val="00415AC4"/>
    <w:rsid w:val="0042683C"/>
    <w:rsid w:val="004303A0"/>
    <w:rsid w:val="00445AB5"/>
    <w:rsid w:val="004469EC"/>
    <w:rsid w:val="00460065"/>
    <w:rsid w:val="0046017E"/>
    <w:rsid w:val="00463157"/>
    <w:rsid w:val="00467D09"/>
    <w:rsid w:val="004826CB"/>
    <w:rsid w:val="00485AC8"/>
    <w:rsid w:val="00497640"/>
    <w:rsid w:val="004A1029"/>
    <w:rsid w:val="004A4054"/>
    <w:rsid w:val="004A4FEE"/>
    <w:rsid w:val="004B4710"/>
    <w:rsid w:val="004C2A17"/>
    <w:rsid w:val="004C7E08"/>
    <w:rsid w:val="004E2509"/>
    <w:rsid w:val="004E34CA"/>
    <w:rsid w:val="004E5A53"/>
    <w:rsid w:val="00503A06"/>
    <w:rsid w:val="00514920"/>
    <w:rsid w:val="00537671"/>
    <w:rsid w:val="00543756"/>
    <w:rsid w:val="00554CD3"/>
    <w:rsid w:val="00575E57"/>
    <w:rsid w:val="005841ED"/>
    <w:rsid w:val="00596295"/>
    <w:rsid w:val="005A5181"/>
    <w:rsid w:val="005A5D82"/>
    <w:rsid w:val="005B11AE"/>
    <w:rsid w:val="005C59EA"/>
    <w:rsid w:val="005E3225"/>
    <w:rsid w:val="005E46B8"/>
    <w:rsid w:val="005F471E"/>
    <w:rsid w:val="0061626E"/>
    <w:rsid w:val="00622CDE"/>
    <w:rsid w:val="00660DEA"/>
    <w:rsid w:val="00673765"/>
    <w:rsid w:val="00680947"/>
    <w:rsid w:val="00682210"/>
    <w:rsid w:val="0068799C"/>
    <w:rsid w:val="00696E11"/>
    <w:rsid w:val="006A518F"/>
    <w:rsid w:val="006A56E1"/>
    <w:rsid w:val="006B7042"/>
    <w:rsid w:val="006D6732"/>
    <w:rsid w:val="006D711A"/>
    <w:rsid w:val="006E695A"/>
    <w:rsid w:val="006E70C3"/>
    <w:rsid w:val="006E7D80"/>
    <w:rsid w:val="006F32AD"/>
    <w:rsid w:val="006F5017"/>
    <w:rsid w:val="006F58C0"/>
    <w:rsid w:val="0072195B"/>
    <w:rsid w:val="00741268"/>
    <w:rsid w:val="00742658"/>
    <w:rsid w:val="00762F10"/>
    <w:rsid w:val="00783708"/>
    <w:rsid w:val="0078400C"/>
    <w:rsid w:val="00787670"/>
    <w:rsid w:val="007904C8"/>
    <w:rsid w:val="007929D9"/>
    <w:rsid w:val="007A252F"/>
    <w:rsid w:val="007B02DD"/>
    <w:rsid w:val="007C3F8B"/>
    <w:rsid w:val="007D1BCB"/>
    <w:rsid w:val="007E2A44"/>
    <w:rsid w:val="007E4F6D"/>
    <w:rsid w:val="007E6BC8"/>
    <w:rsid w:val="008006F0"/>
    <w:rsid w:val="00806A82"/>
    <w:rsid w:val="00824E5B"/>
    <w:rsid w:val="00852621"/>
    <w:rsid w:val="008547E2"/>
    <w:rsid w:val="00864300"/>
    <w:rsid w:val="008676CC"/>
    <w:rsid w:val="0087291E"/>
    <w:rsid w:val="00873355"/>
    <w:rsid w:val="008800A9"/>
    <w:rsid w:val="00881F38"/>
    <w:rsid w:val="008942BF"/>
    <w:rsid w:val="00895566"/>
    <w:rsid w:val="008A5E19"/>
    <w:rsid w:val="008B1096"/>
    <w:rsid w:val="008B185B"/>
    <w:rsid w:val="008C3906"/>
    <w:rsid w:val="008D4E45"/>
    <w:rsid w:val="008D7605"/>
    <w:rsid w:val="008F0626"/>
    <w:rsid w:val="008F11DD"/>
    <w:rsid w:val="0090097C"/>
    <w:rsid w:val="009137DF"/>
    <w:rsid w:val="009376E0"/>
    <w:rsid w:val="00944B49"/>
    <w:rsid w:val="00952386"/>
    <w:rsid w:val="009832C5"/>
    <w:rsid w:val="00990A57"/>
    <w:rsid w:val="00994BFE"/>
    <w:rsid w:val="00997A49"/>
    <w:rsid w:val="009A1D6C"/>
    <w:rsid w:val="009A6562"/>
    <w:rsid w:val="009B1BFB"/>
    <w:rsid w:val="009C1037"/>
    <w:rsid w:val="009D36B2"/>
    <w:rsid w:val="009E37E1"/>
    <w:rsid w:val="009E44BA"/>
    <w:rsid w:val="009E47AD"/>
    <w:rsid w:val="009E7EC6"/>
    <w:rsid w:val="00A079F3"/>
    <w:rsid w:val="00A07D3F"/>
    <w:rsid w:val="00A2256E"/>
    <w:rsid w:val="00A329D7"/>
    <w:rsid w:val="00A37C12"/>
    <w:rsid w:val="00A64DEA"/>
    <w:rsid w:val="00A7252D"/>
    <w:rsid w:val="00A8213E"/>
    <w:rsid w:val="00A90C1D"/>
    <w:rsid w:val="00A96490"/>
    <w:rsid w:val="00AA1174"/>
    <w:rsid w:val="00AB2DEB"/>
    <w:rsid w:val="00AB7EE4"/>
    <w:rsid w:val="00AC5E24"/>
    <w:rsid w:val="00AD67A7"/>
    <w:rsid w:val="00AF5680"/>
    <w:rsid w:val="00B11B9B"/>
    <w:rsid w:val="00B12ED5"/>
    <w:rsid w:val="00B209AB"/>
    <w:rsid w:val="00B30C4C"/>
    <w:rsid w:val="00B32021"/>
    <w:rsid w:val="00B70369"/>
    <w:rsid w:val="00B75B28"/>
    <w:rsid w:val="00B80BB5"/>
    <w:rsid w:val="00B91FCE"/>
    <w:rsid w:val="00B94B73"/>
    <w:rsid w:val="00BA0E87"/>
    <w:rsid w:val="00BA3866"/>
    <w:rsid w:val="00BA4903"/>
    <w:rsid w:val="00BA7C77"/>
    <w:rsid w:val="00BB296C"/>
    <w:rsid w:val="00BC510B"/>
    <w:rsid w:val="00BD39C2"/>
    <w:rsid w:val="00BE3BF3"/>
    <w:rsid w:val="00BE45CC"/>
    <w:rsid w:val="00BF1451"/>
    <w:rsid w:val="00BF6D3B"/>
    <w:rsid w:val="00C05DB2"/>
    <w:rsid w:val="00C14590"/>
    <w:rsid w:val="00C17152"/>
    <w:rsid w:val="00C25C6C"/>
    <w:rsid w:val="00C31429"/>
    <w:rsid w:val="00C33CD8"/>
    <w:rsid w:val="00C36103"/>
    <w:rsid w:val="00C5493E"/>
    <w:rsid w:val="00C82B83"/>
    <w:rsid w:val="00C9739A"/>
    <w:rsid w:val="00CB6BB9"/>
    <w:rsid w:val="00CD376B"/>
    <w:rsid w:val="00CE1DEB"/>
    <w:rsid w:val="00CF4A27"/>
    <w:rsid w:val="00D23159"/>
    <w:rsid w:val="00D30BDD"/>
    <w:rsid w:val="00D52EA9"/>
    <w:rsid w:val="00D5522D"/>
    <w:rsid w:val="00D66009"/>
    <w:rsid w:val="00D738FE"/>
    <w:rsid w:val="00D749F9"/>
    <w:rsid w:val="00D94284"/>
    <w:rsid w:val="00D94E16"/>
    <w:rsid w:val="00DC47E9"/>
    <w:rsid w:val="00DC5022"/>
    <w:rsid w:val="00E151DA"/>
    <w:rsid w:val="00E17DFC"/>
    <w:rsid w:val="00E3224F"/>
    <w:rsid w:val="00E41F27"/>
    <w:rsid w:val="00E46F49"/>
    <w:rsid w:val="00E72E73"/>
    <w:rsid w:val="00E77BC7"/>
    <w:rsid w:val="00E77CC6"/>
    <w:rsid w:val="00E82E1F"/>
    <w:rsid w:val="00EA6009"/>
    <w:rsid w:val="00EB017B"/>
    <w:rsid w:val="00EB2DA8"/>
    <w:rsid w:val="00EC0B6D"/>
    <w:rsid w:val="00EC2D4E"/>
    <w:rsid w:val="00ED4C84"/>
    <w:rsid w:val="00ED7AE4"/>
    <w:rsid w:val="00EE1CB0"/>
    <w:rsid w:val="00EF2FB5"/>
    <w:rsid w:val="00EF7832"/>
    <w:rsid w:val="00F00811"/>
    <w:rsid w:val="00F169D7"/>
    <w:rsid w:val="00F36C57"/>
    <w:rsid w:val="00F41C96"/>
    <w:rsid w:val="00F854C6"/>
    <w:rsid w:val="00F8595E"/>
    <w:rsid w:val="00F869D1"/>
    <w:rsid w:val="00FA2284"/>
    <w:rsid w:val="00FB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9FD5"/>
  <w15:chartTrackingRefBased/>
  <w15:docId w15:val="{46661A58-3BCA-4869-A33C-A77C14AE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61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60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B2D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25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C6C"/>
  </w:style>
  <w:style w:type="paragraph" w:styleId="Pidipagina">
    <w:name w:val="footer"/>
    <w:basedOn w:val="Normale"/>
    <w:link w:val="PidipaginaCarattere"/>
    <w:uiPriority w:val="99"/>
    <w:unhideWhenUsed/>
    <w:rsid w:val="00C25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4476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5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3617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Stuardi</dc:creator>
  <cp:keywords/>
  <dc:description/>
  <cp:lastModifiedBy>Alfonso Stuardi</cp:lastModifiedBy>
  <cp:revision>253</cp:revision>
  <dcterms:created xsi:type="dcterms:W3CDTF">2022-04-23T18:11:00Z</dcterms:created>
  <dcterms:modified xsi:type="dcterms:W3CDTF">2022-06-04T13:45:00Z</dcterms:modified>
</cp:coreProperties>
</file>