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1FC" w:rsidRPr="00A871FC" w:rsidRDefault="00A871FC" w:rsidP="00A871FC">
      <w:pPr>
        <w:spacing w:after="0" w:line="240" w:lineRule="auto"/>
        <w:rPr>
          <w:sz w:val="24"/>
        </w:rPr>
      </w:pPr>
      <w:r w:rsidRPr="00A871FC">
        <w:rPr>
          <w:b/>
          <w:sz w:val="24"/>
        </w:rPr>
        <w:t xml:space="preserve">Lettera ai fedeli </w:t>
      </w:r>
      <w:r>
        <w:rPr>
          <w:b/>
          <w:sz w:val="24"/>
        </w:rPr>
        <w:t xml:space="preserve"> </w:t>
      </w:r>
      <w:r w:rsidRPr="00A871FC">
        <w:rPr>
          <w:sz w:val="24"/>
        </w:rPr>
        <w:t>[di Innocenzo III]</w:t>
      </w:r>
    </w:p>
    <w:p w:rsidR="00A871FC" w:rsidRPr="00A871FC" w:rsidRDefault="00A871FC" w:rsidP="00A871FC">
      <w:pPr>
        <w:spacing w:after="0" w:line="240" w:lineRule="auto"/>
        <w:rPr>
          <w:sz w:val="24"/>
        </w:rPr>
      </w:pPr>
    </w:p>
    <w:p w:rsidR="00A871FC" w:rsidRPr="00A871FC" w:rsidRDefault="00A871FC" w:rsidP="00A871FC">
      <w:pPr>
        <w:spacing w:after="0" w:line="240" w:lineRule="auto"/>
        <w:rPr>
          <w:sz w:val="24"/>
        </w:rPr>
      </w:pPr>
      <w:r w:rsidRPr="00A871FC">
        <w:rPr>
          <w:sz w:val="24"/>
        </w:rPr>
        <w:t xml:space="preserve"> Innocenzo vescovo, s</w:t>
      </w:r>
      <w:bookmarkStart w:id="0" w:name="_GoBack"/>
      <w:bookmarkEnd w:id="0"/>
      <w:r w:rsidRPr="00A871FC">
        <w:rPr>
          <w:sz w:val="24"/>
        </w:rPr>
        <w:t xml:space="preserve">ervo dei servi di dio, a tutti i fedeli di Cristo che leggeranno questa </w:t>
      </w:r>
    </w:p>
    <w:p w:rsidR="00A871FC" w:rsidRPr="00A871FC" w:rsidRDefault="00A871FC" w:rsidP="00A871FC">
      <w:pPr>
        <w:spacing w:after="0" w:line="240" w:lineRule="auto"/>
        <w:rPr>
          <w:sz w:val="24"/>
        </w:rPr>
      </w:pPr>
      <w:r w:rsidRPr="00A871FC">
        <w:rPr>
          <w:sz w:val="24"/>
        </w:rPr>
        <w:t xml:space="preserve">lettera, salute ed apostolica benedizione. </w:t>
      </w:r>
    </w:p>
    <w:p w:rsidR="00A871FC" w:rsidRPr="00A871FC" w:rsidRDefault="00A871FC" w:rsidP="00A871FC">
      <w:pPr>
        <w:spacing w:after="0" w:line="240" w:lineRule="auto"/>
        <w:rPr>
          <w:sz w:val="24"/>
        </w:rPr>
      </w:pPr>
      <w:r w:rsidRPr="00A871FC">
        <w:rPr>
          <w:sz w:val="24"/>
        </w:rPr>
        <w:t xml:space="preserve">Sebbene il nostro carissimo figlio in Cristo, Giovanni, illustre re degli inglesi, avesse offeso </w:t>
      </w:r>
    </w:p>
    <w:p w:rsidR="00A871FC" w:rsidRPr="00A871FC" w:rsidRDefault="00A871FC" w:rsidP="00A871FC">
      <w:pPr>
        <w:spacing w:after="0" w:line="240" w:lineRule="auto"/>
        <w:rPr>
          <w:sz w:val="24"/>
        </w:rPr>
      </w:pPr>
      <w:r w:rsidRPr="00A871FC">
        <w:rPr>
          <w:sz w:val="24"/>
        </w:rPr>
        <w:t xml:space="preserve">gravemente Dio e la Chiesa, per cui noi lo scomunicammo e ponemmo il suo regno sotto </w:t>
      </w:r>
    </w:p>
    <w:p w:rsidR="00A871FC" w:rsidRPr="00A871FC" w:rsidRDefault="00A871FC" w:rsidP="00A871FC">
      <w:pPr>
        <w:spacing w:after="0" w:line="240" w:lineRule="auto"/>
        <w:rPr>
          <w:sz w:val="24"/>
        </w:rPr>
      </w:pPr>
      <w:r w:rsidRPr="00A871FC">
        <w:rPr>
          <w:sz w:val="24"/>
        </w:rPr>
        <w:t xml:space="preserve">interdetto ecclesiastico, tuttavia, per misericordiosa ispirazione di Colui che desidera non la </w:t>
      </w:r>
    </w:p>
    <w:p w:rsidR="00A871FC" w:rsidRPr="00A871FC" w:rsidRDefault="00A871FC" w:rsidP="00A871FC">
      <w:pPr>
        <w:spacing w:after="0" w:line="240" w:lineRule="auto"/>
        <w:rPr>
          <w:sz w:val="24"/>
        </w:rPr>
      </w:pPr>
      <w:r w:rsidRPr="00A871FC">
        <w:rPr>
          <w:sz w:val="24"/>
        </w:rPr>
        <w:t xml:space="preserve">morte del peccatore ma che egli si corregga e viva, il re ritornò finalmente alla ragione e </w:t>
      </w:r>
    </w:p>
    <w:p w:rsidR="00A871FC" w:rsidRPr="00A871FC" w:rsidRDefault="00A871FC" w:rsidP="00A871FC">
      <w:pPr>
        <w:spacing w:after="0" w:line="240" w:lineRule="auto"/>
        <w:rPr>
          <w:sz w:val="24"/>
        </w:rPr>
      </w:pPr>
      <w:r w:rsidRPr="00A871FC">
        <w:rPr>
          <w:sz w:val="24"/>
        </w:rPr>
        <w:t xml:space="preserve">umilmente fece tale completa ammenda a Dio ed alla Chiesa che non soltanto risarcì i danni </w:t>
      </w:r>
    </w:p>
    <w:p w:rsidR="00A871FC" w:rsidRPr="00A871FC" w:rsidRDefault="00A871FC" w:rsidP="00A871FC">
      <w:pPr>
        <w:spacing w:after="0" w:line="240" w:lineRule="auto"/>
        <w:rPr>
          <w:sz w:val="24"/>
        </w:rPr>
      </w:pPr>
      <w:r w:rsidRPr="00A871FC">
        <w:rPr>
          <w:sz w:val="24"/>
        </w:rPr>
        <w:t xml:space="preserve">arrecati e restituì le proprietà di cui si era ingiustamente appropriato, ma conferì anche </w:t>
      </w:r>
    </w:p>
    <w:p w:rsidR="00A871FC" w:rsidRPr="00A871FC" w:rsidRDefault="00A871FC" w:rsidP="00A871FC">
      <w:pPr>
        <w:spacing w:after="0" w:line="240" w:lineRule="auto"/>
        <w:rPr>
          <w:sz w:val="24"/>
        </w:rPr>
      </w:pPr>
      <w:r w:rsidRPr="00A871FC">
        <w:rPr>
          <w:sz w:val="24"/>
        </w:rPr>
        <w:t xml:space="preserve">piena libertà alla Chiesa inglese. Egli inoltre cedette il regno di Inghilterra e di Irlanda a san </w:t>
      </w:r>
    </w:p>
    <w:p w:rsidR="00A871FC" w:rsidRPr="00A871FC" w:rsidRDefault="00A871FC" w:rsidP="00A871FC">
      <w:pPr>
        <w:spacing w:after="0" w:line="240" w:lineRule="auto"/>
        <w:rPr>
          <w:sz w:val="24"/>
        </w:rPr>
      </w:pPr>
      <w:r w:rsidRPr="00A871FC">
        <w:rPr>
          <w:sz w:val="24"/>
        </w:rPr>
        <w:t xml:space="preserve">Pietro ed alla Chiesa romana, e lo ricevette di nuovo da noi come feudo dietro pagamento </w:t>
      </w:r>
    </w:p>
    <w:p w:rsidR="00A871FC" w:rsidRPr="00A871FC" w:rsidRDefault="00A871FC" w:rsidP="00A871FC">
      <w:pPr>
        <w:spacing w:after="0" w:line="240" w:lineRule="auto"/>
        <w:rPr>
          <w:sz w:val="24"/>
        </w:rPr>
      </w:pPr>
      <w:r w:rsidRPr="00A871FC">
        <w:rPr>
          <w:sz w:val="24"/>
        </w:rPr>
        <w:t xml:space="preserve">annuo di mille marchi, dopo averci prestato giuramento di fedeltà (…). E desiderando </w:t>
      </w:r>
    </w:p>
    <w:p w:rsidR="00A871FC" w:rsidRPr="00A871FC" w:rsidRDefault="00A871FC" w:rsidP="00A871FC">
      <w:pPr>
        <w:spacing w:after="0" w:line="240" w:lineRule="auto"/>
        <w:rPr>
          <w:sz w:val="24"/>
        </w:rPr>
      </w:pPr>
      <w:r w:rsidRPr="00A871FC">
        <w:rPr>
          <w:sz w:val="24"/>
        </w:rPr>
        <w:t xml:space="preserve">riuscire ancora più gradito a Dio onnipotente, egli prese il segno della croce vivificante, con </w:t>
      </w:r>
    </w:p>
    <w:p w:rsidR="00A871FC" w:rsidRPr="00A871FC" w:rsidRDefault="00A871FC" w:rsidP="00A871FC">
      <w:pPr>
        <w:spacing w:after="0" w:line="240" w:lineRule="auto"/>
        <w:rPr>
          <w:sz w:val="24"/>
        </w:rPr>
      </w:pPr>
      <w:r w:rsidRPr="00A871FC">
        <w:rPr>
          <w:sz w:val="24"/>
        </w:rPr>
        <w:t xml:space="preserve">l’intenzione di andare a portare soccorso in Terrasanta, progetto per il quale si stava </w:t>
      </w:r>
    </w:p>
    <w:p w:rsidR="00A871FC" w:rsidRPr="00A871FC" w:rsidRDefault="00A871FC" w:rsidP="00A871FC">
      <w:pPr>
        <w:spacing w:after="0" w:line="240" w:lineRule="auto"/>
        <w:rPr>
          <w:sz w:val="24"/>
        </w:rPr>
      </w:pPr>
      <w:r w:rsidRPr="00A871FC">
        <w:rPr>
          <w:sz w:val="24"/>
        </w:rPr>
        <w:t xml:space="preserve">splendidamente preparando. </w:t>
      </w:r>
    </w:p>
    <w:p w:rsidR="00A871FC" w:rsidRPr="00A871FC" w:rsidRDefault="00A871FC" w:rsidP="00A871FC">
      <w:pPr>
        <w:spacing w:after="0" w:line="240" w:lineRule="auto"/>
        <w:rPr>
          <w:sz w:val="24"/>
        </w:rPr>
      </w:pPr>
      <w:r w:rsidRPr="00A871FC">
        <w:rPr>
          <w:sz w:val="24"/>
        </w:rPr>
        <w:t xml:space="preserve">Ma il nemico del genere umano (intendi: Satana) che sempre ha odiato le buone azioni, con </w:t>
      </w:r>
    </w:p>
    <w:p w:rsidR="00A871FC" w:rsidRPr="00A871FC" w:rsidRDefault="00A871FC" w:rsidP="00A871FC">
      <w:pPr>
        <w:spacing w:after="0" w:line="240" w:lineRule="auto"/>
        <w:rPr>
          <w:sz w:val="24"/>
        </w:rPr>
      </w:pPr>
      <w:r w:rsidRPr="00A871FC">
        <w:rPr>
          <w:sz w:val="24"/>
        </w:rPr>
        <w:t xml:space="preserve">le sue astute arti ha spinto contro di lui i baroni d’ Inghilterra (…). </w:t>
      </w:r>
    </w:p>
    <w:p w:rsidR="00A871FC" w:rsidRPr="00A871FC" w:rsidRDefault="00A871FC" w:rsidP="00A871FC">
      <w:pPr>
        <w:spacing w:after="0" w:line="240" w:lineRule="auto"/>
        <w:rPr>
          <w:sz w:val="24"/>
        </w:rPr>
      </w:pPr>
      <w:r w:rsidRPr="00A871FC">
        <w:rPr>
          <w:sz w:val="24"/>
        </w:rPr>
        <w:t xml:space="preserve">Nelle nostre lettere, e similmente per mezzo dell’arcivescovo e dei vescovi, abbiamo chiesto, </w:t>
      </w:r>
    </w:p>
    <w:p w:rsidR="00A871FC" w:rsidRPr="00A871FC" w:rsidRDefault="00A871FC" w:rsidP="00A871FC">
      <w:pPr>
        <w:spacing w:after="0" w:line="240" w:lineRule="auto"/>
        <w:rPr>
          <w:sz w:val="24"/>
        </w:rPr>
      </w:pPr>
      <w:r w:rsidRPr="00A871FC">
        <w:rPr>
          <w:sz w:val="24"/>
        </w:rPr>
        <w:t xml:space="preserve">consigliato ed ingiunto al re, se sperava la remissione dei peccati, di trattare questi magnati </w:t>
      </w:r>
    </w:p>
    <w:p w:rsidR="00A871FC" w:rsidRPr="00A871FC" w:rsidRDefault="00A871FC" w:rsidP="00A871FC">
      <w:pPr>
        <w:spacing w:after="0" w:line="240" w:lineRule="auto"/>
        <w:rPr>
          <w:sz w:val="24"/>
        </w:rPr>
      </w:pPr>
      <w:r w:rsidRPr="00A871FC">
        <w:rPr>
          <w:sz w:val="24"/>
        </w:rPr>
        <w:t xml:space="preserve">nobili benignamente e di ascoltare con clemenza le loro giuste petizioni, sì che anche loro </w:t>
      </w:r>
    </w:p>
    <w:p w:rsidR="00A871FC" w:rsidRPr="00A871FC" w:rsidRDefault="00A871FC" w:rsidP="00A871FC">
      <w:pPr>
        <w:spacing w:after="0" w:line="240" w:lineRule="auto"/>
        <w:rPr>
          <w:sz w:val="24"/>
        </w:rPr>
      </w:pPr>
      <w:r w:rsidRPr="00A871FC">
        <w:rPr>
          <w:sz w:val="24"/>
        </w:rPr>
        <w:t xml:space="preserve">potessero con gioia riconoscere come il re fosse per grazia divina mutato in meglio, e che </w:t>
      </w:r>
    </w:p>
    <w:p w:rsidR="00A871FC" w:rsidRPr="00A871FC" w:rsidRDefault="00A871FC" w:rsidP="00A871FC">
      <w:pPr>
        <w:spacing w:after="0" w:line="240" w:lineRule="auto"/>
        <w:rPr>
          <w:sz w:val="24"/>
        </w:rPr>
      </w:pPr>
      <w:r w:rsidRPr="00A871FC">
        <w:rPr>
          <w:sz w:val="24"/>
        </w:rPr>
        <w:t>perciò essi dovessero servire lui prontamente e lealmente(…).</w:t>
      </w:r>
    </w:p>
    <w:p w:rsidR="00A871FC" w:rsidRPr="00A871FC" w:rsidRDefault="00A871FC" w:rsidP="00A871FC">
      <w:pPr>
        <w:spacing w:after="0" w:line="240" w:lineRule="auto"/>
        <w:rPr>
          <w:sz w:val="24"/>
        </w:rPr>
      </w:pPr>
      <w:r w:rsidRPr="00A871FC">
        <w:rPr>
          <w:sz w:val="24"/>
        </w:rPr>
        <w:t xml:space="preserve"> </w:t>
      </w:r>
    </w:p>
    <w:p w:rsidR="00A871FC" w:rsidRPr="00A871FC" w:rsidRDefault="00A871FC" w:rsidP="00A871FC">
      <w:pPr>
        <w:spacing w:after="0" w:line="240" w:lineRule="auto"/>
        <w:rPr>
          <w:sz w:val="24"/>
        </w:rPr>
      </w:pPr>
      <w:r w:rsidRPr="00A871FC">
        <w:rPr>
          <w:sz w:val="24"/>
        </w:rPr>
        <w:t xml:space="preserve">Il re vedendosi però privo di ogni consiglio ed aiuto, non ha osato rifiutare ciò che i baroni </w:t>
      </w:r>
    </w:p>
    <w:p w:rsidR="00A871FC" w:rsidRPr="00A871FC" w:rsidRDefault="00A871FC" w:rsidP="00A871FC">
      <w:pPr>
        <w:spacing w:after="0" w:line="240" w:lineRule="auto"/>
        <w:rPr>
          <w:sz w:val="24"/>
        </w:rPr>
      </w:pPr>
      <w:r w:rsidRPr="00A871FC">
        <w:rPr>
          <w:sz w:val="24"/>
        </w:rPr>
        <w:t xml:space="preserve">avevano osato chiedere. E così, per violenza e paura che possono turbare il più coraggioso </w:t>
      </w:r>
    </w:p>
    <w:p w:rsidR="00A871FC" w:rsidRPr="00A871FC" w:rsidRDefault="00A871FC" w:rsidP="00A871FC">
      <w:pPr>
        <w:spacing w:after="0" w:line="240" w:lineRule="auto"/>
        <w:rPr>
          <w:sz w:val="24"/>
        </w:rPr>
      </w:pPr>
      <w:r w:rsidRPr="00A871FC">
        <w:rPr>
          <w:sz w:val="24"/>
        </w:rPr>
        <w:t xml:space="preserve">degli uomini, egli è stato costretto ad accettare un accordo che non è soltanto vergognoso e </w:t>
      </w:r>
    </w:p>
    <w:p w:rsidR="00A871FC" w:rsidRPr="00A871FC" w:rsidRDefault="00A871FC" w:rsidP="00A871FC">
      <w:pPr>
        <w:spacing w:after="0" w:line="240" w:lineRule="auto"/>
        <w:rPr>
          <w:sz w:val="24"/>
        </w:rPr>
      </w:pPr>
      <w:r w:rsidRPr="00A871FC">
        <w:rPr>
          <w:sz w:val="24"/>
        </w:rPr>
        <w:t xml:space="preserve">turpe ma anche illecito ed iniquo (…). Noi ci rifiutiamo di ignorare tanta malvagia </w:t>
      </w:r>
    </w:p>
    <w:p w:rsidR="00A871FC" w:rsidRPr="00A871FC" w:rsidRDefault="00A871FC" w:rsidP="00A871FC">
      <w:pPr>
        <w:spacing w:after="0" w:line="240" w:lineRule="auto"/>
        <w:rPr>
          <w:sz w:val="24"/>
        </w:rPr>
      </w:pPr>
      <w:r w:rsidRPr="00A871FC">
        <w:rPr>
          <w:sz w:val="24"/>
        </w:rPr>
        <w:t xml:space="preserve">presunzione, perché la Sede apostolica ne uscirebbe disonorata, i diritti regi dispersi, la </w:t>
      </w:r>
    </w:p>
    <w:p w:rsidR="00A871FC" w:rsidRPr="00A871FC" w:rsidRDefault="00A871FC" w:rsidP="00A871FC">
      <w:pPr>
        <w:spacing w:after="0" w:line="240" w:lineRule="auto"/>
        <w:rPr>
          <w:sz w:val="24"/>
        </w:rPr>
      </w:pPr>
      <w:r w:rsidRPr="00A871FC">
        <w:rPr>
          <w:sz w:val="24"/>
        </w:rPr>
        <w:t xml:space="preserve">nazione inglese coperta di vergogna e l’intero progetto di crociata messo in pericolo. E </w:t>
      </w:r>
    </w:p>
    <w:p w:rsidR="00A871FC" w:rsidRPr="00A871FC" w:rsidRDefault="00A871FC" w:rsidP="00A871FC">
      <w:pPr>
        <w:spacing w:after="0" w:line="240" w:lineRule="auto"/>
        <w:rPr>
          <w:sz w:val="24"/>
        </w:rPr>
      </w:pPr>
      <w:r w:rsidRPr="00A871FC">
        <w:rPr>
          <w:sz w:val="24"/>
        </w:rPr>
        <w:t xml:space="preserve">poiché questo pericolo sarebbe imminente se le concessioni, estorte in tal maniera ad un </w:t>
      </w:r>
    </w:p>
    <w:p w:rsidR="00A871FC" w:rsidRPr="00A871FC" w:rsidRDefault="00A871FC" w:rsidP="00A871FC">
      <w:pPr>
        <w:spacing w:after="0" w:line="240" w:lineRule="auto"/>
        <w:rPr>
          <w:sz w:val="24"/>
        </w:rPr>
      </w:pPr>
      <w:r w:rsidRPr="00A871FC">
        <w:rPr>
          <w:sz w:val="24"/>
        </w:rPr>
        <w:t xml:space="preserve">grande principe che ha preso la croce, non fossero cancellate dall’autorità nostra anche se </w:t>
      </w:r>
    </w:p>
    <w:p w:rsidR="00A871FC" w:rsidRPr="00A871FC" w:rsidRDefault="00A871FC" w:rsidP="00A871FC">
      <w:pPr>
        <w:spacing w:after="0" w:line="240" w:lineRule="auto"/>
        <w:rPr>
          <w:sz w:val="24"/>
        </w:rPr>
      </w:pPr>
      <w:r w:rsidRPr="00A871FC">
        <w:rPr>
          <w:sz w:val="24"/>
        </w:rPr>
        <w:t xml:space="preserve">egli stesso dovesse proferire che esse siano mantenute, in nome di Dio onnipotente, Padre, </w:t>
      </w:r>
    </w:p>
    <w:p w:rsidR="00A871FC" w:rsidRPr="00A871FC" w:rsidRDefault="00A871FC" w:rsidP="00A871FC">
      <w:pPr>
        <w:spacing w:after="0" w:line="240" w:lineRule="auto"/>
        <w:rPr>
          <w:sz w:val="24"/>
        </w:rPr>
      </w:pPr>
      <w:r w:rsidRPr="00A871FC">
        <w:rPr>
          <w:sz w:val="24"/>
        </w:rPr>
        <w:t xml:space="preserve">Figlio e Spirito santo, e per l’autorità dei suoi beati apostoli Pietro e Paolo e per autorità </w:t>
      </w:r>
    </w:p>
    <w:p w:rsidR="00A871FC" w:rsidRPr="00A871FC" w:rsidRDefault="00A871FC" w:rsidP="00A871FC">
      <w:pPr>
        <w:spacing w:after="0" w:line="240" w:lineRule="auto"/>
        <w:rPr>
          <w:sz w:val="24"/>
        </w:rPr>
      </w:pPr>
      <w:r w:rsidRPr="00A871FC">
        <w:rPr>
          <w:sz w:val="24"/>
        </w:rPr>
        <w:t xml:space="preserve">nostra, agendo per consiglio generale dei nostri confratelli, noi fermamente rigettiamo e </w:t>
      </w:r>
    </w:p>
    <w:p w:rsidR="00A871FC" w:rsidRPr="00A871FC" w:rsidRDefault="00A871FC" w:rsidP="00A871FC">
      <w:pPr>
        <w:spacing w:after="0" w:line="240" w:lineRule="auto"/>
        <w:rPr>
          <w:sz w:val="24"/>
        </w:rPr>
      </w:pPr>
      <w:r w:rsidRPr="00A871FC">
        <w:rPr>
          <w:sz w:val="24"/>
        </w:rPr>
        <w:t xml:space="preserve">condanniamo questo accordo, e sotto minaccia di scomunica ordiniamo che il re non osi </w:t>
      </w:r>
    </w:p>
    <w:p w:rsidR="00A871FC" w:rsidRPr="00A871FC" w:rsidRDefault="00A871FC" w:rsidP="00A871FC">
      <w:pPr>
        <w:spacing w:after="0" w:line="240" w:lineRule="auto"/>
        <w:rPr>
          <w:sz w:val="24"/>
        </w:rPr>
      </w:pPr>
      <w:r w:rsidRPr="00A871FC">
        <w:rPr>
          <w:sz w:val="24"/>
        </w:rPr>
        <w:t xml:space="preserve">osservarlo e che i baroni e i loro complici non richiedano che sia osservato: noi dichiariamo </w:t>
      </w:r>
    </w:p>
    <w:p w:rsidR="00A871FC" w:rsidRPr="00A871FC" w:rsidRDefault="00A871FC" w:rsidP="00A871FC">
      <w:pPr>
        <w:spacing w:after="0" w:line="240" w:lineRule="auto"/>
        <w:rPr>
          <w:sz w:val="24"/>
        </w:rPr>
      </w:pPr>
      <w:r w:rsidRPr="00A871FC">
        <w:rPr>
          <w:sz w:val="24"/>
        </w:rPr>
        <w:t xml:space="preserve">nulla la carta, con tutti gli impegni che contiene, e priva di validità per sempre. </w:t>
      </w:r>
    </w:p>
    <w:p w:rsidR="00A871FC" w:rsidRPr="00A871FC" w:rsidRDefault="00A871FC" w:rsidP="00A871FC">
      <w:pPr>
        <w:spacing w:after="0" w:line="240" w:lineRule="auto"/>
        <w:rPr>
          <w:sz w:val="24"/>
        </w:rPr>
      </w:pPr>
    </w:p>
    <w:p w:rsidR="00A871FC" w:rsidRPr="00A871FC" w:rsidRDefault="00A871FC" w:rsidP="00A871FC">
      <w:pPr>
        <w:spacing w:after="0" w:line="240" w:lineRule="auto"/>
        <w:rPr>
          <w:sz w:val="24"/>
        </w:rPr>
      </w:pPr>
      <w:r w:rsidRPr="00A871FC">
        <w:rPr>
          <w:sz w:val="24"/>
        </w:rPr>
        <w:t xml:space="preserve">Anagni, 27 agosto, nel diciottesimo anno del nostro pontificato. </w:t>
      </w:r>
    </w:p>
    <w:p w:rsidR="00A871FC" w:rsidRPr="00A871FC" w:rsidRDefault="00A871FC" w:rsidP="00A871FC">
      <w:pPr>
        <w:spacing w:after="0" w:line="240" w:lineRule="auto"/>
        <w:rPr>
          <w:sz w:val="24"/>
        </w:rPr>
      </w:pPr>
    </w:p>
    <w:p w:rsidR="00A871FC" w:rsidRPr="00A871FC" w:rsidRDefault="00A871FC" w:rsidP="00A871FC">
      <w:pPr>
        <w:spacing w:after="0" w:line="240" w:lineRule="auto"/>
        <w:rPr>
          <w:sz w:val="24"/>
        </w:rPr>
      </w:pPr>
      <w:r w:rsidRPr="00A871FC">
        <w:rPr>
          <w:sz w:val="24"/>
        </w:rPr>
        <w:t xml:space="preserve">Adattamento da Giosuè </w:t>
      </w:r>
      <w:proofErr w:type="spellStart"/>
      <w:r w:rsidRPr="00A871FC">
        <w:rPr>
          <w:sz w:val="24"/>
        </w:rPr>
        <w:t>Musca</w:t>
      </w:r>
      <w:proofErr w:type="spellEnd"/>
      <w:r w:rsidRPr="00A871FC">
        <w:rPr>
          <w:sz w:val="24"/>
        </w:rPr>
        <w:t xml:space="preserve">, La nascita del parlamento nell’Inghilterra feudale, 1994, </w:t>
      </w:r>
      <w:proofErr w:type="spellStart"/>
      <w:r w:rsidRPr="00A871FC">
        <w:rPr>
          <w:sz w:val="24"/>
        </w:rPr>
        <w:t>pp</w:t>
      </w:r>
      <w:proofErr w:type="spellEnd"/>
      <w:r w:rsidRPr="00A871FC">
        <w:rPr>
          <w:sz w:val="24"/>
        </w:rPr>
        <w:t xml:space="preserve"> 89-90. </w:t>
      </w:r>
      <w:r w:rsidRPr="00A871FC">
        <w:rPr>
          <w:sz w:val="24"/>
        </w:rPr>
        <w:cr/>
      </w:r>
    </w:p>
    <w:p w:rsidR="00F711DA" w:rsidRPr="00A871FC" w:rsidRDefault="00F711DA"/>
    <w:sectPr w:rsidR="00F711DA" w:rsidRPr="00A871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FC"/>
    <w:rsid w:val="00007D47"/>
    <w:rsid w:val="00A371D6"/>
    <w:rsid w:val="00A871FC"/>
    <w:rsid w:val="00EC2FF0"/>
    <w:rsid w:val="00F05180"/>
    <w:rsid w:val="00F301FB"/>
    <w:rsid w:val="00F514E6"/>
    <w:rsid w:val="00F7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71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7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7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71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7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7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cp:lastPrinted>2015-03-12T09:04:00Z</cp:lastPrinted>
  <dcterms:created xsi:type="dcterms:W3CDTF">2015-03-12T09:01:00Z</dcterms:created>
  <dcterms:modified xsi:type="dcterms:W3CDTF">2015-03-12T09:10:00Z</dcterms:modified>
</cp:coreProperties>
</file>