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20C37" w14:textId="77777777" w:rsidR="00F0798A" w:rsidRPr="002B7306" w:rsidRDefault="00E71163" w:rsidP="00F0798A">
      <w:pPr>
        <w:spacing w:afterLines="60" w:after="144"/>
        <w:outlineLvl w:val="0"/>
        <w:rPr>
          <w:rFonts w:eastAsia="Times New Roman"/>
          <w:b/>
          <w:sz w:val="28"/>
          <w:szCs w:val="28"/>
        </w:rPr>
      </w:pPr>
      <w:r w:rsidRPr="002B7306">
        <w:rPr>
          <w:rFonts w:eastAsia="Times New Roman"/>
          <w:b/>
          <w:sz w:val="28"/>
          <w:szCs w:val="28"/>
        </w:rPr>
        <w:t>The Seaside Resort, Nostalgia and Restoration</w:t>
      </w:r>
    </w:p>
    <w:p w14:paraId="7EFB838D" w14:textId="77777777" w:rsidR="00F0798A" w:rsidRPr="002B7306" w:rsidRDefault="00E71163" w:rsidP="00F0798A">
      <w:pPr>
        <w:spacing w:afterLines="60" w:after="144"/>
        <w:outlineLvl w:val="0"/>
        <w:rPr>
          <w:rFonts w:eastAsia="Times New Roman"/>
          <w:b/>
          <w:sz w:val="22"/>
          <w:szCs w:val="22"/>
        </w:rPr>
      </w:pPr>
      <w:r w:rsidRPr="002B7306">
        <w:rPr>
          <w:rFonts w:eastAsia="Times New Roman"/>
          <w:i/>
          <w:sz w:val="22"/>
          <w:szCs w:val="22"/>
        </w:rPr>
        <w:t>Jenny Steele</w:t>
      </w:r>
      <w:r w:rsidRPr="002B7306">
        <w:rPr>
          <w:rFonts w:eastAsia="Times New Roman"/>
          <w:b/>
          <w:sz w:val="22"/>
          <w:szCs w:val="22"/>
        </w:rPr>
        <w:t xml:space="preserve"> </w:t>
      </w:r>
      <w:r w:rsidRPr="002B7306">
        <w:rPr>
          <w:rFonts w:eastAsia="Times New Roman"/>
          <w:sz w:val="22"/>
          <w:szCs w:val="22"/>
        </w:rPr>
        <w:t>and David Jarratt</w:t>
      </w:r>
      <w:r w:rsidR="00F22795" w:rsidRPr="002B7306">
        <w:rPr>
          <w:rFonts w:eastAsia="Times New Roman"/>
          <w:sz w:val="22"/>
          <w:szCs w:val="22"/>
        </w:rPr>
        <w:t xml:space="preserve"> </w:t>
      </w:r>
      <w:r w:rsidR="00F22795" w:rsidRPr="004B0273">
        <w:rPr>
          <w:rFonts w:eastAsia="Times New Roman"/>
          <w:sz w:val="22"/>
          <w:szCs w:val="22"/>
          <w:highlight w:val="yellow"/>
        </w:rPr>
        <w:t>[</w:t>
      </w:r>
      <w:r w:rsidR="00F22795" w:rsidRPr="002B7306">
        <w:rPr>
          <w:rFonts w:eastAsia="Times New Roman"/>
          <w:sz w:val="22"/>
          <w:szCs w:val="22"/>
          <w:highlight w:val="yellow"/>
        </w:rPr>
        <w:t>italic</w:t>
      </w:r>
      <w:r w:rsidR="00F22795" w:rsidRPr="004B0273">
        <w:rPr>
          <w:rFonts w:eastAsia="Times New Roman"/>
          <w:sz w:val="22"/>
          <w:szCs w:val="22"/>
          <w:highlight w:val="yellow"/>
        </w:rPr>
        <w:t xml:space="preserve"> is used to differentiate between the authors – this could be done in a different way such as font, text colour etc]</w:t>
      </w:r>
    </w:p>
    <w:p w14:paraId="11F2B5CE" w14:textId="77777777" w:rsidR="00F0798A" w:rsidRPr="002B7306" w:rsidRDefault="00494761" w:rsidP="00F0798A">
      <w:pPr>
        <w:spacing w:afterLines="60" w:after="144"/>
        <w:outlineLvl w:val="0"/>
        <w:rPr>
          <w:rFonts w:eastAsia="Times New Roman"/>
          <w:b/>
          <w:color w:val="000000"/>
          <w:sz w:val="22"/>
          <w:szCs w:val="22"/>
        </w:rPr>
      </w:pPr>
      <w:r w:rsidRPr="002B7306">
        <w:rPr>
          <w:rFonts w:eastAsia="Times New Roman"/>
          <w:b/>
          <w:color w:val="000000"/>
          <w:sz w:val="22"/>
          <w:szCs w:val="22"/>
        </w:rPr>
        <w:t xml:space="preserve">The story of the </w:t>
      </w:r>
      <w:r w:rsidR="00F22795" w:rsidRPr="002B7306">
        <w:rPr>
          <w:rFonts w:eastAsia="Times New Roman"/>
          <w:b/>
          <w:color w:val="000000"/>
          <w:sz w:val="22"/>
          <w:szCs w:val="22"/>
        </w:rPr>
        <w:t xml:space="preserve">seaside </w:t>
      </w:r>
      <w:r w:rsidRPr="002B7306">
        <w:rPr>
          <w:rFonts w:eastAsia="Times New Roman"/>
          <w:b/>
          <w:color w:val="000000"/>
          <w:sz w:val="22"/>
          <w:szCs w:val="22"/>
        </w:rPr>
        <w:t xml:space="preserve">and Seaside </w:t>
      </w:r>
      <w:proofErr w:type="spellStart"/>
      <w:r w:rsidRPr="002B7306">
        <w:rPr>
          <w:rFonts w:eastAsia="Times New Roman"/>
          <w:b/>
          <w:color w:val="000000"/>
          <w:sz w:val="22"/>
          <w:szCs w:val="22"/>
        </w:rPr>
        <w:t>Moderne</w:t>
      </w:r>
      <w:proofErr w:type="spellEnd"/>
    </w:p>
    <w:p w14:paraId="273563CC" w14:textId="77777777" w:rsidR="00F0798A" w:rsidRPr="002B7306" w:rsidRDefault="00785C3C" w:rsidP="00F0798A">
      <w:pPr>
        <w:spacing w:afterLines="60" w:after="144"/>
        <w:rPr>
          <w:rFonts w:eastAsia="Times New Roman"/>
          <w:color w:val="000000"/>
          <w:sz w:val="22"/>
          <w:szCs w:val="22"/>
        </w:rPr>
      </w:pPr>
      <w:r w:rsidRPr="002B7306">
        <w:rPr>
          <w:rFonts w:eastAsia="Times New Roman"/>
          <w:color w:val="000000"/>
          <w:sz w:val="22"/>
          <w:szCs w:val="22"/>
        </w:rPr>
        <w:t xml:space="preserve">The British shoreline has proven a blank canvas, onto which several meanings have been drawn over time. In recent years, </w:t>
      </w:r>
      <w:r w:rsidR="00FB3C28" w:rsidRPr="002B7306">
        <w:rPr>
          <w:rFonts w:eastAsia="Times New Roman"/>
          <w:color w:val="000000"/>
          <w:sz w:val="22"/>
          <w:szCs w:val="22"/>
        </w:rPr>
        <w:t xml:space="preserve">the narrative </w:t>
      </w:r>
      <w:r w:rsidR="009630AF" w:rsidRPr="002B7306">
        <w:rPr>
          <w:rFonts w:eastAsia="Times New Roman"/>
          <w:color w:val="000000"/>
          <w:sz w:val="22"/>
          <w:szCs w:val="22"/>
        </w:rPr>
        <w:t>of</w:t>
      </w:r>
      <w:r w:rsidR="001A0E52" w:rsidRPr="002B7306">
        <w:rPr>
          <w:rFonts w:eastAsia="Times New Roman"/>
          <w:color w:val="000000"/>
          <w:sz w:val="22"/>
          <w:szCs w:val="22"/>
        </w:rPr>
        <w:t xml:space="preserve"> </w:t>
      </w:r>
      <w:r w:rsidR="00FB3C28" w:rsidRPr="002B7306">
        <w:rPr>
          <w:rFonts w:eastAsia="Times New Roman"/>
          <w:color w:val="000000"/>
          <w:sz w:val="22"/>
          <w:szCs w:val="22"/>
        </w:rPr>
        <w:t>seaside resorts has tended towards one of decline</w:t>
      </w:r>
      <w:r w:rsidR="005222D3" w:rsidRPr="002B7306">
        <w:rPr>
          <w:rFonts w:eastAsia="Times New Roman"/>
          <w:color w:val="000000"/>
          <w:sz w:val="22"/>
          <w:szCs w:val="22"/>
        </w:rPr>
        <w:t xml:space="preserve">. </w:t>
      </w:r>
      <w:r w:rsidR="009630AF" w:rsidRPr="002B7306">
        <w:rPr>
          <w:rFonts w:eastAsia="Times New Roman"/>
          <w:color w:val="000000"/>
          <w:sz w:val="22"/>
          <w:szCs w:val="22"/>
        </w:rPr>
        <w:t xml:space="preserve">However, this perception of seaside towns as failing and irrelevant to modern life is one </w:t>
      </w:r>
      <w:r w:rsidR="00273EFF" w:rsidRPr="002B7306">
        <w:rPr>
          <w:rFonts w:eastAsia="Times New Roman"/>
          <w:color w:val="000000"/>
          <w:sz w:val="22"/>
          <w:szCs w:val="22"/>
        </w:rPr>
        <w:t xml:space="preserve">which </w:t>
      </w:r>
      <w:r w:rsidR="00BE4330" w:rsidRPr="002B7306">
        <w:rPr>
          <w:rFonts w:eastAsia="Times New Roman"/>
          <w:color w:val="000000"/>
          <w:sz w:val="22"/>
          <w:szCs w:val="22"/>
        </w:rPr>
        <w:t>both Jenny and I have</w:t>
      </w:r>
      <w:r w:rsidR="009630AF" w:rsidRPr="002B7306">
        <w:rPr>
          <w:rFonts w:eastAsia="Times New Roman"/>
          <w:color w:val="000000"/>
          <w:sz w:val="22"/>
          <w:szCs w:val="22"/>
        </w:rPr>
        <w:t xml:space="preserve"> challenged through our work. </w:t>
      </w:r>
    </w:p>
    <w:p w14:paraId="46425948" w14:textId="77777777" w:rsidR="00F0798A" w:rsidRPr="002B7306" w:rsidRDefault="00EF7C25" w:rsidP="00F0798A">
      <w:pPr>
        <w:spacing w:afterLines="60" w:after="144"/>
        <w:rPr>
          <w:rFonts w:eastAsia="Times New Roman"/>
          <w:color w:val="000000"/>
          <w:sz w:val="22"/>
          <w:szCs w:val="22"/>
        </w:rPr>
      </w:pPr>
      <w:r w:rsidRPr="002B7306">
        <w:rPr>
          <w:rFonts w:eastAsia="Times New Roman"/>
          <w:color w:val="000000"/>
          <w:sz w:val="22"/>
          <w:szCs w:val="22"/>
        </w:rPr>
        <w:t xml:space="preserve">Seaside resorts </w:t>
      </w:r>
      <w:r w:rsidR="00431624" w:rsidRPr="002B7306">
        <w:rPr>
          <w:rFonts w:eastAsia="Times New Roman"/>
          <w:color w:val="000000"/>
          <w:sz w:val="22"/>
          <w:szCs w:val="22"/>
        </w:rPr>
        <w:t xml:space="preserve">vary in </w:t>
      </w:r>
      <w:r w:rsidR="003170CE" w:rsidRPr="002B7306">
        <w:rPr>
          <w:rFonts w:eastAsia="Times New Roman"/>
          <w:color w:val="000000"/>
          <w:sz w:val="22"/>
          <w:szCs w:val="22"/>
        </w:rPr>
        <w:t>terms of scale, history, clientele and</w:t>
      </w:r>
      <w:r w:rsidR="00431624" w:rsidRPr="002B7306">
        <w:rPr>
          <w:rFonts w:eastAsia="Times New Roman"/>
          <w:color w:val="000000"/>
          <w:sz w:val="22"/>
          <w:szCs w:val="22"/>
        </w:rPr>
        <w:t xml:space="preserve"> the extent to which </w:t>
      </w:r>
      <w:r w:rsidR="0017577D" w:rsidRPr="002B7306">
        <w:rPr>
          <w:rFonts w:eastAsia="Times New Roman"/>
          <w:color w:val="000000"/>
          <w:sz w:val="22"/>
          <w:szCs w:val="22"/>
        </w:rPr>
        <w:t xml:space="preserve">visitor numbers have </w:t>
      </w:r>
      <w:r w:rsidR="003170CE" w:rsidRPr="002B7306">
        <w:rPr>
          <w:rFonts w:eastAsia="Times New Roman"/>
          <w:color w:val="000000"/>
          <w:sz w:val="22"/>
          <w:szCs w:val="22"/>
        </w:rPr>
        <w:t>ebb</w:t>
      </w:r>
      <w:r w:rsidR="0017577D" w:rsidRPr="002B7306">
        <w:rPr>
          <w:rFonts w:eastAsia="Times New Roman"/>
          <w:color w:val="000000"/>
          <w:sz w:val="22"/>
          <w:szCs w:val="22"/>
        </w:rPr>
        <w:t>ed</w:t>
      </w:r>
      <w:r w:rsidR="003170CE" w:rsidRPr="002B7306">
        <w:rPr>
          <w:rFonts w:eastAsia="Times New Roman"/>
          <w:color w:val="000000"/>
          <w:sz w:val="22"/>
          <w:szCs w:val="22"/>
        </w:rPr>
        <w:t xml:space="preserve"> and flow</w:t>
      </w:r>
      <w:r w:rsidR="0017577D" w:rsidRPr="002B7306">
        <w:rPr>
          <w:rFonts w:eastAsia="Times New Roman"/>
          <w:color w:val="000000"/>
          <w:sz w:val="22"/>
          <w:szCs w:val="22"/>
        </w:rPr>
        <w:t xml:space="preserve">ed over the years. Some have arguably become </w:t>
      </w:r>
      <w:r w:rsidR="0017577D" w:rsidRPr="002B7306">
        <w:rPr>
          <w:rFonts w:eastAsia="Times New Roman"/>
          <w:i/>
          <w:color w:val="000000"/>
          <w:sz w:val="22"/>
          <w:szCs w:val="22"/>
        </w:rPr>
        <w:t>ex-resorts</w:t>
      </w:r>
      <w:r w:rsidR="0017577D" w:rsidRPr="002B7306">
        <w:rPr>
          <w:rFonts w:eastAsia="Times New Roman"/>
          <w:color w:val="000000"/>
          <w:sz w:val="22"/>
          <w:szCs w:val="22"/>
        </w:rPr>
        <w:t xml:space="preserve"> </w:t>
      </w:r>
      <w:r w:rsidR="003170CE" w:rsidRPr="002B7306">
        <w:rPr>
          <w:rFonts w:eastAsia="Times New Roman"/>
          <w:color w:val="000000"/>
          <w:sz w:val="22"/>
          <w:szCs w:val="22"/>
        </w:rPr>
        <w:t xml:space="preserve">through a severe decline in numbers and </w:t>
      </w:r>
      <w:r w:rsidR="00ED2877" w:rsidRPr="002B7306">
        <w:rPr>
          <w:rFonts w:eastAsia="Times New Roman"/>
          <w:color w:val="000000"/>
          <w:sz w:val="22"/>
          <w:szCs w:val="22"/>
        </w:rPr>
        <w:t>infrastructure. Yet</w:t>
      </w:r>
      <w:r w:rsidR="00090EAF" w:rsidRPr="002B7306">
        <w:rPr>
          <w:rFonts w:eastAsia="Times New Roman"/>
          <w:color w:val="000000"/>
          <w:sz w:val="22"/>
          <w:szCs w:val="22"/>
        </w:rPr>
        <w:t>, d</w:t>
      </w:r>
      <w:r w:rsidR="00C96FCF" w:rsidRPr="002B7306">
        <w:rPr>
          <w:rFonts w:eastAsia="Times New Roman"/>
          <w:color w:val="000000"/>
          <w:sz w:val="22"/>
          <w:szCs w:val="22"/>
        </w:rPr>
        <w:t>espite negative media coverage, image problems and some very real challenges regarding the poverty of residents</w:t>
      </w:r>
      <w:r w:rsidR="00BA23D9" w:rsidRPr="002B7306">
        <w:rPr>
          <w:rFonts w:eastAsia="Times New Roman"/>
          <w:color w:val="000000"/>
          <w:sz w:val="22"/>
          <w:szCs w:val="22"/>
        </w:rPr>
        <w:t>,</w:t>
      </w:r>
      <w:r w:rsidR="00C96FCF" w:rsidRPr="002B7306">
        <w:rPr>
          <w:rFonts w:eastAsia="Times New Roman"/>
          <w:color w:val="000000"/>
          <w:sz w:val="22"/>
          <w:szCs w:val="22"/>
        </w:rPr>
        <w:t xml:space="preserve"> </w:t>
      </w:r>
      <w:r w:rsidR="00ED2877" w:rsidRPr="002B7306">
        <w:rPr>
          <w:rFonts w:eastAsia="Times New Roman"/>
          <w:color w:val="000000"/>
          <w:sz w:val="22"/>
          <w:szCs w:val="22"/>
        </w:rPr>
        <w:t>traditional</w:t>
      </w:r>
      <w:r w:rsidR="009E7F60" w:rsidRPr="002B7306">
        <w:rPr>
          <w:rFonts w:eastAsia="Times New Roman"/>
          <w:color w:val="000000"/>
          <w:sz w:val="22"/>
          <w:szCs w:val="22"/>
        </w:rPr>
        <w:t xml:space="preserve"> seaside resorts do continue to attract </w:t>
      </w:r>
      <w:r w:rsidR="00ED2877" w:rsidRPr="002B7306">
        <w:rPr>
          <w:rFonts w:eastAsia="Times New Roman"/>
          <w:color w:val="000000"/>
          <w:sz w:val="22"/>
          <w:szCs w:val="22"/>
        </w:rPr>
        <w:t xml:space="preserve">visitors. </w:t>
      </w:r>
      <w:r w:rsidR="009E7F60" w:rsidRPr="002B7306">
        <w:rPr>
          <w:rFonts w:eastAsia="Times New Roman"/>
          <w:color w:val="000000"/>
          <w:sz w:val="22"/>
          <w:szCs w:val="22"/>
        </w:rPr>
        <w:t>Blackpool</w:t>
      </w:r>
      <w:r w:rsidR="00C96FCF" w:rsidRPr="002B7306">
        <w:rPr>
          <w:rFonts w:eastAsia="Times New Roman"/>
          <w:color w:val="000000"/>
          <w:sz w:val="22"/>
          <w:szCs w:val="22"/>
        </w:rPr>
        <w:t>, on the</w:t>
      </w:r>
      <w:r w:rsidR="00090EAF" w:rsidRPr="002B7306">
        <w:rPr>
          <w:rFonts w:eastAsia="Times New Roman"/>
          <w:color w:val="000000"/>
          <w:sz w:val="22"/>
          <w:szCs w:val="22"/>
        </w:rPr>
        <w:t xml:space="preserve"> </w:t>
      </w:r>
      <w:r w:rsidR="002924B0" w:rsidRPr="002B7306">
        <w:rPr>
          <w:rFonts w:eastAsia="Times New Roman"/>
          <w:color w:val="000000"/>
          <w:sz w:val="22"/>
          <w:szCs w:val="22"/>
        </w:rPr>
        <w:t>north-west coast</w:t>
      </w:r>
      <w:r w:rsidR="00C96FCF" w:rsidRPr="002B7306">
        <w:rPr>
          <w:rFonts w:eastAsia="Times New Roman"/>
          <w:color w:val="000000"/>
          <w:sz w:val="22"/>
          <w:szCs w:val="22"/>
        </w:rPr>
        <w:t>,</w:t>
      </w:r>
      <w:r w:rsidR="009E7F60" w:rsidRPr="002B7306">
        <w:rPr>
          <w:rFonts w:eastAsia="Times New Roman"/>
          <w:color w:val="000000"/>
          <w:sz w:val="22"/>
          <w:szCs w:val="22"/>
        </w:rPr>
        <w:t xml:space="preserve"> is the most obvious example</w:t>
      </w:r>
      <w:r w:rsidR="006C0AA3" w:rsidRPr="002B7306">
        <w:rPr>
          <w:rFonts w:eastAsia="Times New Roman"/>
          <w:color w:val="000000"/>
          <w:sz w:val="22"/>
          <w:szCs w:val="22"/>
        </w:rPr>
        <w:t>. On</w:t>
      </w:r>
      <w:r w:rsidR="009E7F60" w:rsidRPr="002B7306">
        <w:rPr>
          <w:rFonts w:eastAsia="Times New Roman"/>
          <w:color w:val="000000"/>
          <w:sz w:val="22"/>
          <w:szCs w:val="22"/>
        </w:rPr>
        <w:t xml:space="preserve"> the one ha</w:t>
      </w:r>
      <w:r w:rsidR="008148B2" w:rsidRPr="002B7306">
        <w:rPr>
          <w:rFonts w:eastAsia="Times New Roman"/>
          <w:color w:val="000000"/>
          <w:sz w:val="22"/>
          <w:szCs w:val="22"/>
        </w:rPr>
        <w:t>n</w:t>
      </w:r>
      <w:r w:rsidR="009E7F60" w:rsidRPr="002B7306">
        <w:rPr>
          <w:rFonts w:eastAsia="Times New Roman"/>
          <w:color w:val="000000"/>
          <w:sz w:val="22"/>
          <w:szCs w:val="22"/>
        </w:rPr>
        <w:t>d</w:t>
      </w:r>
      <w:r w:rsidR="002924B0" w:rsidRPr="002B7306">
        <w:rPr>
          <w:rFonts w:eastAsia="Times New Roman"/>
          <w:color w:val="000000"/>
          <w:sz w:val="22"/>
          <w:szCs w:val="22"/>
        </w:rPr>
        <w:t>,</w:t>
      </w:r>
      <w:r w:rsidR="009E7F60" w:rsidRPr="002B7306">
        <w:rPr>
          <w:rFonts w:eastAsia="Times New Roman"/>
          <w:color w:val="000000"/>
          <w:sz w:val="22"/>
          <w:szCs w:val="22"/>
        </w:rPr>
        <w:t xml:space="preserve"> </w:t>
      </w:r>
      <w:r w:rsidR="008148B2" w:rsidRPr="002B7306">
        <w:rPr>
          <w:rFonts w:eastAsia="Times New Roman"/>
          <w:color w:val="000000"/>
          <w:sz w:val="22"/>
          <w:szCs w:val="22"/>
        </w:rPr>
        <w:t xml:space="preserve">it </w:t>
      </w:r>
      <w:r w:rsidR="009E7F60" w:rsidRPr="002B7306">
        <w:rPr>
          <w:rFonts w:eastAsia="Times New Roman"/>
          <w:color w:val="000000"/>
          <w:sz w:val="22"/>
          <w:szCs w:val="22"/>
        </w:rPr>
        <w:t xml:space="preserve">is a place </w:t>
      </w:r>
      <w:r w:rsidR="008148B2" w:rsidRPr="002B7306">
        <w:rPr>
          <w:rFonts w:eastAsia="Times New Roman"/>
          <w:color w:val="000000"/>
          <w:sz w:val="22"/>
          <w:szCs w:val="22"/>
        </w:rPr>
        <w:t>of</w:t>
      </w:r>
      <w:r w:rsidR="009E7F60" w:rsidRPr="002B7306">
        <w:rPr>
          <w:rFonts w:eastAsia="Times New Roman"/>
          <w:color w:val="000000"/>
          <w:sz w:val="22"/>
          <w:szCs w:val="22"/>
        </w:rPr>
        <w:t xml:space="preserve"> dep</w:t>
      </w:r>
      <w:r w:rsidR="008148B2" w:rsidRPr="002B7306">
        <w:rPr>
          <w:rFonts w:eastAsia="Times New Roman"/>
          <w:color w:val="000000"/>
          <w:sz w:val="22"/>
          <w:szCs w:val="22"/>
        </w:rPr>
        <w:t xml:space="preserve">rivation, </w:t>
      </w:r>
      <w:r w:rsidR="00C96FCF" w:rsidRPr="002B7306">
        <w:rPr>
          <w:rFonts w:eastAsia="Times New Roman"/>
          <w:color w:val="000000"/>
          <w:sz w:val="22"/>
          <w:szCs w:val="22"/>
        </w:rPr>
        <w:t>as evidenced by</w:t>
      </w:r>
      <w:r w:rsidR="006C0AA3" w:rsidRPr="002B7306">
        <w:rPr>
          <w:rFonts w:eastAsia="Times New Roman"/>
          <w:color w:val="000000"/>
          <w:sz w:val="22"/>
          <w:szCs w:val="22"/>
        </w:rPr>
        <w:t xml:space="preserve"> its many</w:t>
      </w:r>
      <w:r w:rsidR="00C96FCF" w:rsidRPr="002B7306">
        <w:rPr>
          <w:rFonts w:eastAsia="Times New Roman"/>
          <w:color w:val="000000"/>
          <w:sz w:val="22"/>
          <w:szCs w:val="22"/>
        </w:rPr>
        <w:t xml:space="preserve"> </w:t>
      </w:r>
      <w:r w:rsidR="008148B2" w:rsidRPr="002B7306">
        <w:rPr>
          <w:rFonts w:eastAsia="Times New Roman"/>
          <w:color w:val="000000"/>
          <w:sz w:val="22"/>
          <w:szCs w:val="22"/>
        </w:rPr>
        <w:t>Houses of Multiple Occupanc</w:t>
      </w:r>
      <w:r w:rsidR="00D820D0" w:rsidRPr="002B7306">
        <w:rPr>
          <w:rFonts w:eastAsia="Times New Roman"/>
          <w:color w:val="000000"/>
          <w:sz w:val="22"/>
          <w:szCs w:val="22"/>
        </w:rPr>
        <w:t>y</w:t>
      </w:r>
      <w:r w:rsidR="0055238C" w:rsidRPr="002B7306">
        <w:rPr>
          <w:rFonts w:eastAsia="Times New Roman"/>
          <w:color w:val="000000"/>
          <w:sz w:val="22"/>
          <w:szCs w:val="22"/>
        </w:rPr>
        <w:t xml:space="preserve"> </w:t>
      </w:r>
      <w:r w:rsidR="00B44FCB" w:rsidRPr="002B7306">
        <w:rPr>
          <w:rFonts w:eastAsia="Times New Roman"/>
          <w:color w:val="000000"/>
          <w:sz w:val="22"/>
          <w:szCs w:val="22"/>
        </w:rPr>
        <w:t>(</w:t>
      </w:r>
      <w:r w:rsidR="00921BAA" w:rsidRPr="002B7306">
        <w:rPr>
          <w:rFonts w:eastAsia="Times New Roman"/>
          <w:color w:val="000000"/>
          <w:sz w:val="22"/>
          <w:szCs w:val="22"/>
        </w:rPr>
        <w:t>house sharing where the property is</w:t>
      </w:r>
      <w:r w:rsidR="0055238C" w:rsidRPr="002B7306">
        <w:rPr>
          <w:sz w:val="22"/>
          <w:szCs w:val="22"/>
        </w:rPr>
        <w:t xml:space="preserve"> rented by at least three people who are not from one family</w:t>
      </w:r>
      <w:r w:rsidR="00921BAA" w:rsidRPr="002B7306">
        <w:rPr>
          <w:sz w:val="22"/>
          <w:szCs w:val="22"/>
        </w:rPr>
        <w:t xml:space="preserve"> or ‘household’</w:t>
      </w:r>
      <w:r w:rsidR="00B44FCB" w:rsidRPr="002B7306">
        <w:rPr>
          <w:sz w:val="22"/>
          <w:szCs w:val="22"/>
        </w:rPr>
        <w:t>)</w:t>
      </w:r>
      <w:r w:rsidR="002924B0" w:rsidRPr="002B7306">
        <w:rPr>
          <w:sz w:val="22"/>
          <w:szCs w:val="22"/>
        </w:rPr>
        <w:t xml:space="preserve"> </w:t>
      </w:r>
      <w:r w:rsidR="009E7F60" w:rsidRPr="002B7306">
        <w:rPr>
          <w:rFonts w:eastAsia="Times New Roman"/>
          <w:color w:val="000000"/>
          <w:sz w:val="22"/>
          <w:szCs w:val="22"/>
        </w:rPr>
        <w:t>and</w:t>
      </w:r>
      <w:r w:rsidR="00C96FCF" w:rsidRPr="002B7306">
        <w:rPr>
          <w:rFonts w:eastAsia="Times New Roman"/>
          <w:color w:val="000000"/>
          <w:sz w:val="22"/>
          <w:szCs w:val="22"/>
        </w:rPr>
        <w:t xml:space="preserve"> high levels of</w:t>
      </w:r>
      <w:r w:rsidR="009E7F60" w:rsidRPr="002B7306">
        <w:rPr>
          <w:rFonts w:eastAsia="Times New Roman"/>
          <w:color w:val="000000"/>
          <w:sz w:val="22"/>
          <w:szCs w:val="22"/>
        </w:rPr>
        <w:t xml:space="preserve"> substance </w:t>
      </w:r>
      <w:r w:rsidR="006B4D35" w:rsidRPr="002B7306">
        <w:rPr>
          <w:rFonts w:eastAsia="Times New Roman"/>
          <w:color w:val="000000"/>
          <w:sz w:val="22"/>
          <w:szCs w:val="22"/>
        </w:rPr>
        <w:t>abuse</w:t>
      </w:r>
      <w:r w:rsidR="00C96FCF" w:rsidRPr="002B7306">
        <w:rPr>
          <w:rFonts w:eastAsia="Times New Roman"/>
          <w:color w:val="000000"/>
          <w:sz w:val="22"/>
          <w:szCs w:val="22"/>
        </w:rPr>
        <w:t>,</w:t>
      </w:r>
      <w:r w:rsidR="006B4D35" w:rsidRPr="002B7306">
        <w:rPr>
          <w:rFonts w:eastAsia="Times New Roman"/>
          <w:color w:val="000000"/>
          <w:sz w:val="22"/>
          <w:szCs w:val="22"/>
        </w:rPr>
        <w:t xml:space="preserve"> </w:t>
      </w:r>
      <w:r w:rsidR="009E7F60" w:rsidRPr="002B7306">
        <w:rPr>
          <w:rFonts w:eastAsia="Times New Roman"/>
          <w:color w:val="000000"/>
          <w:sz w:val="22"/>
          <w:szCs w:val="22"/>
        </w:rPr>
        <w:t>but</w:t>
      </w:r>
      <w:r w:rsidR="002924B0" w:rsidRPr="002B7306">
        <w:rPr>
          <w:rFonts w:eastAsia="Times New Roman"/>
          <w:color w:val="000000"/>
          <w:sz w:val="22"/>
          <w:szCs w:val="22"/>
        </w:rPr>
        <w:t>,</w:t>
      </w:r>
      <w:r w:rsidR="00C96FCF" w:rsidRPr="002B7306">
        <w:rPr>
          <w:rFonts w:eastAsia="Times New Roman"/>
          <w:color w:val="000000"/>
          <w:sz w:val="22"/>
          <w:szCs w:val="22"/>
        </w:rPr>
        <w:t xml:space="preserve"> on</w:t>
      </w:r>
      <w:r w:rsidR="009E7F60" w:rsidRPr="002B7306">
        <w:rPr>
          <w:rFonts w:eastAsia="Times New Roman"/>
          <w:color w:val="000000"/>
          <w:sz w:val="22"/>
          <w:szCs w:val="22"/>
        </w:rPr>
        <w:t xml:space="preserve"> the other</w:t>
      </w:r>
      <w:r w:rsidR="002924B0" w:rsidRPr="002B7306">
        <w:rPr>
          <w:rFonts w:eastAsia="Times New Roman"/>
          <w:color w:val="000000"/>
          <w:sz w:val="22"/>
          <w:szCs w:val="22"/>
        </w:rPr>
        <w:t>,</w:t>
      </w:r>
      <w:r w:rsidR="009E7F60" w:rsidRPr="002B7306">
        <w:rPr>
          <w:rFonts w:eastAsia="Times New Roman"/>
          <w:color w:val="000000"/>
          <w:sz w:val="22"/>
          <w:szCs w:val="22"/>
        </w:rPr>
        <w:t xml:space="preserve"> it continues to thrive as a vi</w:t>
      </w:r>
      <w:r w:rsidR="000301DE" w:rsidRPr="002B7306">
        <w:rPr>
          <w:rFonts w:eastAsia="Times New Roman"/>
          <w:color w:val="000000"/>
          <w:sz w:val="22"/>
          <w:szCs w:val="22"/>
        </w:rPr>
        <w:t>sitor destination, attract</w:t>
      </w:r>
      <w:r w:rsidR="00C96FCF" w:rsidRPr="002B7306">
        <w:rPr>
          <w:rFonts w:eastAsia="Times New Roman"/>
          <w:color w:val="000000"/>
          <w:sz w:val="22"/>
          <w:szCs w:val="22"/>
        </w:rPr>
        <w:t>ing</w:t>
      </w:r>
      <w:r w:rsidR="000301DE" w:rsidRPr="002B7306">
        <w:rPr>
          <w:rFonts w:eastAsia="Times New Roman"/>
          <w:color w:val="000000"/>
          <w:sz w:val="22"/>
          <w:szCs w:val="22"/>
        </w:rPr>
        <w:t xml:space="preserve"> around </w:t>
      </w:r>
      <w:r w:rsidR="003E4994" w:rsidRPr="002B7306">
        <w:rPr>
          <w:rFonts w:eastAsia="Times New Roman"/>
          <w:color w:val="000000"/>
          <w:sz w:val="22"/>
          <w:szCs w:val="22"/>
        </w:rPr>
        <w:t xml:space="preserve">8.6 </w:t>
      </w:r>
      <w:proofErr w:type="gramStart"/>
      <w:r w:rsidR="0043214C" w:rsidRPr="002B7306">
        <w:rPr>
          <w:rFonts w:eastAsia="Times New Roman"/>
          <w:color w:val="000000"/>
          <w:sz w:val="22"/>
          <w:szCs w:val="22"/>
        </w:rPr>
        <w:t xml:space="preserve">million </w:t>
      </w:r>
      <w:r w:rsidRPr="002B7306">
        <w:rPr>
          <w:rFonts w:eastAsia="Times New Roman"/>
          <w:color w:val="000000"/>
          <w:sz w:val="22"/>
          <w:szCs w:val="22"/>
        </w:rPr>
        <w:t>day</w:t>
      </w:r>
      <w:proofErr w:type="gramEnd"/>
      <w:r w:rsidRPr="002B7306">
        <w:rPr>
          <w:rFonts w:eastAsia="Times New Roman"/>
          <w:color w:val="000000"/>
          <w:sz w:val="22"/>
          <w:szCs w:val="22"/>
        </w:rPr>
        <w:t xml:space="preserve"> visits per annum</w:t>
      </w:r>
      <w:r w:rsidR="004B0273">
        <w:rPr>
          <w:rFonts w:eastAsia="Times New Roman"/>
          <w:color w:val="000000"/>
          <w:sz w:val="22"/>
          <w:szCs w:val="22"/>
        </w:rPr>
        <w:t xml:space="preserve"> </w:t>
      </w:r>
      <w:r w:rsidR="00C96FCF" w:rsidRPr="002B7306">
        <w:rPr>
          <w:rFonts w:eastAsia="Times New Roman"/>
          <w:color w:val="000000"/>
          <w:sz w:val="22"/>
          <w:szCs w:val="22"/>
        </w:rPr>
        <w:t xml:space="preserve">and </w:t>
      </w:r>
      <w:r w:rsidR="009E7F60" w:rsidRPr="002B7306">
        <w:rPr>
          <w:rFonts w:eastAsia="Times New Roman"/>
          <w:color w:val="000000"/>
          <w:sz w:val="22"/>
          <w:szCs w:val="22"/>
        </w:rPr>
        <w:t xml:space="preserve">making it </w:t>
      </w:r>
      <w:r w:rsidR="003E4994" w:rsidRPr="002B7306">
        <w:rPr>
          <w:rFonts w:eastAsia="Times New Roman"/>
          <w:color w:val="000000"/>
          <w:sz w:val="22"/>
          <w:szCs w:val="22"/>
        </w:rPr>
        <w:t>t</w:t>
      </w:r>
      <w:r w:rsidR="006B4D35" w:rsidRPr="002B7306">
        <w:rPr>
          <w:rFonts w:eastAsia="Times New Roman"/>
          <w:color w:val="000000"/>
          <w:sz w:val="22"/>
          <w:szCs w:val="22"/>
        </w:rPr>
        <w:t>he most visited seaside resort in Britain</w:t>
      </w:r>
      <w:r w:rsidR="004635E1">
        <w:rPr>
          <w:rFonts w:eastAsia="Times New Roman"/>
          <w:color w:val="000000"/>
          <w:sz w:val="22"/>
          <w:szCs w:val="22"/>
        </w:rPr>
        <w:t xml:space="preserve"> (</w:t>
      </w:r>
      <w:r w:rsidR="004635E1" w:rsidRPr="004B0273">
        <w:rPr>
          <w:rFonts w:eastAsia="Times New Roman"/>
          <w:color w:val="000000"/>
          <w:sz w:val="22"/>
          <w:szCs w:val="22"/>
        </w:rPr>
        <w:t>Visit Britain 2017</w:t>
      </w:r>
      <w:r w:rsidR="004635E1">
        <w:rPr>
          <w:rFonts w:eastAsia="Times New Roman"/>
          <w:color w:val="000000"/>
          <w:sz w:val="22"/>
          <w:szCs w:val="22"/>
        </w:rPr>
        <w:t>)</w:t>
      </w:r>
      <w:r w:rsidR="009E7F60" w:rsidRPr="002B7306">
        <w:rPr>
          <w:rFonts w:eastAsia="Times New Roman"/>
          <w:color w:val="000000"/>
          <w:sz w:val="22"/>
          <w:szCs w:val="22"/>
        </w:rPr>
        <w:t xml:space="preserve">. </w:t>
      </w:r>
    </w:p>
    <w:p w14:paraId="7A6806A1" w14:textId="10025F8F" w:rsidR="00F0798A" w:rsidRPr="002B7306" w:rsidRDefault="006C0AA3" w:rsidP="00F0798A">
      <w:pPr>
        <w:spacing w:afterLines="60" w:after="144"/>
        <w:rPr>
          <w:rFonts w:eastAsia="Times New Roman"/>
          <w:color w:val="000000"/>
          <w:sz w:val="22"/>
          <w:szCs w:val="22"/>
        </w:rPr>
      </w:pPr>
      <w:r w:rsidRPr="002B7306">
        <w:rPr>
          <w:rFonts w:eastAsia="Times New Roman"/>
          <w:color w:val="000000"/>
          <w:sz w:val="22"/>
          <w:szCs w:val="22"/>
        </w:rPr>
        <w:t xml:space="preserve">Around 20 miles up the coast, the town of </w:t>
      </w:r>
      <w:r w:rsidR="009E7F60" w:rsidRPr="002B7306">
        <w:rPr>
          <w:rFonts w:eastAsia="Times New Roman"/>
          <w:color w:val="000000"/>
          <w:sz w:val="22"/>
          <w:szCs w:val="22"/>
        </w:rPr>
        <w:t xml:space="preserve">Morecambe faced </w:t>
      </w:r>
      <w:r w:rsidRPr="002B7306">
        <w:rPr>
          <w:rFonts w:eastAsia="Times New Roman"/>
          <w:color w:val="000000"/>
          <w:sz w:val="22"/>
          <w:szCs w:val="22"/>
        </w:rPr>
        <w:t xml:space="preserve">similar </w:t>
      </w:r>
      <w:r w:rsidR="009E7F60" w:rsidRPr="002B7306">
        <w:rPr>
          <w:rFonts w:eastAsia="Times New Roman"/>
          <w:color w:val="000000"/>
          <w:sz w:val="22"/>
          <w:szCs w:val="22"/>
        </w:rPr>
        <w:t xml:space="preserve">social and reputational challenges and </w:t>
      </w:r>
      <w:r w:rsidR="0017577D" w:rsidRPr="002B7306">
        <w:rPr>
          <w:rFonts w:eastAsia="Times New Roman"/>
          <w:color w:val="000000"/>
          <w:sz w:val="22"/>
          <w:szCs w:val="22"/>
        </w:rPr>
        <w:t xml:space="preserve">a </w:t>
      </w:r>
      <w:r w:rsidR="009E7F60" w:rsidRPr="002B7306">
        <w:rPr>
          <w:rFonts w:eastAsia="Times New Roman"/>
          <w:color w:val="000000"/>
          <w:sz w:val="22"/>
          <w:szCs w:val="22"/>
        </w:rPr>
        <w:t>remarkable decline in visitor numbers</w:t>
      </w:r>
      <w:r w:rsidR="000B3A73" w:rsidRPr="002B7306">
        <w:rPr>
          <w:rFonts w:eastAsia="Times New Roman"/>
          <w:color w:val="000000"/>
          <w:sz w:val="22"/>
          <w:szCs w:val="22"/>
        </w:rPr>
        <w:t>.</w:t>
      </w:r>
      <w:r w:rsidR="009E7F60" w:rsidRPr="002B7306">
        <w:rPr>
          <w:rFonts w:eastAsia="Times New Roman"/>
          <w:color w:val="000000"/>
          <w:sz w:val="22"/>
          <w:szCs w:val="22"/>
        </w:rPr>
        <w:t xml:space="preserve"> Yet it has managed to survive as a depleted resort </w:t>
      </w:r>
      <w:r w:rsidR="00B51643" w:rsidRPr="002B7306">
        <w:rPr>
          <w:rFonts w:eastAsia="Times New Roman"/>
          <w:color w:val="000000"/>
          <w:sz w:val="22"/>
          <w:szCs w:val="22"/>
        </w:rPr>
        <w:t xml:space="preserve">and </w:t>
      </w:r>
      <w:r w:rsidR="009E7F60" w:rsidRPr="002B7306">
        <w:rPr>
          <w:rFonts w:eastAsia="Times New Roman"/>
          <w:color w:val="000000"/>
          <w:sz w:val="22"/>
          <w:szCs w:val="22"/>
        </w:rPr>
        <w:t xml:space="preserve">has seen regeneration in recent years. </w:t>
      </w:r>
      <w:r w:rsidRPr="002B7306">
        <w:rPr>
          <w:rFonts w:eastAsia="Times New Roman"/>
          <w:color w:val="000000"/>
          <w:sz w:val="22"/>
          <w:szCs w:val="22"/>
        </w:rPr>
        <w:t xml:space="preserve">On </w:t>
      </w:r>
      <w:r w:rsidR="009E7F60" w:rsidRPr="002B7306">
        <w:rPr>
          <w:rFonts w:eastAsia="Times New Roman"/>
          <w:color w:val="000000"/>
          <w:sz w:val="22"/>
          <w:szCs w:val="22"/>
        </w:rPr>
        <w:t>the other side of Morecambe Bay lies Grange-over-Sands</w:t>
      </w:r>
      <w:r w:rsidR="00B51643" w:rsidRPr="002B7306">
        <w:rPr>
          <w:rFonts w:eastAsia="Times New Roman"/>
          <w:color w:val="000000"/>
          <w:sz w:val="22"/>
          <w:szCs w:val="22"/>
        </w:rPr>
        <w:t>,</w:t>
      </w:r>
      <w:r w:rsidR="009E7F60" w:rsidRPr="002B7306">
        <w:rPr>
          <w:rFonts w:eastAsia="Times New Roman"/>
          <w:color w:val="000000"/>
          <w:sz w:val="22"/>
          <w:szCs w:val="22"/>
        </w:rPr>
        <w:t xml:space="preserve"> which has not seen a significant drop in visitors, reputation or affluence since </w:t>
      </w:r>
      <w:r w:rsidR="008148B2" w:rsidRPr="002B7306">
        <w:rPr>
          <w:rFonts w:eastAsia="Times New Roman"/>
          <w:color w:val="000000"/>
          <w:sz w:val="22"/>
          <w:szCs w:val="22"/>
        </w:rPr>
        <w:t>Victorian</w:t>
      </w:r>
      <w:r w:rsidR="009E7F60" w:rsidRPr="002B7306">
        <w:rPr>
          <w:rFonts w:eastAsia="Times New Roman"/>
          <w:color w:val="000000"/>
          <w:sz w:val="22"/>
          <w:szCs w:val="22"/>
        </w:rPr>
        <w:t xml:space="preserve"> times. </w:t>
      </w:r>
      <w:r w:rsidR="00A84AF9" w:rsidRPr="002B7306">
        <w:rPr>
          <w:rFonts w:eastAsia="Times New Roman"/>
          <w:color w:val="000000"/>
          <w:sz w:val="22"/>
          <w:szCs w:val="22"/>
        </w:rPr>
        <w:t xml:space="preserve">The forces behind the </w:t>
      </w:r>
      <w:r w:rsidR="008148B2" w:rsidRPr="002B7306">
        <w:rPr>
          <w:rFonts w:eastAsia="Times New Roman"/>
          <w:color w:val="000000"/>
          <w:sz w:val="22"/>
          <w:szCs w:val="22"/>
        </w:rPr>
        <w:t>changes</w:t>
      </w:r>
      <w:r w:rsidR="00A84AF9" w:rsidRPr="002B7306">
        <w:rPr>
          <w:rFonts w:eastAsia="Times New Roman"/>
          <w:color w:val="000000"/>
          <w:sz w:val="22"/>
          <w:szCs w:val="22"/>
        </w:rPr>
        <w:t xml:space="preserve"> are not as simple as the rise </w:t>
      </w:r>
      <w:r w:rsidR="0017577D" w:rsidRPr="002B7306">
        <w:rPr>
          <w:rFonts w:eastAsia="Times New Roman"/>
          <w:color w:val="000000"/>
          <w:sz w:val="22"/>
          <w:szCs w:val="22"/>
        </w:rPr>
        <w:t xml:space="preserve">of overseas package holidays since </w:t>
      </w:r>
      <w:r w:rsidR="00A84AF9" w:rsidRPr="002B7306">
        <w:rPr>
          <w:rFonts w:eastAsia="Times New Roman"/>
          <w:color w:val="000000"/>
          <w:sz w:val="22"/>
          <w:szCs w:val="22"/>
        </w:rPr>
        <w:t>the 1960s, although this was a factor</w:t>
      </w:r>
      <w:r w:rsidR="00D91E14" w:rsidRPr="002B7306">
        <w:rPr>
          <w:rFonts w:eastAsia="Times New Roman"/>
          <w:color w:val="000000"/>
          <w:sz w:val="22"/>
          <w:szCs w:val="22"/>
        </w:rPr>
        <w:t xml:space="preserve"> along with economic restructuring more generally</w:t>
      </w:r>
      <w:r w:rsidR="00A84AF9" w:rsidRPr="002B7306">
        <w:rPr>
          <w:rFonts w:eastAsia="Times New Roman"/>
          <w:color w:val="000000"/>
          <w:sz w:val="22"/>
          <w:szCs w:val="22"/>
        </w:rPr>
        <w:t xml:space="preserve">. </w:t>
      </w:r>
      <w:r w:rsidR="008148B2" w:rsidRPr="002B7306">
        <w:rPr>
          <w:rFonts w:eastAsia="Times New Roman"/>
          <w:color w:val="000000"/>
          <w:sz w:val="22"/>
          <w:szCs w:val="22"/>
        </w:rPr>
        <w:t>Essentially</w:t>
      </w:r>
      <w:r w:rsidR="00B51643" w:rsidRPr="002B7306">
        <w:rPr>
          <w:rFonts w:eastAsia="Times New Roman"/>
          <w:color w:val="000000"/>
          <w:sz w:val="22"/>
          <w:szCs w:val="22"/>
        </w:rPr>
        <w:t>,</w:t>
      </w:r>
      <w:r w:rsidR="00A84AF9" w:rsidRPr="002B7306">
        <w:rPr>
          <w:rFonts w:eastAsia="Times New Roman"/>
          <w:color w:val="000000"/>
          <w:sz w:val="22"/>
          <w:szCs w:val="22"/>
        </w:rPr>
        <w:t xml:space="preserve"> the</w:t>
      </w:r>
      <w:r w:rsidR="00B67CC1" w:rsidRPr="002B7306">
        <w:rPr>
          <w:rFonts w:eastAsia="Times New Roman"/>
          <w:color w:val="000000"/>
          <w:sz w:val="22"/>
          <w:szCs w:val="22"/>
        </w:rPr>
        <w:t xml:space="preserve"> seaside fell out of fashio</w:t>
      </w:r>
      <w:r w:rsidR="00836910" w:rsidRPr="002B7306">
        <w:rPr>
          <w:rFonts w:eastAsia="Times New Roman"/>
          <w:color w:val="000000"/>
          <w:sz w:val="22"/>
          <w:szCs w:val="22"/>
        </w:rPr>
        <w:t>n</w:t>
      </w:r>
      <w:r w:rsidR="00A96C6C" w:rsidRPr="002B7306">
        <w:rPr>
          <w:rFonts w:eastAsia="Times New Roman"/>
          <w:color w:val="000000"/>
          <w:sz w:val="22"/>
          <w:szCs w:val="22"/>
        </w:rPr>
        <w:t xml:space="preserve">. </w:t>
      </w:r>
      <w:r w:rsidR="002616FD" w:rsidRPr="002B7306">
        <w:rPr>
          <w:rFonts w:eastAsia="Times New Roman"/>
          <w:color w:val="000000"/>
          <w:sz w:val="22"/>
          <w:szCs w:val="22"/>
        </w:rPr>
        <w:t>A growing variety</w:t>
      </w:r>
      <w:r w:rsidR="00B44FCB" w:rsidRPr="002B7306">
        <w:rPr>
          <w:rFonts w:eastAsia="Times New Roman"/>
          <w:color w:val="000000"/>
          <w:sz w:val="22"/>
          <w:szCs w:val="22"/>
        </w:rPr>
        <w:t xml:space="preserve"> of</w:t>
      </w:r>
      <w:r w:rsidR="002616FD" w:rsidRPr="002B7306">
        <w:rPr>
          <w:rFonts w:eastAsia="Times New Roman"/>
          <w:color w:val="000000"/>
          <w:sz w:val="22"/>
          <w:szCs w:val="22"/>
        </w:rPr>
        <w:t xml:space="preserve"> UK holidays and leisure pastimes competed with the seaside – going for a drive in the country, camping, staying in and watching television and</w:t>
      </w:r>
      <w:r w:rsidR="002F62F1">
        <w:rPr>
          <w:rFonts w:eastAsia="Times New Roman"/>
          <w:color w:val="000000"/>
          <w:sz w:val="22"/>
          <w:szCs w:val="22"/>
        </w:rPr>
        <w:t xml:space="preserve"> </w:t>
      </w:r>
      <w:r w:rsidR="002616FD" w:rsidRPr="002B7306">
        <w:rPr>
          <w:rFonts w:eastAsia="Times New Roman"/>
          <w:color w:val="000000"/>
          <w:sz w:val="22"/>
          <w:szCs w:val="22"/>
        </w:rPr>
        <w:t>later, the city break. Not only did the leisure boom mean more competition</w:t>
      </w:r>
      <w:r w:rsidR="00B51643" w:rsidRPr="002B7306">
        <w:rPr>
          <w:rFonts w:eastAsia="Times New Roman"/>
          <w:color w:val="000000"/>
          <w:sz w:val="22"/>
          <w:szCs w:val="22"/>
        </w:rPr>
        <w:t>,</w:t>
      </w:r>
      <w:r w:rsidR="002616FD" w:rsidRPr="002B7306">
        <w:rPr>
          <w:rFonts w:eastAsia="Times New Roman"/>
          <w:color w:val="000000"/>
          <w:sz w:val="22"/>
          <w:szCs w:val="22"/>
        </w:rPr>
        <w:t xml:space="preserve"> but the seaside resort slipped down the leisure spaces hierarchy (</w:t>
      </w:r>
      <w:proofErr w:type="spellStart"/>
      <w:r w:rsidR="002616FD" w:rsidRPr="002B7306">
        <w:rPr>
          <w:rFonts w:eastAsia="Times New Roman"/>
          <w:color w:val="000000"/>
          <w:sz w:val="22"/>
          <w:szCs w:val="22"/>
        </w:rPr>
        <w:t>Urry</w:t>
      </w:r>
      <w:proofErr w:type="spellEnd"/>
      <w:r w:rsidR="002616FD" w:rsidRPr="002B7306">
        <w:rPr>
          <w:rFonts w:eastAsia="Times New Roman"/>
          <w:color w:val="000000"/>
          <w:sz w:val="22"/>
          <w:szCs w:val="22"/>
        </w:rPr>
        <w:t xml:space="preserve"> 1997). </w:t>
      </w:r>
      <w:r w:rsidR="00A84AF9" w:rsidRPr="002B7306">
        <w:rPr>
          <w:rFonts w:eastAsia="Times New Roman"/>
          <w:color w:val="000000"/>
          <w:sz w:val="22"/>
          <w:szCs w:val="22"/>
        </w:rPr>
        <w:t xml:space="preserve">Some </w:t>
      </w:r>
      <w:r w:rsidR="00D91E14" w:rsidRPr="002B7306">
        <w:rPr>
          <w:rFonts w:eastAsia="Times New Roman"/>
          <w:color w:val="000000"/>
          <w:sz w:val="22"/>
          <w:szCs w:val="22"/>
        </w:rPr>
        <w:t xml:space="preserve">resorts </w:t>
      </w:r>
      <w:r w:rsidR="00A84AF9" w:rsidRPr="002B7306">
        <w:rPr>
          <w:rFonts w:eastAsia="Times New Roman"/>
          <w:color w:val="000000"/>
          <w:sz w:val="22"/>
          <w:szCs w:val="22"/>
        </w:rPr>
        <w:t xml:space="preserve">became </w:t>
      </w:r>
      <w:r w:rsidR="008148B2" w:rsidRPr="002B7306">
        <w:rPr>
          <w:rFonts w:eastAsia="Times New Roman"/>
          <w:color w:val="000000"/>
          <w:sz w:val="22"/>
          <w:szCs w:val="22"/>
        </w:rPr>
        <w:t>retirement</w:t>
      </w:r>
      <w:r w:rsidR="00F45D15" w:rsidRPr="002B7306">
        <w:rPr>
          <w:rFonts w:eastAsia="Times New Roman"/>
          <w:color w:val="000000"/>
          <w:sz w:val="22"/>
          <w:szCs w:val="22"/>
        </w:rPr>
        <w:t xml:space="preserve"> centres and/</w:t>
      </w:r>
      <w:r w:rsidR="00A84AF9" w:rsidRPr="002B7306">
        <w:rPr>
          <w:rFonts w:eastAsia="Times New Roman"/>
          <w:color w:val="000000"/>
          <w:sz w:val="22"/>
          <w:szCs w:val="22"/>
        </w:rPr>
        <w:t xml:space="preserve">or places of </w:t>
      </w:r>
      <w:r w:rsidR="008148B2" w:rsidRPr="002B7306">
        <w:rPr>
          <w:rFonts w:eastAsia="Times New Roman"/>
          <w:color w:val="000000"/>
          <w:sz w:val="22"/>
          <w:szCs w:val="22"/>
        </w:rPr>
        <w:t>residence</w:t>
      </w:r>
      <w:r w:rsidR="00A84AF9" w:rsidRPr="002B7306">
        <w:rPr>
          <w:rFonts w:eastAsia="Times New Roman"/>
          <w:color w:val="000000"/>
          <w:sz w:val="22"/>
          <w:szCs w:val="22"/>
        </w:rPr>
        <w:t xml:space="preserve"> for the urban poor due to</w:t>
      </w:r>
      <w:r w:rsidR="00F45D15" w:rsidRPr="002B7306">
        <w:rPr>
          <w:rFonts w:eastAsia="Times New Roman"/>
          <w:color w:val="000000"/>
          <w:sz w:val="22"/>
          <w:szCs w:val="22"/>
        </w:rPr>
        <w:t xml:space="preserve"> a</w:t>
      </w:r>
      <w:r w:rsidR="00A84AF9" w:rsidRPr="002B7306">
        <w:rPr>
          <w:rFonts w:eastAsia="Times New Roman"/>
          <w:color w:val="000000"/>
          <w:sz w:val="22"/>
          <w:szCs w:val="22"/>
        </w:rPr>
        <w:t xml:space="preserve"> glut of accommodation once the spiral of decline set in. </w:t>
      </w:r>
      <w:r w:rsidR="002616FD" w:rsidRPr="002B7306">
        <w:rPr>
          <w:rFonts w:eastAsia="Times New Roman"/>
          <w:color w:val="000000"/>
          <w:sz w:val="22"/>
          <w:szCs w:val="22"/>
        </w:rPr>
        <w:t>Nevertheless,</w:t>
      </w:r>
      <w:r w:rsidR="00D91E14" w:rsidRPr="002B7306">
        <w:rPr>
          <w:rFonts w:eastAsia="Times New Roman"/>
          <w:color w:val="000000"/>
          <w:sz w:val="22"/>
          <w:szCs w:val="22"/>
        </w:rPr>
        <w:t xml:space="preserve"> this loss of prestige </w:t>
      </w:r>
      <w:r w:rsidR="002616FD" w:rsidRPr="002B7306">
        <w:rPr>
          <w:rFonts w:eastAsia="Times New Roman"/>
          <w:color w:val="000000"/>
          <w:sz w:val="22"/>
          <w:szCs w:val="22"/>
        </w:rPr>
        <w:t>has</w:t>
      </w:r>
      <w:r w:rsidR="00D91E14" w:rsidRPr="002B7306">
        <w:rPr>
          <w:rFonts w:eastAsia="Times New Roman"/>
          <w:color w:val="000000"/>
          <w:sz w:val="22"/>
          <w:szCs w:val="22"/>
        </w:rPr>
        <w:t xml:space="preserve"> not necessarily mean</w:t>
      </w:r>
      <w:r w:rsidR="002616FD" w:rsidRPr="002B7306">
        <w:rPr>
          <w:rFonts w:eastAsia="Times New Roman"/>
          <w:color w:val="000000"/>
          <w:sz w:val="22"/>
          <w:szCs w:val="22"/>
        </w:rPr>
        <w:t>t</w:t>
      </w:r>
      <w:r w:rsidR="00D91E14" w:rsidRPr="002B7306">
        <w:rPr>
          <w:rFonts w:eastAsia="Times New Roman"/>
          <w:color w:val="000000"/>
          <w:sz w:val="22"/>
          <w:szCs w:val="22"/>
        </w:rPr>
        <w:t xml:space="preserve"> a</w:t>
      </w:r>
      <w:r w:rsidR="009704A7" w:rsidRPr="002B7306">
        <w:rPr>
          <w:rFonts w:eastAsia="Times New Roman"/>
          <w:color w:val="000000"/>
          <w:sz w:val="22"/>
          <w:szCs w:val="22"/>
        </w:rPr>
        <w:t>n end to tourism</w:t>
      </w:r>
      <w:r w:rsidR="002616FD" w:rsidRPr="002B7306">
        <w:rPr>
          <w:rFonts w:eastAsia="Times New Roman"/>
          <w:color w:val="000000"/>
          <w:sz w:val="22"/>
          <w:szCs w:val="22"/>
        </w:rPr>
        <w:t xml:space="preserve"> in such places</w:t>
      </w:r>
      <w:r w:rsidR="00D91E14" w:rsidRPr="002B7306">
        <w:rPr>
          <w:rFonts w:eastAsia="Times New Roman"/>
          <w:color w:val="000000"/>
          <w:sz w:val="22"/>
          <w:szCs w:val="22"/>
        </w:rPr>
        <w:t xml:space="preserve">. </w:t>
      </w:r>
      <w:r w:rsidR="002616FD" w:rsidRPr="002B7306">
        <w:rPr>
          <w:rFonts w:eastAsia="Times New Roman"/>
          <w:color w:val="000000"/>
          <w:sz w:val="22"/>
          <w:szCs w:val="22"/>
        </w:rPr>
        <w:t>For example, m</w:t>
      </w:r>
      <w:r w:rsidR="00D91E14" w:rsidRPr="002B7306">
        <w:rPr>
          <w:rFonts w:eastAsia="Times New Roman"/>
          <w:color w:val="000000"/>
          <w:sz w:val="22"/>
          <w:szCs w:val="22"/>
        </w:rPr>
        <w:t xml:space="preserve">any </w:t>
      </w:r>
      <w:r w:rsidR="002616FD" w:rsidRPr="002B7306">
        <w:rPr>
          <w:rFonts w:eastAsia="Times New Roman"/>
          <w:color w:val="000000"/>
          <w:sz w:val="22"/>
          <w:szCs w:val="22"/>
        </w:rPr>
        <w:t xml:space="preserve">people </w:t>
      </w:r>
      <w:r w:rsidR="00D91E14" w:rsidRPr="002B7306">
        <w:rPr>
          <w:rFonts w:eastAsia="Times New Roman"/>
          <w:color w:val="000000"/>
          <w:sz w:val="22"/>
          <w:szCs w:val="22"/>
        </w:rPr>
        <w:t xml:space="preserve">still take their second or third annual holiday at the seaside, for a few days, </w:t>
      </w:r>
      <w:r w:rsidR="00381CE1" w:rsidRPr="002B7306">
        <w:rPr>
          <w:rFonts w:eastAsia="Times New Roman"/>
          <w:color w:val="000000"/>
          <w:sz w:val="22"/>
          <w:szCs w:val="22"/>
        </w:rPr>
        <w:t>rather than making it their primary break of the year as was sti</w:t>
      </w:r>
      <w:r w:rsidR="00F5610F" w:rsidRPr="002B7306">
        <w:rPr>
          <w:rFonts w:eastAsia="Times New Roman"/>
          <w:color w:val="000000"/>
          <w:sz w:val="22"/>
          <w:szCs w:val="22"/>
        </w:rPr>
        <w:t xml:space="preserve">ll common in the 1960s, </w:t>
      </w:r>
      <w:r w:rsidR="00381CE1" w:rsidRPr="002B7306">
        <w:rPr>
          <w:rFonts w:eastAsia="Times New Roman"/>
          <w:color w:val="000000"/>
          <w:sz w:val="22"/>
          <w:szCs w:val="22"/>
        </w:rPr>
        <w:t>1970s</w:t>
      </w:r>
      <w:r w:rsidR="006B5490" w:rsidRPr="002B7306">
        <w:rPr>
          <w:rFonts w:eastAsia="Times New Roman"/>
          <w:color w:val="000000"/>
          <w:sz w:val="22"/>
          <w:szCs w:val="22"/>
        </w:rPr>
        <w:t xml:space="preserve"> </w:t>
      </w:r>
      <w:r w:rsidR="00F5610F" w:rsidRPr="002B7306">
        <w:rPr>
          <w:rFonts w:eastAsia="Times New Roman"/>
          <w:color w:val="000000"/>
          <w:sz w:val="22"/>
          <w:szCs w:val="22"/>
        </w:rPr>
        <w:t>and even the early 1980s</w:t>
      </w:r>
      <w:r w:rsidR="00381CE1" w:rsidRPr="002B7306">
        <w:rPr>
          <w:rFonts w:eastAsia="Times New Roman"/>
          <w:color w:val="000000"/>
          <w:sz w:val="22"/>
          <w:szCs w:val="22"/>
        </w:rPr>
        <w:t xml:space="preserve">. </w:t>
      </w:r>
    </w:p>
    <w:p w14:paraId="03D348C6" w14:textId="3E252F78" w:rsidR="00F0798A" w:rsidRPr="002B7306" w:rsidRDefault="00A96C6C" w:rsidP="00F0798A">
      <w:pPr>
        <w:spacing w:afterLines="60" w:after="144"/>
        <w:rPr>
          <w:rFonts w:eastAsia="Times New Roman"/>
          <w:color w:val="000000"/>
          <w:sz w:val="22"/>
          <w:szCs w:val="22"/>
        </w:rPr>
      </w:pPr>
      <w:r w:rsidRPr="002B7306">
        <w:rPr>
          <w:rFonts w:eastAsia="Times New Roman"/>
          <w:color w:val="000000"/>
          <w:sz w:val="22"/>
          <w:szCs w:val="22"/>
        </w:rPr>
        <w:t xml:space="preserve">It is remarkable that </w:t>
      </w:r>
      <w:r w:rsidR="00AB1FB7" w:rsidRPr="002B7306">
        <w:rPr>
          <w:rFonts w:eastAsia="Times New Roman"/>
          <w:color w:val="000000"/>
          <w:sz w:val="22"/>
          <w:szCs w:val="22"/>
        </w:rPr>
        <w:t>the cotton mills have closed,</w:t>
      </w:r>
      <w:r w:rsidR="0017577D" w:rsidRPr="002B7306">
        <w:rPr>
          <w:rFonts w:eastAsia="Times New Roman"/>
          <w:color w:val="000000"/>
          <w:sz w:val="22"/>
          <w:szCs w:val="22"/>
        </w:rPr>
        <w:t xml:space="preserve"> the age of railway has given way to</w:t>
      </w:r>
      <w:r w:rsidR="00AB1FB7" w:rsidRPr="002B7306">
        <w:rPr>
          <w:rFonts w:eastAsia="Times New Roman"/>
          <w:color w:val="000000"/>
          <w:sz w:val="22"/>
          <w:szCs w:val="22"/>
        </w:rPr>
        <w:t xml:space="preserve"> the </w:t>
      </w:r>
      <w:r w:rsidR="008148B2" w:rsidRPr="002B7306">
        <w:rPr>
          <w:rFonts w:eastAsia="Times New Roman"/>
          <w:color w:val="000000"/>
          <w:sz w:val="22"/>
          <w:szCs w:val="22"/>
        </w:rPr>
        <w:t>age</w:t>
      </w:r>
      <w:r w:rsidR="0017577D" w:rsidRPr="002B7306">
        <w:rPr>
          <w:rFonts w:eastAsia="Times New Roman"/>
          <w:color w:val="000000"/>
          <w:sz w:val="22"/>
          <w:szCs w:val="22"/>
        </w:rPr>
        <w:t xml:space="preserve"> of the car and </w:t>
      </w:r>
      <w:r w:rsidR="00AB1FB7" w:rsidRPr="002B7306">
        <w:rPr>
          <w:rFonts w:eastAsia="Times New Roman"/>
          <w:color w:val="000000"/>
          <w:sz w:val="22"/>
          <w:szCs w:val="22"/>
        </w:rPr>
        <w:t xml:space="preserve">we now aspire to </w:t>
      </w:r>
      <w:r w:rsidR="008148B2" w:rsidRPr="002B7306">
        <w:rPr>
          <w:rFonts w:eastAsia="Times New Roman"/>
          <w:color w:val="000000"/>
          <w:sz w:val="22"/>
          <w:szCs w:val="22"/>
        </w:rPr>
        <w:t>visit</w:t>
      </w:r>
      <w:r w:rsidR="00AB1FB7" w:rsidRPr="002B7306">
        <w:rPr>
          <w:rFonts w:eastAsia="Times New Roman"/>
          <w:color w:val="000000"/>
          <w:sz w:val="22"/>
          <w:szCs w:val="22"/>
        </w:rPr>
        <w:t xml:space="preserve"> city centres rather than to escape the</w:t>
      </w:r>
      <w:r w:rsidRPr="002B7306">
        <w:rPr>
          <w:rFonts w:eastAsia="Times New Roman"/>
          <w:color w:val="000000"/>
          <w:sz w:val="22"/>
          <w:szCs w:val="22"/>
        </w:rPr>
        <w:t>ir once po</w:t>
      </w:r>
      <w:r w:rsidR="0017577D" w:rsidRPr="002B7306">
        <w:rPr>
          <w:rFonts w:eastAsia="Times New Roman"/>
          <w:color w:val="000000"/>
          <w:sz w:val="22"/>
          <w:szCs w:val="22"/>
        </w:rPr>
        <w:t xml:space="preserve">lluted environments, </w:t>
      </w:r>
      <w:r w:rsidR="00AB1FB7" w:rsidRPr="002B7306">
        <w:rPr>
          <w:rFonts w:eastAsia="Times New Roman"/>
          <w:color w:val="000000"/>
          <w:sz w:val="22"/>
          <w:szCs w:val="22"/>
        </w:rPr>
        <w:t>yet these</w:t>
      </w:r>
      <w:r w:rsidR="00945B43" w:rsidRPr="002B7306">
        <w:rPr>
          <w:rFonts w:eastAsia="Times New Roman"/>
          <w:color w:val="000000"/>
          <w:sz w:val="22"/>
          <w:szCs w:val="22"/>
        </w:rPr>
        <w:t xml:space="preserve"> seaside</w:t>
      </w:r>
      <w:r w:rsidR="00AB1FB7" w:rsidRPr="002B7306">
        <w:rPr>
          <w:rFonts w:eastAsia="Times New Roman"/>
          <w:color w:val="000000"/>
          <w:sz w:val="22"/>
          <w:szCs w:val="22"/>
        </w:rPr>
        <w:t xml:space="preserve"> towns of the industrial revolution survive. </w:t>
      </w:r>
      <w:r w:rsidR="00945B43" w:rsidRPr="002B7306">
        <w:rPr>
          <w:rFonts w:eastAsia="Times New Roman"/>
          <w:color w:val="000000"/>
          <w:sz w:val="22"/>
          <w:szCs w:val="22"/>
        </w:rPr>
        <w:t>One reason for their continuation is that p</w:t>
      </w:r>
      <w:r w:rsidR="00AB1FB7" w:rsidRPr="002B7306">
        <w:rPr>
          <w:rFonts w:eastAsia="Times New Roman"/>
          <w:color w:val="000000"/>
          <w:sz w:val="22"/>
          <w:szCs w:val="22"/>
        </w:rPr>
        <w:t xml:space="preserve">eople have developed a relationship with these places – the resorts are now a tradition and part of </w:t>
      </w:r>
      <w:r w:rsidR="00945B43" w:rsidRPr="002B7306">
        <w:rPr>
          <w:rFonts w:eastAsia="Times New Roman"/>
          <w:color w:val="000000"/>
          <w:sz w:val="22"/>
          <w:szCs w:val="22"/>
        </w:rPr>
        <w:t xml:space="preserve">Britain’s heritage and popular culture. </w:t>
      </w:r>
      <w:r w:rsidR="00756190" w:rsidRPr="002B7306">
        <w:rPr>
          <w:rFonts w:eastAsia="Times New Roman"/>
          <w:color w:val="000000"/>
          <w:sz w:val="22"/>
          <w:szCs w:val="22"/>
        </w:rPr>
        <w:t>Part of their appeal is that the seashore remains relatively unchanged. It is a rich</w:t>
      </w:r>
      <w:r w:rsidR="00B51643" w:rsidRPr="002B7306">
        <w:rPr>
          <w:rFonts w:eastAsia="Times New Roman"/>
          <w:color w:val="000000"/>
          <w:sz w:val="22"/>
          <w:szCs w:val="22"/>
        </w:rPr>
        <w:t>,</w:t>
      </w:r>
      <w:r w:rsidR="00756190" w:rsidRPr="002B7306">
        <w:rPr>
          <w:rFonts w:eastAsia="Times New Roman"/>
          <w:color w:val="000000"/>
          <w:sz w:val="22"/>
          <w:szCs w:val="22"/>
        </w:rPr>
        <w:t xml:space="preserve"> multisensory environment which allows us to reconnect</w:t>
      </w:r>
      <w:r w:rsidR="0058745A" w:rsidRPr="002B7306">
        <w:rPr>
          <w:rFonts w:eastAsia="Times New Roman"/>
          <w:color w:val="000000"/>
          <w:sz w:val="22"/>
          <w:szCs w:val="22"/>
        </w:rPr>
        <w:t xml:space="preserve"> with the natural world</w:t>
      </w:r>
      <w:r w:rsidR="00756190" w:rsidRPr="002B7306">
        <w:rPr>
          <w:rFonts w:eastAsia="Times New Roman"/>
          <w:color w:val="000000"/>
          <w:sz w:val="22"/>
          <w:szCs w:val="22"/>
        </w:rPr>
        <w:t xml:space="preserve">, relax and recover; just as it did in its early role as a competitor to inland spas. </w:t>
      </w:r>
      <w:r w:rsidR="006478BD" w:rsidRPr="002B7306">
        <w:rPr>
          <w:rFonts w:eastAsia="Times New Roman"/>
          <w:color w:val="000000"/>
          <w:sz w:val="22"/>
          <w:szCs w:val="22"/>
        </w:rPr>
        <w:t>Moreover, these environments, with their connotations</w:t>
      </w:r>
      <w:r w:rsidR="00756190" w:rsidRPr="002B7306">
        <w:rPr>
          <w:rFonts w:eastAsia="Times New Roman"/>
          <w:color w:val="000000"/>
          <w:sz w:val="22"/>
          <w:szCs w:val="22"/>
        </w:rPr>
        <w:t xml:space="preserve"> of fun and reverie</w:t>
      </w:r>
      <w:r w:rsidR="00B51643" w:rsidRPr="002B7306">
        <w:rPr>
          <w:rFonts w:eastAsia="Times New Roman"/>
          <w:color w:val="000000"/>
          <w:sz w:val="22"/>
          <w:szCs w:val="22"/>
        </w:rPr>
        <w:t>,</w:t>
      </w:r>
      <w:r w:rsidR="006478BD" w:rsidRPr="002B7306">
        <w:rPr>
          <w:rFonts w:eastAsia="Times New Roman"/>
          <w:color w:val="000000"/>
          <w:sz w:val="22"/>
          <w:szCs w:val="22"/>
        </w:rPr>
        <w:t xml:space="preserve"> can evoke happy memories of past holidays and facilitate nostalgia</w:t>
      </w:r>
      <w:r w:rsidR="00CA4A9C" w:rsidRPr="002B7306">
        <w:rPr>
          <w:rFonts w:eastAsia="Times New Roman"/>
          <w:color w:val="000000"/>
          <w:sz w:val="22"/>
          <w:szCs w:val="22"/>
        </w:rPr>
        <w:t xml:space="preserve"> (Shields 1991</w:t>
      </w:r>
      <w:r w:rsidR="00D82055">
        <w:rPr>
          <w:rFonts w:eastAsia="Times New Roman"/>
          <w:color w:val="000000"/>
          <w:sz w:val="22"/>
          <w:szCs w:val="22"/>
        </w:rPr>
        <w:t xml:space="preserve">; </w:t>
      </w:r>
      <w:r w:rsidR="00BB7747">
        <w:rPr>
          <w:rFonts w:eastAsia="Times New Roman"/>
          <w:color w:val="000000"/>
          <w:sz w:val="22"/>
          <w:szCs w:val="22"/>
        </w:rPr>
        <w:t>Jarratt and Gammon 2016</w:t>
      </w:r>
      <w:r w:rsidR="00CA4A9C" w:rsidRPr="002B7306">
        <w:rPr>
          <w:rFonts w:eastAsia="Times New Roman"/>
          <w:color w:val="000000"/>
          <w:sz w:val="22"/>
          <w:szCs w:val="22"/>
        </w:rPr>
        <w:t>)</w:t>
      </w:r>
      <w:r w:rsidR="00756190" w:rsidRPr="002B7306">
        <w:rPr>
          <w:rFonts w:eastAsia="Times New Roman"/>
          <w:color w:val="000000"/>
          <w:sz w:val="22"/>
          <w:szCs w:val="22"/>
        </w:rPr>
        <w:t xml:space="preserve">. </w:t>
      </w:r>
      <w:r w:rsidR="006478BD" w:rsidRPr="002B7306">
        <w:rPr>
          <w:rFonts w:eastAsia="Times New Roman"/>
          <w:color w:val="000000"/>
          <w:sz w:val="22"/>
          <w:szCs w:val="22"/>
        </w:rPr>
        <w:t xml:space="preserve">Since Victorian times the British seaside has been associated with childhood, </w:t>
      </w:r>
      <w:r w:rsidR="007C4CBD" w:rsidRPr="002B7306">
        <w:rPr>
          <w:rFonts w:eastAsia="Times New Roman"/>
          <w:color w:val="000000"/>
          <w:sz w:val="22"/>
          <w:szCs w:val="22"/>
        </w:rPr>
        <w:t>not only through beach games</w:t>
      </w:r>
      <w:r w:rsidR="004860F6" w:rsidRPr="002B7306">
        <w:rPr>
          <w:rFonts w:eastAsia="Times New Roman"/>
          <w:color w:val="000000"/>
          <w:sz w:val="22"/>
          <w:szCs w:val="22"/>
        </w:rPr>
        <w:t>, family entertainment</w:t>
      </w:r>
      <w:r w:rsidR="007C4CBD" w:rsidRPr="002B7306">
        <w:rPr>
          <w:rFonts w:eastAsia="Times New Roman"/>
          <w:color w:val="000000"/>
          <w:sz w:val="22"/>
          <w:szCs w:val="22"/>
        </w:rPr>
        <w:t xml:space="preserve"> and funfairs</w:t>
      </w:r>
      <w:r w:rsidR="00B51643" w:rsidRPr="002B7306">
        <w:rPr>
          <w:rFonts w:eastAsia="Times New Roman"/>
          <w:color w:val="000000"/>
          <w:sz w:val="22"/>
          <w:szCs w:val="22"/>
        </w:rPr>
        <w:t>,</w:t>
      </w:r>
      <w:r w:rsidR="007C4CBD" w:rsidRPr="002B7306">
        <w:rPr>
          <w:rFonts w:eastAsia="Times New Roman"/>
          <w:color w:val="000000"/>
          <w:sz w:val="22"/>
          <w:szCs w:val="22"/>
        </w:rPr>
        <w:t xml:space="preserve"> but </w:t>
      </w:r>
      <w:r w:rsidR="00B51643" w:rsidRPr="002B7306">
        <w:rPr>
          <w:rFonts w:eastAsia="Times New Roman"/>
          <w:color w:val="000000"/>
          <w:sz w:val="22"/>
          <w:szCs w:val="22"/>
        </w:rPr>
        <w:t xml:space="preserve">also </w:t>
      </w:r>
      <w:r w:rsidR="007C4CBD" w:rsidRPr="002B7306">
        <w:rPr>
          <w:rFonts w:eastAsia="Times New Roman"/>
          <w:color w:val="000000"/>
          <w:sz w:val="22"/>
          <w:szCs w:val="22"/>
        </w:rPr>
        <w:t>through a long tradition of children’s literature that encompasses th</w:t>
      </w:r>
      <w:r w:rsidR="004860F6" w:rsidRPr="002B7306">
        <w:rPr>
          <w:rFonts w:eastAsia="Times New Roman"/>
          <w:color w:val="000000"/>
          <w:sz w:val="22"/>
          <w:szCs w:val="22"/>
        </w:rPr>
        <w:t>ese places</w:t>
      </w:r>
      <w:r w:rsidR="007C4CBD" w:rsidRPr="002B7306">
        <w:rPr>
          <w:rFonts w:eastAsia="Times New Roman"/>
          <w:color w:val="000000"/>
          <w:sz w:val="22"/>
          <w:szCs w:val="22"/>
        </w:rPr>
        <w:t xml:space="preserve"> (Walton 2000). However</w:t>
      </w:r>
      <w:r w:rsidR="004860F6" w:rsidRPr="002B7306">
        <w:rPr>
          <w:rFonts w:eastAsia="Times New Roman"/>
          <w:color w:val="000000"/>
          <w:sz w:val="22"/>
          <w:szCs w:val="22"/>
        </w:rPr>
        <w:t>,</w:t>
      </w:r>
      <w:r w:rsidR="007C4CBD" w:rsidRPr="002B7306">
        <w:rPr>
          <w:rFonts w:eastAsia="Times New Roman"/>
          <w:color w:val="000000"/>
          <w:sz w:val="22"/>
          <w:szCs w:val="22"/>
        </w:rPr>
        <w:t xml:space="preserve"> </w:t>
      </w:r>
      <w:r w:rsidR="006478BD" w:rsidRPr="002B7306">
        <w:rPr>
          <w:rFonts w:eastAsia="Times New Roman"/>
          <w:color w:val="000000"/>
          <w:sz w:val="22"/>
          <w:szCs w:val="22"/>
        </w:rPr>
        <w:t>this nostalgia is not just for our own personal memories</w:t>
      </w:r>
      <w:r w:rsidR="007C4CBD" w:rsidRPr="002B7306">
        <w:rPr>
          <w:rFonts w:eastAsia="Times New Roman"/>
          <w:color w:val="000000"/>
          <w:sz w:val="22"/>
          <w:szCs w:val="22"/>
        </w:rPr>
        <w:t xml:space="preserve"> (of childhood)</w:t>
      </w:r>
      <w:r w:rsidR="006478BD" w:rsidRPr="002B7306">
        <w:rPr>
          <w:rFonts w:eastAsia="Times New Roman"/>
          <w:color w:val="000000"/>
          <w:sz w:val="22"/>
          <w:szCs w:val="22"/>
        </w:rPr>
        <w:t xml:space="preserve"> but </w:t>
      </w:r>
      <w:r w:rsidR="00B51643" w:rsidRPr="002B7306">
        <w:rPr>
          <w:rFonts w:eastAsia="Times New Roman"/>
          <w:color w:val="000000"/>
          <w:sz w:val="22"/>
          <w:szCs w:val="22"/>
        </w:rPr>
        <w:t xml:space="preserve">also for </w:t>
      </w:r>
      <w:r w:rsidR="006478BD" w:rsidRPr="002B7306">
        <w:rPr>
          <w:rFonts w:eastAsia="Times New Roman"/>
          <w:color w:val="000000"/>
          <w:sz w:val="22"/>
          <w:szCs w:val="22"/>
        </w:rPr>
        <w:t>a collective or social nostalgia for the past more generally.</w:t>
      </w:r>
      <w:r w:rsidR="00077FF6" w:rsidRPr="002B7306">
        <w:rPr>
          <w:rFonts w:eastAsia="Times New Roman"/>
          <w:color w:val="000000"/>
          <w:sz w:val="22"/>
          <w:szCs w:val="22"/>
        </w:rPr>
        <w:t xml:space="preserve"> These themes of </w:t>
      </w:r>
      <w:proofErr w:type="spellStart"/>
      <w:r w:rsidR="00077FF6" w:rsidRPr="002B7306">
        <w:rPr>
          <w:rFonts w:eastAsia="Times New Roman"/>
          <w:color w:val="000000"/>
          <w:sz w:val="22"/>
          <w:szCs w:val="22"/>
        </w:rPr>
        <w:t>sensoriality</w:t>
      </w:r>
      <w:proofErr w:type="spellEnd"/>
      <w:r w:rsidR="00077FF6" w:rsidRPr="002B7306">
        <w:rPr>
          <w:rFonts w:eastAsia="Times New Roman"/>
          <w:color w:val="000000"/>
          <w:sz w:val="22"/>
          <w:szCs w:val="22"/>
        </w:rPr>
        <w:t>,</w:t>
      </w:r>
      <w:r w:rsidR="0058745A" w:rsidRPr="002B7306">
        <w:rPr>
          <w:rFonts w:eastAsia="Times New Roman"/>
          <w:color w:val="000000"/>
          <w:sz w:val="22"/>
          <w:szCs w:val="22"/>
        </w:rPr>
        <w:t xml:space="preserve"> </w:t>
      </w:r>
      <w:r w:rsidR="00866C3E" w:rsidRPr="002B7306">
        <w:rPr>
          <w:rFonts w:eastAsia="Times New Roman"/>
          <w:color w:val="000000"/>
          <w:sz w:val="22"/>
          <w:szCs w:val="22"/>
        </w:rPr>
        <w:t xml:space="preserve">restoration, stability </w:t>
      </w:r>
      <w:r w:rsidR="00275DBC" w:rsidRPr="002B7306">
        <w:rPr>
          <w:rFonts w:eastAsia="Times New Roman"/>
          <w:color w:val="000000"/>
          <w:sz w:val="22"/>
          <w:szCs w:val="22"/>
        </w:rPr>
        <w:t xml:space="preserve">and </w:t>
      </w:r>
      <w:r w:rsidR="0058745A" w:rsidRPr="002B7306">
        <w:rPr>
          <w:rFonts w:eastAsia="Times New Roman"/>
          <w:color w:val="000000"/>
          <w:sz w:val="22"/>
          <w:szCs w:val="22"/>
        </w:rPr>
        <w:t>nostalgia inform</w:t>
      </w:r>
      <w:r w:rsidR="00077FF6" w:rsidRPr="002B7306">
        <w:rPr>
          <w:rFonts w:eastAsia="Times New Roman"/>
          <w:color w:val="000000"/>
          <w:sz w:val="22"/>
          <w:szCs w:val="22"/>
        </w:rPr>
        <w:t xml:space="preserve"> the traditional seaside resort</w:t>
      </w:r>
      <w:r w:rsidR="00275DBC" w:rsidRPr="002B7306">
        <w:rPr>
          <w:rFonts w:eastAsia="Times New Roman"/>
          <w:color w:val="000000"/>
          <w:sz w:val="22"/>
          <w:szCs w:val="22"/>
        </w:rPr>
        <w:t>’</w:t>
      </w:r>
      <w:r w:rsidR="00077FF6" w:rsidRPr="002B7306">
        <w:rPr>
          <w:rFonts w:eastAsia="Times New Roman"/>
          <w:color w:val="000000"/>
          <w:sz w:val="22"/>
          <w:szCs w:val="22"/>
        </w:rPr>
        <w:t xml:space="preserve">s sense of place, or </w:t>
      </w:r>
      <w:r w:rsidR="00077FF6" w:rsidRPr="002B7306">
        <w:rPr>
          <w:rFonts w:eastAsia="Times New Roman"/>
          <w:i/>
          <w:color w:val="000000"/>
          <w:sz w:val="22"/>
          <w:szCs w:val="22"/>
        </w:rPr>
        <w:t>genus loci</w:t>
      </w:r>
      <w:r w:rsidR="00077FF6" w:rsidRPr="002B7306">
        <w:rPr>
          <w:rFonts w:eastAsia="Times New Roman"/>
          <w:color w:val="000000"/>
          <w:sz w:val="22"/>
          <w:szCs w:val="22"/>
        </w:rPr>
        <w:t xml:space="preserve">, which </w:t>
      </w:r>
      <w:r w:rsidR="00ED2877" w:rsidRPr="002B7306">
        <w:rPr>
          <w:rFonts w:eastAsia="Times New Roman"/>
          <w:color w:val="000000"/>
          <w:sz w:val="22"/>
          <w:szCs w:val="22"/>
        </w:rPr>
        <w:t>I refer</w:t>
      </w:r>
      <w:r w:rsidR="00077FF6" w:rsidRPr="002B7306">
        <w:rPr>
          <w:rFonts w:eastAsia="Times New Roman"/>
          <w:color w:val="000000"/>
          <w:sz w:val="22"/>
          <w:szCs w:val="22"/>
        </w:rPr>
        <w:t xml:space="preserve"> to as ‘</w:t>
      </w:r>
      <w:proofErr w:type="spellStart"/>
      <w:r w:rsidR="00077FF6" w:rsidRPr="002B7306">
        <w:rPr>
          <w:rFonts w:eastAsia="Times New Roman"/>
          <w:color w:val="000000"/>
          <w:sz w:val="22"/>
          <w:szCs w:val="22"/>
        </w:rPr>
        <w:t>seasideness</w:t>
      </w:r>
      <w:proofErr w:type="spellEnd"/>
      <w:r w:rsidR="00077FF6" w:rsidRPr="002B7306">
        <w:rPr>
          <w:rFonts w:eastAsia="Times New Roman"/>
          <w:color w:val="000000"/>
          <w:sz w:val="22"/>
          <w:szCs w:val="22"/>
        </w:rPr>
        <w:t xml:space="preserve">’ </w:t>
      </w:r>
      <w:r w:rsidR="00B51643" w:rsidRPr="002B7306">
        <w:rPr>
          <w:rFonts w:eastAsia="Times New Roman"/>
          <w:color w:val="000000"/>
          <w:sz w:val="22"/>
          <w:szCs w:val="22"/>
        </w:rPr>
        <w:t xml:space="preserve">– </w:t>
      </w:r>
      <w:r w:rsidR="00077FF6" w:rsidRPr="002B7306">
        <w:rPr>
          <w:rFonts w:eastAsia="Times New Roman"/>
          <w:color w:val="000000"/>
          <w:sz w:val="22"/>
          <w:szCs w:val="22"/>
        </w:rPr>
        <w:t xml:space="preserve">a term </w:t>
      </w:r>
      <w:r w:rsidR="00275DBC" w:rsidRPr="002B7306">
        <w:rPr>
          <w:rFonts w:eastAsia="Times New Roman"/>
          <w:color w:val="000000"/>
          <w:sz w:val="22"/>
          <w:szCs w:val="22"/>
        </w:rPr>
        <w:t>which I</w:t>
      </w:r>
      <w:r w:rsidR="00077FF6" w:rsidRPr="002B7306">
        <w:rPr>
          <w:rFonts w:eastAsia="Times New Roman"/>
          <w:color w:val="000000"/>
          <w:sz w:val="22"/>
          <w:szCs w:val="22"/>
        </w:rPr>
        <w:t xml:space="preserve"> developed </w:t>
      </w:r>
      <w:r w:rsidR="00275DBC" w:rsidRPr="002B7306">
        <w:rPr>
          <w:rFonts w:eastAsia="Times New Roman"/>
          <w:color w:val="000000"/>
          <w:sz w:val="22"/>
          <w:szCs w:val="22"/>
        </w:rPr>
        <w:t>during my</w:t>
      </w:r>
      <w:r w:rsidR="00077FF6" w:rsidRPr="002B7306">
        <w:rPr>
          <w:rFonts w:eastAsia="Times New Roman"/>
          <w:color w:val="000000"/>
          <w:sz w:val="22"/>
          <w:szCs w:val="22"/>
        </w:rPr>
        <w:t xml:space="preserve"> research </w:t>
      </w:r>
      <w:r w:rsidR="00275DBC" w:rsidRPr="002B7306">
        <w:rPr>
          <w:rFonts w:eastAsia="Times New Roman"/>
          <w:color w:val="000000"/>
          <w:sz w:val="22"/>
          <w:szCs w:val="22"/>
        </w:rPr>
        <w:t xml:space="preserve">in the Lancashire seaside town of </w:t>
      </w:r>
      <w:r w:rsidR="00077FF6" w:rsidRPr="002B7306">
        <w:rPr>
          <w:rFonts w:eastAsia="Times New Roman"/>
          <w:color w:val="000000"/>
          <w:sz w:val="22"/>
          <w:szCs w:val="22"/>
        </w:rPr>
        <w:t>Morecambe</w:t>
      </w:r>
      <w:r w:rsidR="004860F6" w:rsidRPr="002B7306">
        <w:rPr>
          <w:rFonts w:eastAsia="Times New Roman"/>
          <w:color w:val="000000"/>
          <w:sz w:val="22"/>
          <w:szCs w:val="22"/>
        </w:rPr>
        <w:t xml:space="preserve"> </w:t>
      </w:r>
      <w:r w:rsidR="00077FF6" w:rsidRPr="002B7306">
        <w:rPr>
          <w:rFonts w:eastAsia="Times New Roman"/>
          <w:color w:val="000000"/>
          <w:sz w:val="22"/>
          <w:szCs w:val="22"/>
        </w:rPr>
        <w:t>(</w:t>
      </w:r>
      <w:r w:rsidR="00B51643" w:rsidRPr="002B7306">
        <w:rPr>
          <w:rFonts w:eastAsia="Times New Roman"/>
          <w:color w:val="000000"/>
          <w:sz w:val="22"/>
          <w:szCs w:val="22"/>
        </w:rPr>
        <w:t xml:space="preserve">Jarratt </w:t>
      </w:r>
      <w:r w:rsidR="00077FF6" w:rsidRPr="002B7306">
        <w:rPr>
          <w:rFonts w:eastAsia="Times New Roman"/>
          <w:color w:val="000000"/>
          <w:sz w:val="22"/>
          <w:szCs w:val="22"/>
        </w:rPr>
        <w:t>2015)</w:t>
      </w:r>
      <w:r w:rsidR="00623A81" w:rsidRPr="002B7306">
        <w:rPr>
          <w:rFonts w:eastAsia="Times New Roman"/>
          <w:color w:val="000000"/>
          <w:sz w:val="22"/>
          <w:szCs w:val="22"/>
        </w:rPr>
        <w:t>.</w:t>
      </w:r>
      <w:r w:rsidR="00077FF6" w:rsidRPr="002B7306">
        <w:rPr>
          <w:rFonts w:eastAsia="Times New Roman"/>
          <w:color w:val="000000"/>
          <w:sz w:val="22"/>
          <w:szCs w:val="22"/>
        </w:rPr>
        <w:t xml:space="preserve"> </w:t>
      </w:r>
    </w:p>
    <w:p w14:paraId="5B9B9830" w14:textId="77777777" w:rsidR="00F0798A" w:rsidRPr="002B7306" w:rsidRDefault="000E38C5" w:rsidP="00F0798A">
      <w:pPr>
        <w:spacing w:afterLines="60" w:after="144"/>
        <w:rPr>
          <w:rFonts w:eastAsia="Times New Roman"/>
          <w:b/>
          <w:color w:val="000000"/>
          <w:sz w:val="22"/>
          <w:szCs w:val="22"/>
        </w:rPr>
      </w:pPr>
      <w:r>
        <w:rPr>
          <w:rFonts w:eastAsia="Times New Roman"/>
          <w:b/>
          <w:color w:val="000000"/>
          <w:sz w:val="22"/>
          <w:szCs w:val="22"/>
          <w:highlight w:val="yellow"/>
        </w:rPr>
        <w:t>[</w:t>
      </w:r>
      <w:r w:rsidR="00ED38D3">
        <w:rPr>
          <w:rFonts w:eastAsia="Times New Roman"/>
          <w:b/>
          <w:color w:val="000000"/>
          <w:sz w:val="22"/>
          <w:szCs w:val="22"/>
          <w:highlight w:val="yellow"/>
        </w:rPr>
        <w:t>image</w:t>
      </w:r>
      <w:r w:rsidR="004D0FDB" w:rsidRPr="00EB63A2">
        <w:rPr>
          <w:rFonts w:eastAsia="Times New Roman"/>
          <w:b/>
          <w:color w:val="000000"/>
          <w:sz w:val="22"/>
          <w:szCs w:val="22"/>
          <w:highlight w:val="yellow"/>
        </w:rPr>
        <w:t xml:space="preserve"> 1]</w:t>
      </w:r>
    </w:p>
    <w:p w14:paraId="7B2A557B" w14:textId="77777777" w:rsidR="00F0798A" w:rsidRPr="002B7306" w:rsidRDefault="00532684" w:rsidP="00F0798A">
      <w:pPr>
        <w:spacing w:afterLines="60" w:after="144"/>
        <w:rPr>
          <w:rFonts w:eastAsia="Times New Roman"/>
          <w:i/>
          <w:color w:val="000000"/>
          <w:sz w:val="22"/>
          <w:szCs w:val="22"/>
        </w:rPr>
      </w:pPr>
      <w:r w:rsidRPr="002B7306">
        <w:rPr>
          <w:rFonts w:eastAsia="Times New Roman"/>
          <w:i/>
          <w:color w:val="000000"/>
          <w:sz w:val="22"/>
          <w:szCs w:val="22"/>
        </w:rPr>
        <w:lastRenderedPageBreak/>
        <w:t>Th</w:t>
      </w:r>
      <w:r w:rsidR="00AE40AE" w:rsidRPr="002B7306">
        <w:rPr>
          <w:rFonts w:eastAsia="Times New Roman"/>
          <w:i/>
          <w:color w:val="000000"/>
          <w:sz w:val="22"/>
          <w:szCs w:val="22"/>
        </w:rPr>
        <w:t>e</w:t>
      </w:r>
      <w:r w:rsidR="008F6329" w:rsidRPr="002B7306">
        <w:rPr>
          <w:rFonts w:eastAsia="Times New Roman"/>
          <w:i/>
          <w:color w:val="000000"/>
          <w:sz w:val="22"/>
          <w:szCs w:val="22"/>
        </w:rPr>
        <w:t xml:space="preserve"> notion of </w:t>
      </w:r>
      <w:proofErr w:type="spellStart"/>
      <w:r w:rsidR="008F6329" w:rsidRPr="002B7306">
        <w:rPr>
          <w:rFonts w:eastAsia="Times New Roman"/>
          <w:i/>
          <w:color w:val="000000"/>
          <w:sz w:val="22"/>
          <w:szCs w:val="22"/>
        </w:rPr>
        <w:t>seasideness</w:t>
      </w:r>
      <w:proofErr w:type="spellEnd"/>
      <w:r w:rsidR="008F6329" w:rsidRPr="002B7306">
        <w:rPr>
          <w:rFonts w:eastAsia="Times New Roman"/>
          <w:i/>
          <w:color w:val="000000"/>
          <w:sz w:val="22"/>
          <w:szCs w:val="22"/>
        </w:rPr>
        <w:t xml:space="preserve"> and the</w:t>
      </w:r>
      <w:r w:rsidR="00AE40AE" w:rsidRPr="002B7306">
        <w:rPr>
          <w:rFonts w:eastAsia="Times New Roman"/>
          <w:i/>
          <w:color w:val="000000"/>
          <w:sz w:val="22"/>
          <w:szCs w:val="22"/>
        </w:rPr>
        <w:t xml:space="preserve"> idea of the seaside as a place of recuperation and recovery is embodied </w:t>
      </w:r>
      <w:r w:rsidR="006D2009" w:rsidRPr="002B7306">
        <w:rPr>
          <w:rFonts w:eastAsia="Times New Roman"/>
          <w:i/>
          <w:color w:val="000000"/>
          <w:sz w:val="22"/>
          <w:szCs w:val="22"/>
        </w:rPr>
        <w:t xml:space="preserve">by coastal ‘Seaside </w:t>
      </w:r>
      <w:proofErr w:type="spellStart"/>
      <w:r w:rsidR="006D2009" w:rsidRPr="002B7306">
        <w:rPr>
          <w:rFonts w:eastAsia="Times New Roman"/>
          <w:i/>
          <w:color w:val="000000"/>
          <w:sz w:val="22"/>
          <w:szCs w:val="22"/>
        </w:rPr>
        <w:t>Moderne</w:t>
      </w:r>
      <w:proofErr w:type="spellEnd"/>
      <w:r w:rsidR="006D2009" w:rsidRPr="002B7306">
        <w:rPr>
          <w:rFonts w:eastAsia="Times New Roman"/>
          <w:i/>
          <w:color w:val="000000"/>
          <w:sz w:val="22"/>
          <w:szCs w:val="22"/>
        </w:rPr>
        <w:t>’ architecture</w:t>
      </w:r>
      <w:r w:rsidR="00AE40AE" w:rsidRPr="002B7306">
        <w:rPr>
          <w:rFonts w:eastAsia="Times New Roman"/>
          <w:i/>
          <w:color w:val="000000"/>
          <w:sz w:val="22"/>
          <w:szCs w:val="22"/>
        </w:rPr>
        <w:t>, which is the focus of my current practice. C</w:t>
      </w:r>
      <w:r w:rsidR="006D2009" w:rsidRPr="002B7306">
        <w:rPr>
          <w:rFonts w:eastAsia="Times New Roman"/>
          <w:i/>
          <w:color w:val="000000"/>
          <w:sz w:val="22"/>
          <w:szCs w:val="22"/>
        </w:rPr>
        <w:t xml:space="preserve">onstructed </w:t>
      </w:r>
      <w:r w:rsidR="00AE40AE" w:rsidRPr="002B7306">
        <w:rPr>
          <w:rFonts w:eastAsia="Times New Roman"/>
          <w:i/>
          <w:color w:val="000000"/>
          <w:sz w:val="22"/>
          <w:szCs w:val="22"/>
        </w:rPr>
        <w:t>during the mid-war leisure boom,</w:t>
      </w:r>
      <w:r w:rsidR="006D2009" w:rsidRPr="002B7306">
        <w:rPr>
          <w:rFonts w:eastAsia="Times New Roman"/>
          <w:i/>
          <w:color w:val="000000"/>
          <w:sz w:val="22"/>
          <w:szCs w:val="22"/>
        </w:rPr>
        <w:t xml:space="preserve"> Seaside </w:t>
      </w:r>
      <w:proofErr w:type="spellStart"/>
      <w:r w:rsidR="006D2009" w:rsidRPr="002B7306">
        <w:rPr>
          <w:rFonts w:eastAsia="Times New Roman"/>
          <w:i/>
          <w:color w:val="000000"/>
          <w:sz w:val="22"/>
          <w:szCs w:val="22"/>
        </w:rPr>
        <w:t>Moderne</w:t>
      </w:r>
      <w:proofErr w:type="spellEnd"/>
      <w:r w:rsidR="00B51643" w:rsidRPr="002B7306">
        <w:rPr>
          <w:rFonts w:eastAsia="Times New Roman"/>
          <w:i/>
          <w:color w:val="000000"/>
          <w:sz w:val="22"/>
          <w:szCs w:val="22"/>
        </w:rPr>
        <w:t>,</w:t>
      </w:r>
      <w:r w:rsidR="006D2009" w:rsidRPr="002B7306">
        <w:rPr>
          <w:rFonts w:eastAsia="Times New Roman"/>
          <w:i/>
          <w:color w:val="000000"/>
          <w:sz w:val="22"/>
          <w:szCs w:val="22"/>
        </w:rPr>
        <w:t xml:space="preserve"> or ‘Nautical </w:t>
      </w:r>
      <w:proofErr w:type="spellStart"/>
      <w:r w:rsidR="006D2009" w:rsidRPr="002B7306">
        <w:rPr>
          <w:rFonts w:eastAsia="Times New Roman"/>
          <w:i/>
          <w:color w:val="000000"/>
          <w:sz w:val="22"/>
          <w:szCs w:val="22"/>
        </w:rPr>
        <w:t>Moderne</w:t>
      </w:r>
      <w:proofErr w:type="spellEnd"/>
      <w:r w:rsidR="006D2009" w:rsidRPr="002B7306">
        <w:rPr>
          <w:rFonts w:eastAsia="Times New Roman"/>
          <w:i/>
          <w:color w:val="000000"/>
          <w:sz w:val="22"/>
          <w:szCs w:val="22"/>
        </w:rPr>
        <w:t>’</w:t>
      </w:r>
      <w:r w:rsidR="00B51643" w:rsidRPr="002B7306">
        <w:rPr>
          <w:rFonts w:eastAsia="Times New Roman"/>
          <w:i/>
          <w:color w:val="000000"/>
          <w:sz w:val="22"/>
          <w:szCs w:val="22"/>
        </w:rPr>
        <w:t>,</w:t>
      </w:r>
      <w:r w:rsidR="006D2009" w:rsidRPr="002B7306">
        <w:rPr>
          <w:rFonts w:eastAsia="Times New Roman"/>
          <w:i/>
          <w:color w:val="000000"/>
          <w:sz w:val="22"/>
          <w:szCs w:val="22"/>
        </w:rPr>
        <w:t xml:space="preserve"> was inspired by the nautical, long</w:t>
      </w:r>
      <w:r w:rsidR="00B51643" w:rsidRPr="002B7306">
        <w:rPr>
          <w:rFonts w:eastAsia="Times New Roman"/>
          <w:i/>
          <w:color w:val="000000"/>
          <w:sz w:val="22"/>
          <w:szCs w:val="22"/>
        </w:rPr>
        <w:t>,</w:t>
      </w:r>
      <w:r w:rsidR="006D2009" w:rsidRPr="002B7306">
        <w:rPr>
          <w:rFonts w:eastAsia="Times New Roman"/>
          <w:i/>
          <w:color w:val="000000"/>
          <w:sz w:val="22"/>
          <w:szCs w:val="22"/>
        </w:rPr>
        <w:t xml:space="preserve"> sweeping curves of ocean liners, creating interiors of wide</w:t>
      </w:r>
      <w:r w:rsidR="00B51643" w:rsidRPr="002B7306">
        <w:rPr>
          <w:rFonts w:eastAsia="Times New Roman"/>
          <w:i/>
          <w:color w:val="000000"/>
          <w:sz w:val="22"/>
          <w:szCs w:val="22"/>
        </w:rPr>
        <w:t>,</w:t>
      </w:r>
      <w:r w:rsidR="006D2009" w:rsidRPr="002B7306">
        <w:rPr>
          <w:rFonts w:eastAsia="Times New Roman"/>
          <w:i/>
          <w:color w:val="000000"/>
          <w:sz w:val="22"/>
          <w:szCs w:val="22"/>
        </w:rPr>
        <w:t xml:space="preserve"> open spaces with views out to sea. Influenced by the International Modernist style, it fought against </w:t>
      </w:r>
      <w:r w:rsidR="00EB63A2">
        <w:rPr>
          <w:rFonts w:eastAsia="Times New Roman"/>
          <w:i/>
          <w:color w:val="000000"/>
          <w:sz w:val="22"/>
          <w:szCs w:val="22"/>
        </w:rPr>
        <w:t xml:space="preserve">the more decorative aspects of </w:t>
      </w:r>
      <w:r w:rsidR="00B51643" w:rsidRPr="002B7306">
        <w:rPr>
          <w:rFonts w:eastAsia="Times New Roman"/>
          <w:i/>
          <w:color w:val="000000"/>
          <w:sz w:val="22"/>
          <w:szCs w:val="22"/>
        </w:rPr>
        <w:t xml:space="preserve">Art </w:t>
      </w:r>
      <w:r w:rsidR="00EB63A2">
        <w:rPr>
          <w:rFonts w:eastAsia="Times New Roman"/>
          <w:i/>
          <w:color w:val="000000"/>
          <w:sz w:val="22"/>
          <w:szCs w:val="22"/>
        </w:rPr>
        <w:t>Deco</w:t>
      </w:r>
      <w:r w:rsidR="006D2009" w:rsidRPr="002B7306">
        <w:rPr>
          <w:rFonts w:eastAsia="Times New Roman"/>
          <w:i/>
          <w:color w:val="000000"/>
          <w:sz w:val="22"/>
          <w:szCs w:val="22"/>
        </w:rPr>
        <w:t>, displaying mid</w:t>
      </w:r>
      <w:r w:rsidR="00B51643" w:rsidRPr="002B7306">
        <w:rPr>
          <w:rFonts w:eastAsia="Times New Roman"/>
          <w:i/>
          <w:color w:val="000000"/>
          <w:sz w:val="22"/>
          <w:szCs w:val="22"/>
        </w:rPr>
        <w:t>-</w:t>
      </w:r>
      <w:r w:rsidR="006D2009" w:rsidRPr="002B7306">
        <w:rPr>
          <w:rFonts w:eastAsia="Times New Roman"/>
          <w:i/>
          <w:color w:val="000000"/>
          <w:sz w:val="22"/>
          <w:szCs w:val="22"/>
        </w:rPr>
        <w:t xml:space="preserve">war austerity. </w:t>
      </w:r>
      <w:r w:rsidR="00513289" w:rsidRPr="002B7306">
        <w:rPr>
          <w:rFonts w:eastAsia="Times New Roman"/>
          <w:i/>
          <w:color w:val="000000"/>
          <w:sz w:val="22"/>
          <w:szCs w:val="22"/>
        </w:rPr>
        <w:t xml:space="preserve">The </w:t>
      </w:r>
      <w:r w:rsidR="00D8357A" w:rsidRPr="002B7306">
        <w:rPr>
          <w:rFonts w:eastAsia="Times New Roman"/>
          <w:i/>
          <w:color w:val="000000"/>
          <w:sz w:val="22"/>
          <w:szCs w:val="22"/>
        </w:rPr>
        <w:t>architecture symbolised resilience</w:t>
      </w:r>
      <w:r w:rsidR="00B51643" w:rsidRPr="002B7306">
        <w:rPr>
          <w:rFonts w:eastAsia="Times New Roman"/>
          <w:i/>
          <w:color w:val="000000"/>
          <w:sz w:val="22"/>
          <w:szCs w:val="22"/>
        </w:rPr>
        <w:t>:</w:t>
      </w:r>
      <w:r w:rsidR="00D8357A" w:rsidRPr="002B7306">
        <w:rPr>
          <w:rFonts w:eastAsia="Times New Roman"/>
          <w:i/>
          <w:color w:val="000000"/>
          <w:sz w:val="22"/>
          <w:szCs w:val="22"/>
        </w:rPr>
        <w:t xml:space="preserve"> no matter what devastation the country had suffered, it could overcome it and rebuild.</w:t>
      </w:r>
    </w:p>
    <w:p w14:paraId="221E4D0A" w14:textId="77777777" w:rsidR="00F0798A" w:rsidRPr="002B7306" w:rsidRDefault="00513289" w:rsidP="00F0798A">
      <w:pPr>
        <w:spacing w:afterLines="60" w:after="144"/>
        <w:rPr>
          <w:rFonts w:eastAsia="Times New Roman"/>
          <w:i/>
          <w:color w:val="000000"/>
          <w:sz w:val="22"/>
          <w:szCs w:val="22"/>
        </w:rPr>
      </w:pPr>
      <w:r w:rsidRPr="002B7306">
        <w:rPr>
          <w:rFonts w:eastAsia="Times New Roman"/>
          <w:i/>
          <w:color w:val="000000"/>
          <w:sz w:val="22"/>
          <w:szCs w:val="22"/>
        </w:rPr>
        <w:t xml:space="preserve">After the trauma of World </w:t>
      </w:r>
      <w:proofErr w:type="gramStart"/>
      <w:r w:rsidRPr="002B7306">
        <w:rPr>
          <w:rFonts w:eastAsia="Times New Roman"/>
          <w:i/>
          <w:color w:val="000000"/>
          <w:sz w:val="22"/>
          <w:szCs w:val="22"/>
        </w:rPr>
        <w:t>War</w:t>
      </w:r>
      <w:proofErr w:type="gramEnd"/>
      <w:r w:rsidRPr="002B7306">
        <w:rPr>
          <w:rFonts w:eastAsia="Times New Roman"/>
          <w:i/>
          <w:color w:val="000000"/>
          <w:sz w:val="22"/>
          <w:szCs w:val="22"/>
        </w:rPr>
        <w:t xml:space="preserve"> I, in the UK and many Western countries there was a social emphasis </w:t>
      </w:r>
      <w:r w:rsidR="002B7306" w:rsidRPr="002B7306">
        <w:rPr>
          <w:rFonts w:eastAsia="Times New Roman"/>
          <w:i/>
          <w:color w:val="000000"/>
          <w:sz w:val="22"/>
          <w:szCs w:val="22"/>
        </w:rPr>
        <w:t xml:space="preserve">on </w:t>
      </w:r>
      <w:r w:rsidRPr="002B7306">
        <w:rPr>
          <w:rFonts w:eastAsia="Times New Roman"/>
          <w:i/>
          <w:color w:val="000000"/>
          <w:sz w:val="22"/>
          <w:szCs w:val="22"/>
        </w:rPr>
        <w:t>health and wellbeing. In 1930s Britain, workers nationally were given an annual holiday for the first time, also powered by efficient rail networks. Many new ‘palaces of fun’ were built in existing popular seaside resorts</w:t>
      </w:r>
      <w:r w:rsidR="002B7306" w:rsidRPr="002B7306">
        <w:rPr>
          <w:rFonts w:eastAsia="Times New Roman"/>
          <w:i/>
          <w:color w:val="000000"/>
          <w:sz w:val="22"/>
          <w:szCs w:val="22"/>
        </w:rPr>
        <w:t>,</w:t>
      </w:r>
      <w:r w:rsidRPr="002B7306">
        <w:rPr>
          <w:rFonts w:eastAsia="Times New Roman"/>
          <w:i/>
          <w:color w:val="000000"/>
          <w:sz w:val="22"/>
          <w:szCs w:val="22"/>
        </w:rPr>
        <w:t xml:space="preserve"> such as Blackpool and Morecambe, to house the even greater influx of holidaymakers. Buildings for exercise</w:t>
      </w:r>
      <w:r w:rsidR="002B7306" w:rsidRPr="002B7306">
        <w:rPr>
          <w:rFonts w:eastAsia="Times New Roman"/>
          <w:i/>
          <w:color w:val="000000"/>
          <w:sz w:val="22"/>
          <w:szCs w:val="22"/>
        </w:rPr>
        <w:t>,</w:t>
      </w:r>
      <w:r w:rsidRPr="002B7306">
        <w:rPr>
          <w:rFonts w:eastAsia="Times New Roman"/>
          <w:i/>
          <w:color w:val="000000"/>
          <w:sz w:val="22"/>
          <w:szCs w:val="22"/>
        </w:rPr>
        <w:t xml:space="preserve"> such </w:t>
      </w:r>
      <w:r w:rsidR="002B7306" w:rsidRPr="002B7306">
        <w:rPr>
          <w:rFonts w:eastAsia="Times New Roman"/>
          <w:i/>
          <w:color w:val="000000"/>
          <w:sz w:val="22"/>
          <w:szCs w:val="22"/>
        </w:rPr>
        <w:t xml:space="preserve">as </w:t>
      </w:r>
      <w:r w:rsidRPr="002B7306">
        <w:rPr>
          <w:rFonts w:eastAsia="Times New Roman"/>
          <w:i/>
          <w:color w:val="000000"/>
          <w:sz w:val="22"/>
          <w:szCs w:val="22"/>
        </w:rPr>
        <w:t>the Stonehaven Open Air Pool in Aberdeenshire</w:t>
      </w:r>
      <w:r w:rsidR="002B7306" w:rsidRPr="002B7306">
        <w:rPr>
          <w:rFonts w:eastAsia="Times New Roman"/>
          <w:i/>
          <w:color w:val="000000"/>
          <w:sz w:val="22"/>
          <w:szCs w:val="22"/>
        </w:rPr>
        <w:t>,</w:t>
      </w:r>
      <w:r w:rsidRPr="002B7306">
        <w:rPr>
          <w:rFonts w:eastAsia="Times New Roman"/>
          <w:i/>
          <w:color w:val="000000"/>
          <w:sz w:val="22"/>
          <w:szCs w:val="22"/>
        </w:rPr>
        <w:t xml:space="preserve"> were financed by local councils. As were pavilions, such as</w:t>
      </w:r>
      <w:r w:rsidR="008C3D8F">
        <w:rPr>
          <w:rFonts w:eastAsia="Times New Roman"/>
          <w:i/>
          <w:color w:val="000000"/>
          <w:sz w:val="22"/>
          <w:szCs w:val="22"/>
        </w:rPr>
        <w:t xml:space="preserve"> the</w:t>
      </w:r>
      <w:r w:rsidRPr="002B7306">
        <w:rPr>
          <w:rFonts w:eastAsia="Times New Roman"/>
          <w:i/>
          <w:color w:val="000000"/>
          <w:sz w:val="22"/>
          <w:szCs w:val="22"/>
        </w:rPr>
        <w:t xml:space="preserve"> Rothesay</w:t>
      </w:r>
      <w:r w:rsidR="004D0FDB" w:rsidRPr="002B7306">
        <w:rPr>
          <w:rFonts w:eastAsia="Times New Roman"/>
          <w:i/>
          <w:color w:val="000000"/>
          <w:sz w:val="22"/>
          <w:szCs w:val="22"/>
        </w:rPr>
        <w:t xml:space="preserve"> </w:t>
      </w:r>
      <w:r w:rsidR="008C3D8F">
        <w:rPr>
          <w:rFonts w:eastAsia="Times New Roman"/>
          <w:i/>
          <w:color w:val="000000"/>
          <w:sz w:val="22"/>
          <w:szCs w:val="22"/>
        </w:rPr>
        <w:t xml:space="preserve">Pavilion </w:t>
      </w:r>
      <w:r w:rsidR="004D0FDB" w:rsidRPr="002B7306">
        <w:rPr>
          <w:rFonts w:eastAsia="Times New Roman"/>
          <w:i/>
          <w:color w:val="000000"/>
          <w:sz w:val="22"/>
          <w:szCs w:val="22"/>
        </w:rPr>
        <w:t xml:space="preserve">on the </w:t>
      </w:r>
      <w:r w:rsidR="002B7306" w:rsidRPr="002B7306">
        <w:rPr>
          <w:rFonts w:eastAsia="Times New Roman"/>
          <w:i/>
          <w:color w:val="000000"/>
          <w:sz w:val="22"/>
          <w:szCs w:val="22"/>
        </w:rPr>
        <w:t xml:space="preserve">Isle </w:t>
      </w:r>
      <w:r w:rsidR="004D0FDB" w:rsidRPr="002B7306">
        <w:rPr>
          <w:rFonts w:eastAsia="Times New Roman"/>
          <w:i/>
          <w:color w:val="000000"/>
          <w:sz w:val="22"/>
          <w:szCs w:val="22"/>
        </w:rPr>
        <w:t xml:space="preserve">of </w:t>
      </w:r>
      <w:r w:rsidRPr="002B7306">
        <w:rPr>
          <w:rFonts w:eastAsia="Times New Roman"/>
          <w:i/>
          <w:color w:val="000000"/>
          <w:sz w:val="22"/>
          <w:szCs w:val="22"/>
        </w:rPr>
        <w:t>Bute and Largs Pavilion,</w:t>
      </w:r>
      <w:r w:rsidR="004D0FDB" w:rsidRPr="002B7306">
        <w:rPr>
          <w:rFonts w:eastAsia="Times New Roman"/>
          <w:i/>
          <w:color w:val="000000"/>
          <w:sz w:val="22"/>
          <w:szCs w:val="22"/>
        </w:rPr>
        <w:t xml:space="preserve"> </w:t>
      </w:r>
      <w:r w:rsidR="00B3034C" w:rsidRPr="002B7306">
        <w:rPr>
          <w:rFonts w:eastAsia="Times New Roman"/>
          <w:i/>
          <w:color w:val="000000"/>
          <w:sz w:val="22"/>
          <w:szCs w:val="22"/>
        </w:rPr>
        <w:t xml:space="preserve">also </w:t>
      </w:r>
      <w:r w:rsidR="004D0FDB" w:rsidRPr="002B7306">
        <w:rPr>
          <w:rFonts w:eastAsia="Times New Roman"/>
          <w:i/>
          <w:color w:val="000000"/>
          <w:sz w:val="22"/>
          <w:szCs w:val="22"/>
        </w:rPr>
        <w:t>both</w:t>
      </w:r>
      <w:r w:rsidRPr="002B7306">
        <w:rPr>
          <w:rFonts w:eastAsia="Times New Roman"/>
          <w:i/>
          <w:color w:val="000000"/>
          <w:sz w:val="22"/>
          <w:szCs w:val="22"/>
        </w:rPr>
        <w:t xml:space="preserve"> in Scotland, which provided space for tourist entertainment, as well as for local people’s recreational needs. Pleasure buildings, like The Midland Hotel, Morecambe and Blackpool Casino, were constructed by private companies, in this case London, Midland and Scottish Railway Company and Blackpool Pleasure Beach Holdings respectively, taking advantage of this new national obsession with recreation, following the death and devastation of World War I.</w:t>
      </w:r>
    </w:p>
    <w:p w14:paraId="7F7E4E1F" w14:textId="77777777" w:rsidR="00F0798A" w:rsidRPr="002B7306" w:rsidRDefault="000E38C5" w:rsidP="00F0798A">
      <w:pPr>
        <w:spacing w:afterLines="60" w:after="144"/>
        <w:rPr>
          <w:rFonts w:eastAsia="Times New Roman"/>
          <w:b/>
          <w:color w:val="000000"/>
          <w:sz w:val="22"/>
          <w:szCs w:val="22"/>
        </w:rPr>
      </w:pPr>
      <w:r>
        <w:rPr>
          <w:rFonts w:eastAsia="Times New Roman"/>
          <w:b/>
          <w:color w:val="000000"/>
          <w:sz w:val="22"/>
          <w:szCs w:val="22"/>
          <w:highlight w:val="yellow"/>
        </w:rPr>
        <w:t>[</w:t>
      </w:r>
      <w:r w:rsidR="00ED38D3">
        <w:rPr>
          <w:rFonts w:eastAsia="Times New Roman"/>
          <w:b/>
          <w:color w:val="000000"/>
          <w:sz w:val="22"/>
          <w:szCs w:val="22"/>
          <w:highlight w:val="yellow"/>
        </w:rPr>
        <w:t>image</w:t>
      </w:r>
      <w:r w:rsidR="003F5327" w:rsidRPr="00DC7FD0">
        <w:rPr>
          <w:rFonts w:eastAsia="Times New Roman"/>
          <w:b/>
          <w:color w:val="000000"/>
          <w:sz w:val="22"/>
          <w:szCs w:val="22"/>
          <w:highlight w:val="yellow"/>
        </w:rPr>
        <w:t xml:space="preserve">s 2 </w:t>
      </w:r>
      <w:r w:rsidR="00ED38D3" w:rsidRPr="00DC7FD0">
        <w:rPr>
          <w:rFonts w:eastAsia="Times New Roman"/>
          <w:b/>
          <w:color w:val="000000"/>
          <w:sz w:val="22"/>
          <w:szCs w:val="22"/>
          <w:highlight w:val="yellow"/>
        </w:rPr>
        <w:t xml:space="preserve">and </w:t>
      </w:r>
      <w:r w:rsidR="003F5327" w:rsidRPr="00DC7FD0">
        <w:rPr>
          <w:rFonts w:eastAsia="Times New Roman"/>
          <w:b/>
          <w:color w:val="000000"/>
          <w:sz w:val="22"/>
          <w:szCs w:val="22"/>
          <w:highlight w:val="yellow"/>
        </w:rPr>
        <w:t>3]</w:t>
      </w:r>
    </w:p>
    <w:p w14:paraId="2B880522" w14:textId="77777777" w:rsidR="00F0798A" w:rsidRPr="002B7306" w:rsidRDefault="007F33D0" w:rsidP="00F0798A">
      <w:pPr>
        <w:spacing w:afterLines="60" w:after="144"/>
        <w:rPr>
          <w:rFonts w:eastAsia="Times New Roman"/>
          <w:i/>
          <w:color w:val="000000"/>
          <w:sz w:val="22"/>
          <w:szCs w:val="22"/>
        </w:rPr>
      </w:pPr>
      <w:r w:rsidRPr="002B7306">
        <w:rPr>
          <w:rFonts w:eastAsia="Times New Roman"/>
          <w:i/>
          <w:color w:val="000000"/>
          <w:sz w:val="22"/>
          <w:szCs w:val="22"/>
        </w:rPr>
        <w:t xml:space="preserve">The ocean liners </w:t>
      </w:r>
      <w:r w:rsidR="00E854FF" w:rsidRPr="002B7306">
        <w:rPr>
          <w:rFonts w:eastAsia="Times New Roman"/>
          <w:i/>
          <w:color w:val="000000"/>
          <w:sz w:val="22"/>
          <w:szCs w:val="22"/>
        </w:rPr>
        <w:t xml:space="preserve">referenced by Seaside </w:t>
      </w:r>
      <w:proofErr w:type="spellStart"/>
      <w:r w:rsidR="00E854FF" w:rsidRPr="002B7306">
        <w:rPr>
          <w:rFonts w:eastAsia="Times New Roman"/>
          <w:i/>
          <w:color w:val="000000"/>
          <w:sz w:val="22"/>
          <w:szCs w:val="22"/>
        </w:rPr>
        <w:t>Moderne</w:t>
      </w:r>
      <w:proofErr w:type="spellEnd"/>
      <w:r w:rsidR="00E854FF" w:rsidRPr="002B7306">
        <w:rPr>
          <w:rFonts w:eastAsia="Times New Roman"/>
          <w:i/>
          <w:color w:val="000000"/>
          <w:sz w:val="22"/>
          <w:szCs w:val="22"/>
        </w:rPr>
        <w:t xml:space="preserve"> buildings</w:t>
      </w:r>
      <w:r w:rsidRPr="002B7306">
        <w:rPr>
          <w:rFonts w:eastAsia="Times New Roman"/>
          <w:i/>
          <w:color w:val="000000"/>
          <w:sz w:val="22"/>
          <w:szCs w:val="22"/>
        </w:rPr>
        <w:t xml:space="preserve"> </w:t>
      </w:r>
      <w:r w:rsidR="00E854FF" w:rsidRPr="002B7306">
        <w:rPr>
          <w:rFonts w:eastAsia="Times New Roman"/>
          <w:i/>
          <w:color w:val="000000"/>
          <w:sz w:val="22"/>
          <w:szCs w:val="22"/>
        </w:rPr>
        <w:t>signified</w:t>
      </w:r>
      <w:r w:rsidRPr="002B7306">
        <w:rPr>
          <w:rFonts w:eastAsia="Times New Roman"/>
          <w:i/>
          <w:color w:val="000000"/>
          <w:sz w:val="22"/>
          <w:szCs w:val="22"/>
        </w:rPr>
        <w:t xml:space="preserve"> </w:t>
      </w:r>
      <w:r w:rsidR="006D2009" w:rsidRPr="002B7306">
        <w:rPr>
          <w:rFonts w:eastAsia="Times New Roman"/>
          <w:i/>
          <w:color w:val="000000"/>
          <w:sz w:val="22"/>
          <w:szCs w:val="22"/>
        </w:rPr>
        <w:t xml:space="preserve">the height of opulence at the time. They carried people across the oceans to new colonial lands where better lives were promised. Similar to the ship’s design, the interiors of Seaside </w:t>
      </w:r>
      <w:proofErr w:type="spellStart"/>
      <w:r w:rsidR="006D2009" w:rsidRPr="002B7306">
        <w:rPr>
          <w:rFonts w:eastAsia="Times New Roman"/>
          <w:i/>
          <w:color w:val="000000"/>
          <w:sz w:val="22"/>
          <w:szCs w:val="22"/>
        </w:rPr>
        <w:t>Moderne</w:t>
      </w:r>
      <w:proofErr w:type="spellEnd"/>
      <w:r w:rsidR="006D2009" w:rsidRPr="002B7306">
        <w:rPr>
          <w:rFonts w:eastAsia="Times New Roman"/>
          <w:i/>
          <w:color w:val="000000"/>
          <w:sz w:val="22"/>
          <w:szCs w:val="22"/>
        </w:rPr>
        <w:t xml:space="preserve"> </w:t>
      </w:r>
      <w:r w:rsidRPr="002B7306">
        <w:rPr>
          <w:rFonts w:eastAsia="Times New Roman"/>
          <w:i/>
          <w:color w:val="000000"/>
          <w:sz w:val="22"/>
          <w:szCs w:val="22"/>
        </w:rPr>
        <w:t xml:space="preserve">buildings </w:t>
      </w:r>
      <w:r w:rsidR="006D2009" w:rsidRPr="002B7306">
        <w:rPr>
          <w:rFonts w:eastAsia="Times New Roman"/>
          <w:i/>
          <w:color w:val="000000"/>
          <w:sz w:val="22"/>
          <w:szCs w:val="22"/>
        </w:rPr>
        <w:t>w</w:t>
      </w:r>
      <w:r w:rsidRPr="002B7306">
        <w:rPr>
          <w:rFonts w:eastAsia="Times New Roman"/>
          <w:i/>
          <w:color w:val="000000"/>
          <w:sz w:val="22"/>
          <w:szCs w:val="22"/>
        </w:rPr>
        <w:t>ere</w:t>
      </w:r>
      <w:r w:rsidR="006D2009" w:rsidRPr="002B7306">
        <w:rPr>
          <w:rFonts w:eastAsia="Times New Roman"/>
          <w:i/>
          <w:color w:val="000000"/>
          <w:sz w:val="22"/>
          <w:szCs w:val="22"/>
        </w:rPr>
        <w:t xml:space="preserve"> dominated by </w:t>
      </w:r>
      <w:r w:rsidR="00E854FF" w:rsidRPr="002B7306">
        <w:rPr>
          <w:rFonts w:eastAsia="Times New Roman"/>
          <w:i/>
          <w:color w:val="000000"/>
          <w:sz w:val="22"/>
          <w:szCs w:val="22"/>
        </w:rPr>
        <w:t xml:space="preserve">opulent </w:t>
      </w:r>
      <w:r w:rsidR="006D2009" w:rsidRPr="002B7306">
        <w:rPr>
          <w:rFonts w:eastAsia="Times New Roman"/>
          <w:i/>
          <w:color w:val="000000"/>
          <w:sz w:val="22"/>
          <w:szCs w:val="22"/>
        </w:rPr>
        <w:t>features – exotic wood panelling, modern textiles and terrazzo flooring. Th</w:t>
      </w:r>
      <w:r w:rsidRPr="002B7306">
        <w:rPr>
          <w:rFonts w:eastAsia="Times New Roman"/>
          <w:i/>
          <w:color w:val="000000"/>
          <w:sz w:val="22"/>
          <w:szCs w:val="22"/>
        </w:rPr>
        <w:t>ese</w:t>
      </w:r>
      <w:r w:rsidR="006D2009" w:rsidRPr="002B7306">
        <w:rPr>
          <w:rFonts w:eastAsia="Times New Roman"/>
          <w:i/>
          <w:color w:val="000000"/>
          <w:sz w:val="22"/>
          <w:szCs w:val="22"/>
        </w:rPr>
        <w:t xml:space="preserve"> grand environment</w:t>
      </w:r>
      <w:r w:rsidRPr="002B7306">
        <w:rPr>
          <w:rFonts w:eastAsia="Times New Roman"/>
          <w:i/>
          <w:color w:val="000000"/>
          <w:sz w:val="22"/>
          <w:szCs w:val="22"/>
        </w:rPr>
        <w:t>s</w:t>
      </w:r>
      <w:r w:rsidR="006D2009" w:rsidRPr="002B7306">
        <w:rPr>
          <w:rFonts w:eastAsia="Times New Roman"/>
          <w:i/>
          <w:color w:val="000000"/>
          <w:sz w:val="22"/>
          <w:szCs w:val="22"/>
        </w:rPr>
        <w:t xml:space="preserve">, which differed greatly from the usual surroundings of factory and office workers, created a stage set where people were </w:t>
      </w:r>
      <w:r w:rsidR="00532684" w:rsidRPr="002B7306">
        <w:rPr>
          <w:rFonts w:eastAsia="Times New Roman"/>
          <w:i/>
          <w:color w:val="000000"/>
          <w:sz w:val="22"/>
          <w:szCs w:val="22"/>
        </w:rPr>
        <w:t>encouraged</w:t>
      </w:r>
      <w:r w:rsidR="006D2009" w:rsidRPr="002B7306">
        <w:rPr>
          <w:rFonts w:eastAsia="Times New Roman"/>
          <w:i/>
          <w:color w:val="000000"/>
          <w:sz w:val="22"/>
          <w:szCs w:val="22"/>
        </w:rPr>
        <w:t xml:space="preserve"> to relax and enjoy themselves. </w:t>
      </w:r>
    </w:p>
    <w:p w14:paraId="1C39A539" w14:textId="77777777" w:rsidR="00F0798A" w:rsidRPr="002B7306" w:rsidRDefault="006D2009" w:rsidP="00F0798A">
      <w:pPr>
        <w:spacing w:afterLines="60" w:after="144"/>
        <w:rPr>
          <w:rFonts w:eastAsia="Times New Roman"/>
          <w:b/>
          <w:color w:val="000000"/>
          <w:sz w:val="22"/>
          <w:szCs w:val="22"/>
        </w:rPr>
      </w:pPr>
      <w:r w:rsidRPr="002B7306">
        <w:rPr>
          <w:rFonts w:eastAsia="Times New Roman"/>
          <w:i/>
          <w:color w:val="000000"/>
          <w:sz w:val="22"/>
          <w:szCs w:val="22"/>
        </w:rPr>
        <w:t>Most significantly, t</w:t>
      </w:r>
      <w:r w:rsidR="00246452" w:rsidRPr="002B7306">
        <w:rPr>
          <w:rFonts w:eastAsia="Times New Roman"/>
          <w:i/>
          <w:color w:val="000000"/>
          <w:sz w:val="22"/>
          <w:szCs w:val="22"/>
        </w:rPr>
        <w:t>hese buildings</w:t>
      </w:r>
      <w:r w:rsidRPr="002B7306">
        <w:rPr>
          <w:rFonts w:eastAsia="Times New Roman"/>
          <w:i/>
          <w:color w:val="000000"/>
          <w:sz w:val="22"/>
          <w:szCs w:val="22"/>
        </w:rPr>
        <w:t xml:space="preserve"> stood out visually from the previous Victorian and Edwardian architecture lining the coast</w:t>
      </w:r>
      <w:r w:rsidR="004612DD" w:rsidRPr="002B7306">
        <w:rPr>
          <w:rFonts w:eastAsia="Times New Roman"/>
          <w:i/>
          <w:color w:val="000000"/>
          <w:sz w:val="22"/>
          <w:szCs w:val="22"/>
        </w:rPr>
        <w:t>, which</w:t>
      </w:r>
      <w:r w:rsidR="00D95773" w:rsidRPr="002B7306">
        <w:rPr>
          <w:rFonts w:eastAsia="Times New Roman"/>
          <w:i/>
          <w:color w:val="000000"/>
          <w:sz w:val="22"/>
          <w:szCs w:val="22"/>
        </w:rPr>
        <w:t xml:space="preserve"> usually consisted of tall</w:t>
      </w:r>
      <w:r w:rsidR="002B7306">
        <w:rPr>
          <w:rFonts w:eastAsia="Times New Roman"/>
          <w:i/>
          <w:color w:val="000000"/>
          <w:sz w:val="22"/>
          <w:szCs w:val="22"/>
        </w:rPr>
        <w:t>,</w:t>
      </w:r>
      <w:r w:rsidR="00D95773" w:rsidRPr="002B7306">
        <w:rPr>
          <w:rFonts w:eastAsia="Times New Roman"/>
          <w:i/>
          <w:color w:val="000000"/>
          <w:sz w:val="22"/>
          <w:szCs w:val="22"/>
        </w:rPr>
        <w:t xml:space="preserve"> stone buildings with bay windows and decorative detailing. </w:t>
      </w:r>
      <w:r w:rsidRPr="002B7306">
        <w:rPr>
          <w:rFonts w:eastAsia="Times New Roman"/>
          <w:i/>
          <w:color w:val="000000"/>
          <w:sz w:val="22"/>
          <w:szCs w:val="22"/>
        </w:rPr>
        <w:t xml:space="preserve">This modern architecture </w:t>
      </w:r>
      <w:r w:rsidR="00E17E05" w:rsidRPr="002B7306">
        <w:rPr>
          <w:rFonts w:eastAsia="Times New Roman"/>
          <w:i/>
          <w:color w:val="000000"/>
          <w:sz w:val="22"/>
          <w:szCs w:val="22"/>
        </w:rPr>
        <w:t>embodied an attitude of collective resilience</w:t>
      </w:r>
      <w:r w:rsidR="002132D8" w:rsidRPr="002B7306">
        <w:rPr>
          <w:rFonts w:eastAsia="Times New Roman"/>
          <w:i/>
          <w:color w:val="000000"/>
          <w:sz w:val="22"/>
          <w:szCs w:val="22"/>
        </w:rPr>
        <w:t xml:space="preserve">, optimism and reassurance of social and economic recovery, which can also be seen in the widespread construction of municipal architecture such as town halls in the 1930s (East </w:t>
      </w:r>
      <w:r w:rsidR="002B7306">
        <w:rPr>
          <w:rFonts w:eastAsia="Times New Roman"/>
          <w:i/>
          <w:color w:val="000000"/>
          <w:sz w:val="22"/>
          <w:szCs w:val="22"/>
        </w:rPr>
        <w:t>et al.</w:t>
      </w:r>
      <w:r w:rsidR="002132D8" w:rsidRPr="002B7306">
        <w:rPr>
          <w:rFonts w:eastAsia="Times New Roman"/>
          <w:i/>
          <w:color w:val="000000"/>
          <w:sz w:val="22"/>
          <w:szCs w:val="22"/>
        </w:rPr>
        <w:t xml:space="preserve"> 2012). </w:t>
      </w:r>
      <w:r w:rsidRPr="002B7306">
        <w:rPr>
          <w:rFonts w:eastAsia="Times New Roman"/>
          <w:i/>
          <w:color w:val="000000"/>
          <w:sz w:val="22"/>
          <w:szCs w:val="22"/>
        </w:rPr>
        <w:t>Whatever atrocities we had experienced, we could build mighty architecture to overcome it, with hope for a better future.</w:t>
      </w:r>
      <w:r w:rsidR="002132D8" w:rsidRPr="002B7306">
        <w:rPr>
          <w:rStyle w:val="Rimandonotaapidipagina"/>
          <w:rFonts w:eastAsia="Times New Roman"/>
          <w:i/>
          <w:color w:val="000000"/>
          <w:sz w:val="22"/>
          <w:szCs w:val="22"/>
        </w:rPr>
        <w:footnoteReference w:id="1"/>
      </w:r>
      <w:r w:rsidRPr="002B7306">
        <w:rPr>
          <w:rFonts w:eastAsia="Times New Roman"/>
          <w:b/>
          <w:color w:val="000000"/>
          <w:sz w:val="22"/>
          <w:szCs w:val="22"/>
        </w:rPr>
        <w:t xml:space="preserve"> </w:t>
      </w:r>
    </w:p>
    <w:p w14:paraId="6A843433" w14:textId="77777777" w:rsidR="00F0798A" w:rsidRPr="002B7306" w:rsidRDefault="00616787" w:rsidP="00F0798A">
      <w:pPr>
        <w:pStyle w:val="TEXT"/>
        <w:spacing w:afterLines="60" w:after="144"/>
        <w:outlineLvl w:val="0"/>
        <w:rPr>
          <w:b/>
          <w:sz w:val="22"/>
          <w:szCs w:val="22"/>
        </w:rPr>
      </w:pPr>
      <w:proofErr w:type="spellStart"/>
      <w:r w:rsidRPr="002B7306">
        <w:rPr>
          <w:b/>
          <w:sz w:val="22"/>
          <w:szCs w:val="22"/>
        </w:rPr>
        <w:t>Seasideness</w:t>
      </w:r>
      <w:proofErr w:type="spellEnd"/>
      <w:r w:rsidRPr="002B7306">
        <w:rPr>
          <w:b/>
          <w:sz w:val="22"/>
          <w:szCs w:val="22"/>
        </w:rPr>
        <w:t xml:space="preserve"> </w:t>
      </w:r>
      <w:r w:rsidR="005B2CCC">
        <w:rPr>
          <w:b/>
          <w:sz w:val="22"/>
          <w:szCs w:val="22"/>
        </w:rPr>
        <w:t>–</w:t>
      </w:r>
      <w:r w:rsidRPr="002B7306">
        <w:rPr>
          <w:b/>
          <w:sz w:val="22"/>
          <w:szCs w:val="22"/>
        </w:rPr>
        <w:t xml:space="preserve"> </w:t>
      </w:r>
      <w:r w:rsidR="005B2CCC">
        <w:rPr>
          <w:b/>
          <w:sz w:val="22"/>
          <w:szCs w:val="22"/>
        </w:rPr>
        <w:t>s</w:t>
      </w:r>
      <w:r w:rsidR="005B2CCC" w:rsidRPr="002B7306">
        <w:rPr>
          <w:b/>
          <w:sz w:val="22"/>
          <w:szCs w:val="22"/>
        </w:rPr>
        <w:t xml:space="preserve">ense </w:t>
      </w:r>
      <w:r w:rsidRPr="002B7306">
        <w:rPr>
          <w:b/>
          <w:sz w:val="22"/>
          <w:szCs w:val="22"/>
        </w:rPr>
        <w:t xml:space="preserve">of </w:t>
      </w:r>
      <w:r w:rsidR="005B2CCC">
        <w:rPr>
          <w:b/>
          <w:sz w:val="22"/>
          <w:szCs w:val="22"/>
        </w:rPr>
        <w:t>p</w:t>
      </w:r>
      <w:r w:rsidR="005B2CCC" w:rsidRPr="002B7306">
        <w:rPr>
          <w:b/>
          <w:sz w:val="22"/>
          <w:szCs w:val="22"/>
        </w:rPr>
        <w:t xml:space="preserve">lace </w:t>
      </w:r>
      <w:r w:rsidRPr="002B7306">
        <w:rPr>
          <w:b/>
          <w:sz w:val="22"/>
          <w:szCs w:val="22"/>
        </w:rPr>
        <w:t xml:space="preserve">at the </w:t>
      </w:r>
      <w:r w:rsidR="005B2CCC">
        <w:rPr>
          <w:b/>
          <w:sz w:val="22"/>
          <w:szCs w:val="22"/>
        </w:rPr>
        <w:t>s</w:t>
      </w:r>
      <w:r w:rsidR="005B2CCC" w:rsidRPr="002B7306">
        <w:rPr>
          <w:b/>
          <w:sz w:val="22"/>
          <w:szCs w:val="22"/>
        </w:rPr>
        <w:t>easide</w:t>
      </w:r>
    </w:p>
    <w:p w14:paraId="6CD38714" w14:textId="77777777" w:rsidR="00F0798A" w:rsidRPr="002B7306" w:rsidRDefault="00ED2877" w:rsidP="00F0798A">
      <w:pPr>
        <w:pStyle w:val="TEXT"/>
        <w:spacing w:afterLines="60" w:after="144"/>
        <w:rPr>
          <w:sz w:val="22"/>
          <w:szCs w:val="22"/>
        </w:rPr>
      </w:pPr>
      <w:proofErr w:type="spellStart"/>
      <w:r w:rsidRPr="002B7306">
        <w:rPr>
          <w:sz w:val="22"/>
          <w:szCs w:val="22"/>
        </w:rPr>
        <w:t>Seasideness</w:t>
      </w:r>
      <w:proofErr w:type="spellEnd"/>
      <w:r w:rsidR="000F0902" w:rsidRPr="002B7306">
        <w:rPr>
          <w:sz w:val="22"/>
          <w:szCs w:val="22"/>
        </w:rPr>
        <w:t xml:space="preserve"> is the specific sense of place which people experience at the seaside. Edward </w:t>
      </w:r>
      <w:proofErr w:type="spellStart"/>
      <w:r w:rsidR="00D51150" w:rsidRPr="002B7306">
        <w:rPr>
          <w:sz w:val="22"/>
          <w:szCs w:val="22"/>
        </w:rPr>
        <w:t>Relph</w:t>
      </w:r>
      <w:proofErr w:type="spellEnd"/>
      <w:r w:rsidR="00D51150" w:rsidRPr="002B7306">
        <w:rPr>
          <w:sz w:val="22"/>
          <w:szCs w:val="22"/>
        </w:rPr>
        <w:t xml:space="preserve"> (1976)</w:t>
      </w:r>
      <w:r w:rsidRPr="002B7306">
        <w:rPr>
          <w:sz w:val="22"/>
          <w:szCs w:val="22"/>
        </w:rPr>
        <w:t>, one</w:t>
      </w:r>
      <w:r w:rsidR="00D51150" w:rsidRPr="002B7306">
        <w:rPr>
          <w:sz w:val="22"/>
          <w:szCs w:val="22"/>
        </w:rPr>
        <w:t xml:space="preserve"> of earliest </w:t>
      </w:r>
      <w:r w:rsidR="000F0902" w:rsidRPr="002B7306">
        <w:rPr>
          <w:sz w:val="22"/>
          <w:szCs w:val="22"/>
        </w:rPr>
        <w:t>h</w:t>
      </w:r>
      <w:r w:rsidR="00D51150" w:rsidRPr="002B7306">
        <w:rPr>
          <w:sz w:val="22"/>
          <w:szCs w:val="22"/>
        </w:rPr>
        <w:t xml:space="preserve">uman </w:t>
      </w:r>
      <w:r w:rsidR="000F0902" w:rsidRPr="002B7306">
        <w:rPr>
          <w:sz w:val="22"/>
          <w:szCs w:val="22"/>
        </w:rPr>
        <w:t>g</w:t>
      </w:r>
      <w:r w:rsidR="00D51150" w:rsidRPr="002B7306">
        <w:rPr>
          <w:sz w:val="22"/>
          <w:szCs w:val="22"/>
        </w:rPr>
        <w:t>eograph</w:t>
      </w:r>
      <w:r w:rsidR="00E508D0" w:rsidRPr="002B7306">
        <w:rPr>
          <w:sz w:val="22"/>
          <w:szCs w:val="22"/>
        </w:rPr>
        <w:t xml:space="preserve">ers to pay close attention to the notion of place, </w:t>
      </w:r>
      <w:r w:rsidR="00D51150" w:rsidRPr="002B7306">
        <w:rPr>
          <w:sz w:val="22"/>
          <w:szCs w:val="22"/>
        </w:rPr>
        <w:t xml:space="preserve">identified three key aspects </w:t>
      </w:r>
      <w:r w:rsidR="00BD52F3" w:rsidRPr="002B7306">
        <w:rPr>
          <w:sz w:val="22"/>
          <w:szCs w:val="22"/>
        </w:rPr>
        <w:t>of it</w:t>
      </w:r>
      <w:r w:rsidR="00D51150" w:rsidRPr="002B7306">
        <w:rPr>
          <w:sz w:val="22"/>
          <w:szCs w:val="22"/>
        </w:rPr>
        <w:t xml:space="preserve">: the physical characteristics of the environment, the </w:t>
      </w:r>
      <w:r w:rsidR="00D51150" w:rsidRPr="002B7306">
        <w:rPr>
          <w:iCs/>
          <w:sz w:val="22"/>
          <w:szCs w:val="22"/>
        </w:rPr>
        <w:t xml:space="preserve">meaning </w:t>
      </w:r>
      <w:r w:rsidR="00E508D0" w:rsidRPr="002B7306">
        <w:rPr>
          <w:sz w:val="22"/>
          <w:szCs w:val="22"/>
        </w:rPr>
        <w:t>of place (memories and associations) and</w:t>
      </w:r>
      <w:r w:rsidR="00D51150" w:rsidRPr="002B7306">
        <w:rPr>
          <w:sz w:val="22"/>
          <w:szCs w:val="22"/>
        </w:rPr>
        <w:t xml:space="preserve"> the activities afforded by the place, including social interactions. Over the years, these three dimensions have been refined </w:t>
      </w:r>
      <w:r w:rsidR="00E508D0" w:rsidRPr="002B7306">
        <w:rPr>
          <w:sz w:val="22"/>
          <w:szCs w:val="22"/>
        </w:rPr>
        <w:t xml:space="preserve">by scholars but still underpin contemporary </w:t>
      </w:r>
      <w:r w:rsidR="00D51150" w:rsidRPr="002B7306">
        <w:rPr>
          <w:sz w:val="22"/>
          <w:szCs w:val="22"/>
        </w:rPr>
        <w:t>definitions of</w:t>
      </w:r>
      <w:r w:rsidR="00E508D0" w:rsidRPr="002B7306">
        <w:rPr>
          <w:sz w:val="22"/>
          <w:szCs w:val="22"/>
        </w:rPr>
        <w:t xml:space="preserve"> place </w:t>
      </w:r>
      <w:r w:rsidR="00C513F1" w:rsidRPr="002B7306">
        <w:rPr>
          <w:sz w:val="22"/>
          <w:szCs w:val="22"/>
        </w:rPr>
        <w:t>(</w:t>
      </w:r>
      <w:r w:rsidR="00D51150" w:rsidRPr="002B7306">
        <w:rPr>
          <w:sz w:val="22"/>
          <w:szCs w:val="22"/>
        </w:rPr>
        <w:t>Patterson and Williams 2005)</w:t>
      </w:r>
      <w:r w:rsidR="00E508D0" w:rsidRPr="002B7306">
        <w:rPr>
          <w:sz w:val="22"/>
          <w:szCs w:val="22"/>
        </w:rPr>
        <w:t>.</w:t>
      </w:r>
      <w:r w:rsidR="00D51150" w:rsidRPr="002B7306">
        <w:rPr>
          <w:sz w:val="22"/>
          <w:szCs w:val="22"/>
        </w:rPr>
        <w:t xml:space="preserve"> </w:t>
      </w:r>
      <w:r w:rsidR="00E508D0" w:rsidRPr="002B7306">
        <w:rPr>
          <w:kern w:val="3"/>
          <w:sz w:val="22"/>
          <w:szCs w:val="22"/>
          <w:lang w:eastAsia="ja-JP" w:bidi="fa-IR"/>
        </w:rPr>
        <w:t>Sense of place is when place identity is significant enough to be felt or ex</w:t>
      </w:r>
      <w:r w:rsidR="003D3736" w:rsidRPr="002B7306">
        <w:rPr>
          <w:kern w:val="3"/>
          <w:sz w:val="22"/>
          <w:szCs w:val="22"/>
          <w:lang w:eastAsia="ja-JP" w:bidi="fa-IR"/>
        </w:rPr>
        <w:t>perienced; it is</w:t>
      </w:r>
      <w:r w:rsidR="00E508D0" w:rsidRPr="002B7306">
        <w:rPr>
          <w:kern w:val="3"/>
          <w:sz w:val="22"/>
          <w:szCs w:val="22"/>
          <w:lang w:eastAsia="ja-JP" w:bidi="fa-IR"/>
        </w:rPr>
        <w:t xml:space="preserve"> the subjective and emotional attachment people</w:t>
      </w:r>
      <w:r w:rsidR="003D3736" w:rsidRPr="002B7306">
        <w:rPr>
          <w:kern w:val="3"/>
          <w:sz w:val="22"/>
          <w:szCs w:val="22"/>
          <w:lang w:eastAsia="ja-JP" w:bidi="fa-IR"/>
        </w:rPr>
        <w:t xml:space="preserve"> have to place (</w:t>
      </w:r>
      <w:proofErr w:type="spellStart"/>
      <w:r w:rsidR="00E508D0" w:rsidRPr="002B7306">
        <w:rPr>
          <w:kern w:val="3"/>
          <w:sz w:val="22"/>
          <w:szCs w:val="22"/>
          <w:lang w:eastAsia="ja-JP" w:bidi="fa-IR"/>
        </w:rPr>
        <w:t>Cres</w:t>
      </w:r>
      <w:r w:rsidR="003D3736" w:rsidRPr="002B7306">
        <w:rPr>
          <w:kern w:val="3"/>
          <w:sz w:val="22"/>
          <w:szCs w:val="22"/>
          <w:lang w:eastAsia="ja-JP" w:bidi="fa-IR"/>
        </w:rPr>
        <w:t>swell</w:t>
      </w:r>
      <w:proofErr w:type="spellEnd"/>
      <w:r w:rsidR="003D3736" w:rsidRPr="002B7306">
        <w:rPr>
          <w:kern w:val="3"/>
          <w:sz w:val="22"/>
          <w:szCs w:val="22"/>
          <w:lang w:eastAsia="ja-JP" w:bidi="fa-IR"/>
        </w:rPr>
        <w:t xml:space="preserve"> 2015</w:t>
      </w:r>
      <w:r w:rsidR="00E508D0" w:rsidRPr="002B7306">
        <w:rPr>
          <w:kern w:val="3"/>
          <w:sz w:val="22"/>
          <w:szCs w:val="22"/>
          <w:lang w:eastAsia="ja-JP" w:bidi="fa-IR"/>
        </w:rPr>
        <w:t>).</w:t>
      </w:r>
      <w:r w:rsidR="006C0FF4" w:rsidRPr="002B7306">
        <w:rPr>
          <w:kern w:val="3"/>
          <w:sz w:val="22"/>
          <w:szCs w:val="22"/>
          <w:lang w:eastAsia="ja-JP" w:bidi="fa-IR"/>
        </w:rPr>
        <w:t xml:space="preserve"> I have previously defined it as:</w:t>
      </w:r>
      <w:r w:rsidR="00B754BB" w:rsidRPr="002B7306">
        <w:rPr>
          <w:kern w:val="3"/>
          <w:sz w:val="22"/>
          <w:szCs w:val="22"/>
          <w:lang w:eastAsia="ja-JP" w:bidi="fa-IR"/>
        </w:rPr>
        <w:t xml:space="preserve"> </w:t>
      </w:r>
    </w:p>
    <w:p w14:paraId="09F20274" w14:textId="4606348F" w:rsidR="00F0798A" w:rsidRPr="002B7306" w:rsidRDefault="00C80990" w:rsidP="00F0798A">
      <w:pPr>
        <w:pStyle w:val="TEXT"/>
        <w:spacing w:afterLines="60" w:after="144"/>
        <w:ind w:left="720"/>
        <w:rPr>
          <w:color w:val="000000" w:themeColor="text1"/>
          <w:sz w:val="22"/>
          <w:szCs w:val="22"/>
          <w:lang w:eastAsia="ja-JP" w:bidi="fa-IR"/>
        </w:rPr>
      </w:pPr>
      <w:r w:rsidRPr="002B7306">
        <w:rPr>
          <w:color w:val="000000" w:themeColor="text1"/>
          <w:sz w:val="22"/>
          <w:szCs w:val="22"/>
        </w:rPr>
        <w:t>T</w:t>
      </w:r>
      <w:r w:rsidR="00B754BB" w:rsidRPr="002B7306">
        <w:rPr>
          <w:color w:val="000000" w:themeColor="text1"/>
          <w:sz w:val="22"/>
          <w:szCs w:val="22"/>
        </w:rPr>
        <w:t>he fluid and multi-faceted way in which we know notable or memorable places through sensing, experiencing, and remembering a geographical location and its features</w:t>
      </w:r>
      <w:r w:rsidR="005222D3" w:rsidRPr="002B7306">
        <w:rPr>
          <w:color w:val="000000" w:themeColor="text1"/>
          <w:sz w:val="22"/>
          <w:szCs w:val="22"/>
        </w:rPr>
        <w:t xml:space="preserve">. </w:t>
      </w:r>
      <w:r w:rsidR="00B754BB" w:rsidRPr="002B7306">
        <w:rPr>
          <w:color w:val="000000" w:themeColor="text1"/>
          <w:sz w:val="22"/>
          <w:szCs w:val="22"/>
        </w:rPr>
        <w:t xml:space="preserve">It is therefore a combination of our interaction with a physical environment and the meanings that </w:t>
      </w:r>
      <w:r w:rsidR="00B754BB" w:rsidRPr="002B7306">
        <w:rPr>
          <w:color w:val="000000" w:themeColor="text1"/>
          <w:sz w:val="22"/>
          <w:szCs w:val="22"/>
        </w:rPr>
        <w:lastRenderedPageBreak/>
        <w:t>we (as individuals and a society) bestow upon it, at the time or subsequently.</w:t>
      </w:r>
      <w:r w:rsidR="001834CC" w:rsidRPr="002B7306">
        <w:rPr>
          <w:color w:val="000000" w:themeColor="text1"/>
          <w:sz w:val="22"/>
          <w:szCs w:val="22"/>
        </w:rPr>
        <w:t xml:space="preserve"> (Jarratt </w:t>
      </w:r>
      <w:r w:rsidR="001834CC" w:rsidRPr="00DC7FD0">
        <w:rPr>
          <w:i/>
          <w:color w:val="000000" w:themeColor="text1"/>
          <w:sz w:val="22"/>
          <w:szCs w:val="22"/>
        </w:rPr>
        <w:t>et al</w:t>
      </w:r>
      <w:r w:rsidR="00371DEE">
        <w:rPr>
          <w:i/>
          <w:color w:val="000000" w:themeColor="text1"/>
          <w:sz w:val="22"/>
          <w:szCs w:val="22"/>
        </w:rPr>
        <w:t>.</w:t>
      </w:r>
      <w:r w:rsidR="001834CC" w:rsidRPr="002B7306">
        <w:rPr>
          <w:color w:val="000000" w:themeColor="text1"/>
          <w:sz w:val="22"/>
          <w:szCs w:val="22"/>
        </w:rPr>
        <w:t xml:space="preserve"> </w:t>
      </w:r>
      <w:r w:rsidR="00766B4F">
        <w:rPr>
          <w:color w:val="000000" w:themeColor="text1"/>
          <w:sz w:val="22"/>
          <w:szCs w:val="22"/>
        </w:rPr>
        <w:t>2018</w:t>
      </w:r>
      <w:r w:rsidR="001834CC" w:rsidRPr="002B7306">
        <w:rPr>
          <w:color w:val="000000" w:themeColor="text1"/>
          <w:sz w:val="22"/>
          <w:szCs w:val="22"/>
        </w:rPr>
        <w:t>).</w:t>
      </w:r>
    </w:p>
    <w:p w14:paraId="2454DD1B" w14:textId="77777777" w:rsidR="00F0798A" w:rsidRPr="002B7306" w:rsidRDefault="006C0FF4" w:rsidP="00F0798A">
      <w:pPr>
        <w:suppressAutoHyphens/>
        <w:autoSpaceDN w:val="0"/>
        <w:spacing w:afterLines="60" w:after="144"/>
        <w:textAlignment w:val="baseline"/>
        <w:rPr>
          <w:sz w:val="22"/>
          <w:szCs w:val="22"/>
        </w:rPr>
      </w:pPr>
      <w:r w:rsidRPr="002B7306">
        <w:rPr>
          <w:sz w:val="22"/>
          <w:szCs w:val="22"/>
        </w:rPr>
        <w:t>My</w:t>
      </w:r>
      <w:r w:rsidR="00A81EF0" w:rsidRPr="002B7306">
        <w:rPr>
          <w:sz w:val="22"/>
          <w:szCs w:val="22"/>
        </w:rPr>
        <w:t xml:space="preserve"> </w:t>
      </w:r>
      <w:r w:rsidR="00B754BB" w:rsidRPr="002B7306">
        <w:rPr>
          <w:sz w:val="22"/>
          <w:szCs w:val="22"/>
        </w:rPr>
        <w:t>work on the seaside</w:t>
      </w:r>
      <w:r w:rsidR="00ED38D3">
        <w:rPr>
          <w:sz w:val="22"/>
          <w:szCs w:val="22"/>
        </w:rPr>
        <w:t>-</w:t>
      </w:r>
      <w:r w:rsidR="00B754BB" w:rsidRPr="002B7306">
        <w:rPr>
          <w:sz w:val="22"/>
          <w:szCs w:val="22"/>
        </w:rPr>
        <w:t xml:space="preserve">specific sense of place, or </w:t>
      </w:r>
      <w:proofErr w:type="spellStart"/>
      <w:r w:rsidR="00B754BB" w:rsidRPr="002B7306">
        <w:rPr>
          <w:sz w:val="22"/>
          <w:szCs w:val="22"/>
        </w:rPr>
        <w:t>seasideness</w:t>
      </w:r>
      <w:proofErr w:type="spellEnd"/>
      <w:r w:rsidR="00B754BB" w:rsidRPr="002B7306">
        <w:rPr>
          <w:sz w:val="22"/>
          <w:szCs w:val="22"/>
        </w:rPr>
        <w:t xml:space="preserve">, </w:t>
      </w:r>
      <w:r w:rsidR="000C74F8" w:rsidRPr="002B7306">
        <w:rPr>
          <w:sz w:val="22"/>
          <w:szCs w:val="22"/>
        </w:rPr>
        <w:t xml:space="preserve">has revealed </w:t>
      </w:r>
      <w:r w:rsidR="00A81EF0" w:rsidRPr="002B7306">
        <w:rPr>
          <w:sz w:val="22"/>
          <w:szCs w:val="22"/>
        </w:rPr>
        <w:t xml:space="preserve">several </w:t>
      </w:r>
      <w:r w:rsidR="00535C2A" w:rsidRPr="002B7306">
        <w:rPr>
          <w:sz w:val="22"/>
          <w:szCs w:val="22"/>
        </w:rPr>
        <w:t>emergent them</w:t>
      </w:r>
      <w:r w:rsidR="00C84149" w:rsidRPr="002B7306">
        <w:rPr>
          <w:sz w:val="22"/>
          <w:szCs w:val="22"/>
        </w:rPr>
        <w:t xml:space="preserve">es, foremost amongst these </w:t>
      </w:r>
      <w:r w:rsidR="000C74F8" w:rsidRPr="002B7306">
        <w:rPr>
          <w:sz w:val="22"/>
          <w:szCs w:val="22"/>
        </w:rPr>
        <w:t>are</w:t>
      </w:r>
      <w:r w:rsidR="00C84149" w:rsidRPr="002B7306">
        <w:rPr>
          <w:sz w:val="22"/>
          <w:szCs w:val="22"/>
        </w:rPr>
        <w:t xml:space="preserve"> </w:t>
      </w:r>
      <w:r w:rsidR="00C513F1" w:rsidRPr="002B7306">
        <w:rPr>
          <w:sz w:val="22"/>
          <w:szCs w:val="22"/>
        </w:rPr>
        <w:t xml:space="preserve">nostalgia and </w:t>
      </w:r>
      <w:r w:rsidR="00C84149" w:rsidRPr="002B7306">
        <w:rPr>
          <w:sz w:val="22"/>
          <w:szCs w:val="22"/>
        </w:rPr>
        <w:t>w</w:t>
      </w:r>
      <w:r w:rsidR="00C513F1" w:rsidRPr="002B7306">
        <w:rPr>
          <w:sz w:val="22"/>
          <w:szCs w:val="22"/>
        </w:rPr>
        <w:t>ellness/restoration</w:t>
      </w:r>
      <w:r w:rsidR="00C84149" w:rsidRPr="002B7306">
        <w:rPr>
          <w:sz w:val="22"/>
          <w:szCs w:val="22"/>
        </w:rPr>
        <w:t xml:space="preserve">. Both </w:t>
      </w:r>
      <w:r w:rsidR="000C74F8" w:rsidRPr="002B7306">
        <w:rPr>
          <w:sz w:val="22"/>
          <w:szCs w:val="22"/>
        </w:rPr>
        <w:t>are</w:t>
      </w:r>
      <w:r w:rsidR="00C84149" w:rsidRPr="002B7306">
        <w:rPr>
          <w:sz w:val="22"/>
          <w:szCs w:val="22"/>
        </w:rPr>
        <w:t xml:space="preserve"> central to the visitor experience and were consid</w:t>
      </w:r>
      <w:r w:rsidR="00321A81" w:rsidRPr="002B7306">
        <w:rPr>
          <w:sz w:val="22"/>
          <w:szCs w:val="22"/>
        </w:rPr>
        <w:t>ered reasons to visit</w:t>
      </w:r>
      <w:r w:rsidR="000C74F8" w:rsidRPr="002B7306">
        <w:rPr>
          <w:sz w:val="22"/>
          <w:szCs w:val="22"/>
        </w:rPr>
        <w:t xml:space="preserve"> the seaside by the people I spoke to during my </w:t>
      </w:r>
      <w:r w:rsidR="00ED2877" w:rsidRPr="002B7306">
        <w:rPr>
          <w:sz w:val="22"/>
          <w:szCs w:val="22"/>
        </w:rPr>
        <w:t>research,</w:t>
      </w:r>
      <w:r w:rsidR="00EC4BD3" w:rsidRPr="002B7306">
        <w:rPr>
          <w:sz w:val="22"/>
          <w:szCs w:val="22"/>
        </w:rPr>
        <w:t xml:space="preserve"> which </w:t>
      </w:r>
      <w:r w:rsidR="00ED2877" w:rsidRPr="002B7306">
        <w:rPr>
          <w:sz w:val="22"/>
          <w:szCs w:val="22"/>
        </w:rPr>
        <w:t>took the</w:t>
      </w:r>
      <w:r w:rsidR="00321A81" w:rsidRPr="002B7306">
        <w:rPr>
          <w:sz w:val="22"/>
          <w:szCs w:val="22"/>
        </w:rPr>
        <w:t xml:space="preserve"> form of a case</w:t>
      </w:r>
      <w:r w:rsidR="00ED38D3">
        <w:rPr>
          <w:sz w:val="22"/>
          <w:szCs w:val="22"/>
        </w:rPr>
        <w:t xml:space="preserve"> </w:t>
      </w:r>
      <w:r w:rsidR="00321A81" w:rsidRPr="002B7306">
        <w:rPr>
          <w:sz w:val="22"/>
          <w:szCs w:val="22"/>
        </w:rPr>
        <w:t>study and was largely based around interviews with older visitors to the traditional resort of Morecambe. These interviews reveal</w:t>
      </w:r>
      <w:r w:rsidR="00EC4BD3" w:rsidRPr="002B7306">
        <w:rPr>
          <w:sz w:val="22"/>
          <w:szCs w:val="22"/>
        </w:rPr>
        <w:t>ed</w:t>
      </w:r>
      <w:r w:rsidR="00321A81" w:rsidRPr="002B7306">
        <w:rPr>
          <w:sz w:val="22"/>
          <w:szCs w:val="22"/>
        </w:rPr>
        <w:t xml:space="preserve"> that </w:t>
      </w:r>
      <w:proofErr w:type="spellStart"/>
      <w:r w:rsidR="00321A81" w:rsidRPr="002B7306">
        <w:rPr>
          <w:sz w:val="22"/>
          <w:szCs w:val="22"/>
        </w:rPr>
        <w:t>s</w:t>
      </w:r>
      <w:r w:rsidR="00C513F1" w:rsidRPr="002B7306">
        <w:rPr>
          <w:sz w:val="22"/>
          <w:szCs w:val="22"/>
        </w:rPr>
        <w:t>easideness</w:t>
      </w:r>
      <w:proofErr w:type="spellEnd"/>
      <w:r w:rsidR="00C84149" w:rsidRPr="002B7306">
        <w:rPr>
          <w:sz w:val="22"/>
          <w:szCs w:val="22"/>
        </w:rPr>
        <w:t xml:space="preserve"> was strongly felt by the interviewees</w:t>
      </w:r>
      <w:r w:rsidR="00EC4BD3" w:rsidRPr="002B7306">
        <w:rPr>
          <w:sz w:val="22"/>
          <w:szCs w:val="22"/>
        </w:rPr>
        <w:t>, who described the</w:t>
      </w:r>
      <w:r w:rsidR="00C84149" w:rsidRPr="002B7306">
        <w:rPr>
          <w:sz w:val="22"/>
          <w:szCs w:val="22"/>
        </w:rPr>
        <w:t xml:space="preserve"> shoreline as</w:t>
      </w:r>
      <w:r w:rsidR="000E76CF" w:rsidRPr="002B7306">
        <w:rPr>
          <w:sz w:val="22"/>
          <w:szCs w:val="22"/>
        </w:rPr>
        <w:t xml:space="preserve"> a</w:t>
      </w:r>
      <w:r w:rsidR="00321A81" w:rsidRPr="002B7306">
        <w:rPr>
          <w:sz w:val="22"/>
          <w:szCs w:val="22"/>
        </w:rPr>
        <w:t xml:space="preserve"> </w:t>
      </w:r>
      <w:r w:rsidR="00C84149" w:rsidRPr="002B7306">
        <w:rPr>
          <w:sz w:val="22"/>
          <w:szCs w:val="22"/>
        </w:rPr>
        <w:t>place to relax,</w:t>
      </w:r>
      <w:r w:rsidR="00C513F1" w:rsidRPr="002B7306">
        <w:rPr>
          <w:sz w:val="22"/>
          <w:szCs w:val="22"/>
        </w:rPr>
        <w:t xml:space="preserve"> </w:t>
      </w:r>
      <w:r w:rsidR="00C84149" w:rsidRPr="002B7306">
        <w:rPr>
          <w:sz w:val="22"/>
          <w:szCs w:val="22"/>
        </w:rPr>
        <w:t xml:space="preserve">reconnect and reminisce. </w:t>
      </w:r>
      <w:r w:rsidR="00D77C0F" w:rsidRPr="002B7306">
        <w:rPr>
          <w:sz w:val="22"/>
          <w:szCs w:val="22"/>
        </w:rPr>
        <w:t>In addition to the</w:t>
      </w:r>
      <w:r w:rsidR="00C84149" w:rsidRPr="002B7306">
        <w:rPr>
          <w:sz w:val="22"/>
          <w:szCs w:val="22"/>
        </w:rPr>
        <w:t xml:space="preserve"> shoreline</w:t>
      </w:r>
      <w:r w:rsidR="00ED2877" w:rsidRPr="002B7306">
        <w:rPr>
          <w:sz w:val="22"/>
          <w:szCs w:val="22"/>
        </w:rPr>
        <w:t>, beach</w:t>
      </w:r>
      <w:r w:rsidR="00C84149" w:rsidRPr="002B7306">
        <w:rPr>
          <w:sz w:val="22"/>
          <w:szCs w:val="22"/>
        </w:rPr>
        <w:t xml:space="preserve"> and</w:t>
      </w:r>
      <w:r w:rsidR="00321A81" w:rsidRPr="002B7306">
        <w:rPr>
          <w:sz w:val="22"/>
          <w:szCs w:val="22"/>
        </w:rPr>
        <w:t xml:space="preserve"> </w:t>
      </w:r>
      <w:r w:rsidR="00C513F1" w:rsidRPr="002B7306">
        <w:rPr>
          <w:sz w:val="22"/>
          <w:szCs w:val="22"/>
        </w:rPr>
        <w:t>promen</w:t>
      </w:r>
      <w:r w:rsidR="00C84149" w:rsidRPr="002B7306">
        <w:rPr>
          <w:sz w:val="22"/>
          <w:szCs w:val="22"/>
        </w:rPr>
        <w:t>ade, the other physical features which were</w:t>
      </w:r>
      <w:r w:rsidR="00321A81" w:rsidRPr="002B7306">
        <w:rPr>
          <w:sz w:val="22"/>
          <w:szCs w:val="22"/>
        </w:rPr>
        <w:t xml:space="preserve"> </w:t>
      </w:r>
      <w:r w:rsidR="00C84149" w:rsidRPr="002B7306">
        <w:rPr>
          <w:sz w:val="22"/>
          <w:szCs w:val="22"/>
        </w:rPr>
        <w:t xml:space="preserve">consistently mentioned were </w:t>
      </w:r>
      <w:r w:rsidR="00D77C0F" w:rsidRPr="002B7306">
        <w:rPr>
          <w:sz w:val="22"/>
          <w:szCs w:val="22"/>
        </w:rPr>
        <w:t>seaside building</w:t>
      </w:r>
      <w:r w:rsidR="00752211" w:rsidRPr="002B7306">
        <w:rPr>
          <w:sz w:val="22"/>
          <w:szCs w:val="22"/>
        </w:rPr>
        <w:t>s</w:t>
      </w:r>
      <w:r w:rsidR="00B23468" w:rsidRPr="002B7306">
        <w:rPr>
          <w:sz w:val="22"/>
          <w:szCs w:val="22"/>
        </w:rPr>
        <w:t>, from</w:t>
      </w:r>
      <w:r w:rsidR="00C84149" w:rsidRPr="002B7306">
        <w:rPr>
          <w:sz w:val="22"/>
          <w:szCs w:val="22"/>
        </w:rPr>
        <w:t xml:space="preserve"> modest traditi</w:t>
      </w:r>
      <w:r w:rsidR="00C46C7C" w:rsidRPr="002B7306">
        <w:rPr>
          <w:sz w:val="22"/>
          <w:szCs w:val="22"/>
        </w:rPr>
        <w:t xml:space="preserve">onal </w:t>
      </w:r>
      <w:r w:rsidR="00C50885" w:rsidRPr="002B7306">
        <w:rPr>
          <w:sz w:val="22"/>
          <w:szCs w:val="22"/>
        </w:rPr>
        <w:t>cafés</w:t>
      </w:r>
      <w:r w:rsidR="00C46C7C" w:rsidRPr="002B7306">
        <w:rPr>
          <w:sz w:val="22"/>
          <w:szCs w:val="22"/>
        </w:rPr>
        <w:t xml:space="preserve"> to grand hotels</w:t>
      </w:r>
      <w:r w:rsidR="00321A81" w:rsidRPr="002B7306">
        <w:rPr>
          <w:sz w:val="22"/>
          <w:szCs w:val="22"/>
        </w:rPr>
        <w:t>. This combination of seashore and disti</w:t>
      </w:r>
      <w:r w:rsidR="00C513F1" w:rsidRPr="002B7306">
        <w:rPr>
          <w:sz w:val="22"/>
          <w:szCs w:val="22"/>
        </w:rPr>
        <w:t xml:space="preserve">nctive architecture provided </w:t>
      </w:r>
      <w:r w:rsidR="00785A51" w:rsidRPr="002B7306">
        <w:rPr>
          <w:sz w:val="22"/>
          <w:szCs w:val="22"/>
        </w:rPr>
        <w:t xml:space="preserve">a fittingly </w:t>
      </w:r>
      <w:r w:rsidR="00321A81" w:rsidRPr="002B7306">
        <w:rPr>
          <w:sz w:val="22"/>
          <w:szCs w:val="22"/>
        </w:rPr>
        <w:t>distinctive backdrop to</w:t>
      </w:r>
      <w:r w:rsidR="00C513F1" w:rsidRPr="002B7306">
        <w:rPr>
          <w:sz w:val="22"/>
          <w:szCs w:val="22"/>
        </w:rPr>
        <w:t xml:space="preserve"> </w:t>
      </w:r>
      <w:r w:rsidR="00B23468" w:rsidRPr="002B7306">
        <w:rPr>
          <w:sz w:val="22"/>
          <w:szCs w:val="22"/>
        </w:rPr>
        <w:t xml:space="preserve">the </w:t>
      </w:r>
      <w:r w:rsidR="00785A51" w:rsidRPr="002B7306">
        <w:rPr>
          <w:sz w:val="22"/>
          <w:szCs w:val="22"/>
        </w:rPr>
        <w:t xml:space="preserve">activities, </w:t>
      </w:r>
      <w:r w:rsidR="00C513F1" w:rsidRPr="002B7306">
        <w:rPr>
          <w:sz w:val="22"/>
          <w:szCs w:val="22"/>
        </w:rPr>
        <w:t>experie</w:t>
      </w:r>
      <w:r w:rsidR="00321A81" w:rsidRPr="002B7306">
        <w:rPr>
          <w:sz w:val="22"/>
          <w:szCs w:val="22"/>
        </w:rPr>
        <w:t>nces and memories</w:t>
      </w:r>
      <w:r w:rsidR="00785A51" w:rsidRPr="002B7306">
        <w:rPr>
          <w:sz w:val="22"/>
          <w:szCs w:val="22"/>
        </w:rPr>
        <w:t>, which can be described a</w:t>
      </w:r>
      <w:r w:rsidR="00B23468" w:rsidRPr="002B7306">
        <w:rPr>
          <w:sz w:val="22"/>
          <w:szCs w:val="22"/>
        </w:rPr>
        <w:t>s</w:t>
      </w:r>
      <w:r w:rsidR="00785A51" w:rsidRPr="002B7306">
        <w:rPr>
          <w:sz w:val="22"/>
          <w:szCs w:val="22"/>
        </w:rPr>
        <w:t xml:space="preserve"> </w:t>
      </w:r>
      <w:proofErr w:type="spellStart"/>
      <w:r w:rsidR="00785A51" w:rsidRPr="002B7306">
        <w:rPr>
          <w:sz w:val="22"/>
          <w:szCs w:val="22"/>
        </w:rPr>
        <w:t>seasideness</w:t>
      </w:r>
      <w:proofErr w:type="spellEnd"/>
      <w:r w:rsidR="00785A51" w:rsidRPr="002B7306">
        <w:rPr>
          <w:sz w:val="22"/>
          <w:szCs w:val="22"/>
        </w:rPr>
        <w:t xml:space="preserve">. </w:t>
      </w:r>
    </w:p>
    <w:p w14:paraId="66B31ACA" w14:textId="77777777" w:rsidR="00F0798A" w:rsidRPr="002B7306" w:rsidRDefault="00AE40AE" w:rsidP="00F0798A">
      <w:pPr>
        <w:spacing w:afterLines="60" w:after="144"/>
        <w:rPr>
          <w:rFonts w:eastAsia="Times New Roman"/>
          <w:kern w:val="3"/>
          <w:sz w:val="22"/>
          <w:szCs w:val="22"/>
          <w:lang w:eastAsia="ja-JP" w:bidi="fa-IR"/>
        </w:rPr>
      </w:pPr>
      <w:r w:rsidRPr="002B7306">
        <w:rPr>
          <w:rFonts w:eastAsia="Times New Roman"/>
          <w:color w:val="000000"/>
          <w:sz w:val="22"/>
          <w:szCs w:val="22"/>
        </w:rPr>
        <w:t>The historian Fred Gray talks about how our ‘</w:t>
      </w:r>
      <w:r w:rsidRPr="002B7306">
        <w:rPr>
          <w:rFonts w:eastAsia="Times New Roman"/>
          <w:kern w:val="3"/>
          <w:sz w:val="22"/>
          <w:szCs w:val="22"/>
          <w:lang w:eastAsia="ja-JP" w:bidi="fa-IR"/>
        </w:rPr>
        <w:t xml:space="preserve">complex memories and feelings about the seaside’, such as ‘sunburnt childhood holidays on a beach littered…with deckchairs and windbreaks or sun loungers and parasols…fumbled first sexual encounters under a pier…a family stroll along a promenade or boardwalk or a cliff-top park…or old people sitting in a seafront shelter watching the world go by’ are all ‘framed and conditioned by seaside </w:t>
      </w:r>
      <w:r w:rsidRPr="00ED38D3">
        <w:rPr>
          <w:rFonts w:eastAsia="Times New Roman"/>
          <w:kern w:val="3"/>
          <w:sz w:val="22"/>
          <w:szCs w:val="22"/>
          <w:lang w:eastAsia="ja-JP" w:bidi="fa-IR"/>
        </w:rPr>
        <w:t>architecture’ (</w:t>
      </w:r>
      <w:r w:rsidRPr="00DC7FD0">
        <w:rPr>
          <w:rFonts w:eastAsia="Times New Roman"/>
          <w:kern w:val="3"/>
          <w:sz w:val="22"/>
          <w:szCs w:val="22"/>
          <w:lang w:eastAsia="ja-JP" w:bidi="fa-IR"/>
        </w:rPr>
        <w:t>2006: 7</w:t>
      </w:r>
      <w:r w:rsidRPr="00ED38D3">
        <w:rPr>
          <w:rFonts w:eastAsia="Times New Roman"/>
          <w:kern w:val="3"/>
          <w:sz w:val="22"/>
          <w:szCs w:val="22"/>
          <w:lang w:eastAsia="ja-JP" w:bidi="fa-IR"/>
        </w:rPr>
        <w:t>).</w:t>
      </w:r>
      <w:r w:rsidRPr="002B7306">
        <w:rPr>
          <w:rFonts w:eastAsia="Times New Roman"/>
          <w:kern w:val="3"/>
          <w:sz w:val="22"/>
          <w:szCs w:val="22"/>
          <w:lang w:eastAsia="ja-JP" w:bidi="fa-IR"/>
        </w:rPr>
        <w:t xml:space="preserve"> </w:t>
      </w:r>
      <w:r w:rsidR="00035B2C" w:rsidRPr="002B7306">
        <w:rPr>
          <w:rFonts w:eastAsia="Times New Roman"/>
          <w:color w:val="000000"/>
          <w:sz w:val="22"/>
          <w:szCs w:val="22"/>
        </w:rPr>
        <w:t xml:space="preserve">As well as the natural environment, therefore, architecture and built heritage play an important role in facilitating such </w:t>
      </w:r>
      <w:proofErr w:type="spellStart"/>
      <w:r w:rsidR="00035B2C" w:rsidRPr="002B7306">
        <w:rPr>
          <w:rFonts w:eastAsia="Times New Roman"/>
          <w:color w:val="000000"/>
          <w:sz w:val="22"/>
          <w:szCs w:val="22"/>
        </w:rPr>
        <w:t>seasideness</w:t>
      </w:r>
      <w:proofErr w:type="spellEnd"/>
      <w:r w:rsidR="00035B2C" w:rsidRPr="002B7306">
        <w:rPr>
          <w:rFonts w:eastAsia="Times New Roman"/>
          <w:color w:val="000000"/>
          <w:sz w:val="22"/>
          <w:szCs w:val="22"/>
        </w:rPr>
        <w:t>.</w:t>
      </w:r>
    </w:p>
    <w:p w14:paraId="0017AA41" w14:textId="77777777" w:rsidR="00F0798A" w:rsidRPr="002B7306" w:rsidRDefault="000E38C5" w:rsidP="00F0798A">
      <w:pPr>
        <w:spacing w:afterLines="60" w:after="144"/>
        <w:rPr>
          <w:rFonts w:eastAsia="Times New Roman"/>
          <w:b/>
          <w:color w:val="000000"/>
          <w:sz w:val="22"/>
          <w:szCs w:val="22"/>
        </w:rPr>
      </w:pPr>
      <w:r>
        <w:rPr>
          <w:rFonts w:eastAsia="Times New Roman"/>
          <w:b/>
          <w:color w:val="000000"/>
          <w:sz w:val="22"/>
          <w:szCs w:val="22"/>
          <w:highlight w:val="yellow"/>
        </w:rPr>
        <w:t>[</w:t>
      </w:r>
      <w:r w:rsidR="00ED38D3">
        <w:rPr>
          <w:rFonts w:eastAsia="Times New Roman"/>
          <w:b/>
          <w:color w:val="000000"/>
          <w:sz w:val="22"/>
          <w:szCs w:val="22"/>
          <w:highlight w:val="yellow"/>
        </w:rPr>
        <w:t>image</w:t>
      </w:r>
      <w:r w:rsidR="00D25727" w:rsidRPr="00DC7FD0">
        <w:rPr>
          <w:rFonts w:eastAsia="Times New Roman"/>
          <w:b/>
          <w:color w:val="000000"/>
          <w:sz w:val="22"/>
          <w:szCs w:val="22"/>
          <w:highlight w:val="yellow"/>
        </w:rPr>
        <w:t xml:space="preserve"> 4</w:t>
      </w:r>
      <w:r w:rsidR="00D25781" w:rsidRPr="00DC7FD0">
        <w:rPr>
          <w:rFonts w:eastAsia="Times New Roman"/>
          <w:b/>
          <w:color w:val="000000"/>
          <w:sz w:val="22"/>
          <w:szCs w:val="22"/>
          <w:highlight w:val="yellow"/>
        </w:rPr>
        <w:t>/4a</w:t>
      </w:r>
      <w:r w:rsidR="00D25727" w:rsidRPr="00DC7FD0">
        <w:rPr>
          <w:rFonts w:eastAsia="Times New Roman"/>
          <w:b/>
          <w:color w:val="000000"/>
          <w:sz w:val="22"/>
          <w:szCs w:val="22"/>
          <w:highlight w:val="yellow"/>
        </w:rPr>
        <w:t>]</w:t>
      </w:r>
    </w:p>
    <w:p w14:paraId="26EB1E30" w14:textId="77777777" w:rsidR="00F0798A" w:rsidRPr="002B7306" w:rsidRDefault="00035B2C" w:rsidP="00F0798A">
      <w:pPr>
        <w:spacing w:afterLines="60" w:after="144"/>
        <w:rPr>
          <w:rFonts w:eastAsia="Times New Roman"/>
          <w:i/>
          <w:color w:val="000000"/>
          <w:sz w:val="22"/>
          <w:szCs w:val="22"/>
        </w:rPr>
      </w:pPr>
      <w:r w:rsidRPr="002B7306">
        <w:rPr>
          <w:rFonts w:eastAsia="Times New Roman"/>
          <w:i/>
          <w:color w:val="000000"/>
          <w:sz w:val="22"/>
          <w:szCs w:val="22"/>
        </w:rPr>
        <w:t>The</w:t>
      </w:r>
      <w:r w:rsidR="00B270AC" w:rsidRPr="002B7306">
        <w:rPr>
          <w:rFonts w:eastAsia="Times New Roman"/>
          <w:i/>
          <w:color w:val="000000"/>
          <w:sz w:val="22"/>
          <w:szCs w:val="22"/>
        </w:rPr>
        <w:t xml:space="preserve"> </w:t>
      </w:r>
      <w:r w:rsidR="00CE0BBD" w:rsidRPr="002B7306">
        <w:rPr>
          <w:rFonts w:eastAsia="Times New Roman"/>
          <w:i/>
          <w:color w:val="000000"/>
          <w:sz w:val="22"/>
          <w:szCs w:val="22"/>
        </w:rPr>
        <w:t xml:space="preserve">restorative </w:t>
      </w:r>
      <w:r w:rsidR="00B270AC" w:rsidRPr="002B7306">
        <w:rPr>
          <w:rFonts w:eastAsia="Times New Roman"/>
          <w:i/>
          <w:color w:val="000000"/>
          <w:sz w:val="22"/>
          <w:szCs w:val="22"/>
        </w:rPr>
        <w:t>role</w:t>
      </w:r>
      <w:r w:rsidR="00752211" w:rsidRPr="002B7306">
        <w:rPr>
          <w:rFonts w:eastAsia="Times New Roman"/>
          <w:i/>
          <w:color w:val="000000"/>
          <w:sz w:val="22"/>
          <w:szCs w:val="22"/>
        </w:rPr>
        <w:t xml:space="preserve"> of architecture, and specifically Seaside </w:t>
      </w:r>
      <w:proofErr w:type="spellStart"/>
      <w:r w:rsidR="00752211" w:rsidRPr="002B7306">
        <w:rPr>
          <w:rFonts w:eastAsia="Times New Roman"/>
          <w:i/>
          <w:color w:val="000000"/>
          <w:sz w:val="22"/>
          <w:szCs w:val="22"/>
        </w:rPr>
        <w:t>Moderne</w:t>
      </w:r>
      <w:proofErr w:type="spellEnd"/>
      <w:r w:rsidR="00752211" w:rsidRPr="002B7306">
        <w:rPr>
          <w:rFonts w:eastAsia="Times New Roman"/>
          <w:i/>
          <w:color w:val="000000"/>
          <w:sz w:val="22"/>
          <w:szCs w:val="22"/>
        </w:rPr>
        <w:t>, as a</w:t>
      </w:r>
      <w:r w:rsidR="00B270AC" w:rsidRPr="002B7306">
        <w:rPr>
          <w:rFonts w:eastAsia="Times New Roman"/>
          <w:i/>
          <w:color w:val="000000"/>
          <w:sz w:val="22"/>
          <w:szCs w:val="22"/>
        </w:rPr>
        <w:t xml:space="preserve"> backdrop or</w:t>
      </w:r>
      <w:r w:rsidR="00752211" w:rsidRPr="002B7306">
        <w:rPr>
          <w:rFonts w:eastAsia="Times New Roman"/>
          <w:i/>
          <w:color w:val="000000"/>
          <w:sz w:val="22"/>
          <w:szCs w:val="22"/>
        </w:rPr>
        <w:t xml:space="preserve"> framing devise for the enhanced feelings of wellness and enjoyment encapsulated by </w:t>
      </w:r>
      <w:proofErr w:type="spellStart"/>
      <w:r w:rsidR="00752211" w:rsidRPr="002B7306">
        <w:rPr>
          <w:rFonts w:eastAsia="Times New Roman"/>
          <w:i/>
          <w:color w:val="000000"/>
          <w:sz w:val="22"/>
          <w:szCs w:val="22"/>
        </w:rPr>
        <w:t>seasideness</w:t>
      </w:r>
      <w:proofErr w:type="spellEnd"/>
      <w:r w:rsidR="00752211" w:rsidRPr="002B7306">
        <w:rPr>
          <w:rFonts w:eastAsia="Times New Roman"/>
          <w:i/>
          <w:color w:val="000000"/>
          <w:sz w:val="22"/>
          <w:szCs w:val="22"/>
        </w:rPr>
        <w:t xml:space="preserve"> is </w:t>
      </w:r>
      <w:r w:rsidR="00B216C5" w:rsidRPr="002B7306">
        <w:rPr>
          <w:rFonts w:eastAsia="Times New Roman"/>
          <w:i/>
          <w:color w:val="000000"/>
          <w:sz w:val="22"/>
          <w:szCs w:val="22"/>
        </w:rPr>
        <w:t xml:space="preserve">a </w:t>
      </w:r>
      <w:r w:rsidR="00752211" w:rsidRPr="002B7306">
        <w:rPr>
          <w:rFonts w:eastAsia="Times New Roman"/>
          <w:i/>
          <w:color w:val="000000"/>
          <w:sz w:val="22"/>
          <w:szCs w:val="22"/>
        </w:rPr>
        <w:t xml:space="preserve">central </w:t>
      </w:r>
      <w:r w:rsidR="00B270AC" w:rsidRPr="002B7306">
        <w:rPr>
          <w:rFonts w:eastAsia="Times New Roman"/>
          <w:i/>
          <w:color w:val="000000"/>
          <w:sz w:val="22"/>
          <w:szCs w:val="22"/>
        </w:rPr>
        <w:t xml:space="preserve">focus of my </w:t>
      </w:r>
      <w:r w:rsidR="00F82C15" w:rsidRPr="002B7306">
        <w:rPr>
          <w:rFonts w:eastAsia="Times New Roman"/>
          <w:i/>
          <w:color w:val="000000"/>
          <w:sz w:val="22"/>
          <w:szCs w:val="22"/>
        </w:rPr>
        <w:t>artwork</w:t>
      </w:r>
      <w:r w:rsidR="005222D3" w:rsidRPr="002B7306">
        <w:rPr>
          <w:rFonts w:eastAsia="Times New Roman"/>
          <w:i/>
          <w:color w:val="000000"/>
          <w:sz w:val="22"/>
          <w:szCs w:val="22"/>
        </w:rPr>
        <w:t xml:space="preserve">. </w:t>
      </w:r>
      <w:r w:rsidR="00752211" w:rsidRPr="002B7306">
        <w:rPr>
          <w:rFonts w:eastAsia="Times New Roman"/>
          <w:i/>
          <w:color w:val="000000"/>
          <w:sz w:val="22"/>
          <w:szCs w:val="22"/>
        </w:rPr>
        <w:t xml:space="preserve">I am interested in how </w:t>
      </w:r>
      <w:r w:rsidR="006D2009" w:rsidRPr="002B7306">
        <w:rPr>
          <w:rFonts w:eastAsia="Times New Roman"/>
          <w:i/>
          <w:color w:val="000000"/>
          <w:sz w:val="22"/>
          <w:szCs w:val="22"/>
        </w:rPr>
        <w:t xml:space="preserve">the seaside location </w:t>
      </w:r>
      <w:r w:rsidR="00B216C5" w:rsidRPr="002B7306">
        <w:rPr>
          <w:rFonts w:eastAsia="Times New Roman"/>
          <w:i/>
          <w:color w:val="000000"/>
          <w:sz w:val="22"/>
          <w:szCs w:val="22"/>
        </w:rPr>
        <w:t xml:space="preserve">frames our experience </w:t>
      </w:r>
      <w:r w:rsidR="006D2009" w:rsidRPr="002B7306">
        <w:rPr>
          <w:rFonts w:eastAsia="Times New Roman"/>
          <w:i/>
          <w:color w:val="000000"/>
          <w:sz w:val="22"/>
          <w:szCs w:val="22"/>
        </w:rPr>
        <w:t xml:space="preserve">outdoors, </w:t>
      </w:r>
      <w:r w:rsidR="00B216C5" w:rsidRPr="002B7306">
        <w:rPr>
          <w:rFonts w:eastAsia="Times New Roman"/>
          <w:i/>
          <w:color w:val="000000"/>
          <w:sz w:val="22"/>
          <w:szCs w:val="22"/>
        </w:rPr>
        <w:t>whilst</w:t>
      </w:r>
      <w:r w:rsidR="006D2009" w:rsidRPr="002B7306">
        <w:rPr>
          <w:rFonts w:eastAsia="Times New Roman"/>
          <w:i/>
          <w:color w:val="000000"/>
          <w:sz w:val="22"/>
          <w:szCs w:val="22"/>
        </w:rPr>
        <w:t xml:space="preserve"> </w:t>
      </w:r>
      <w:r w:rsidR="00B216C5" w:rsidRPr="002B7306">
        <w:rPr>
          <w:rFonts w:eastAsia="Times New Roman"/>
          <w:i/>
          <w:color w:val="000000"/>
          <w:sz w:val="22"/>
          <w:szCs w:val="22"/>
        </w:rPr>
        <w:t>the architectural interior en</w:t>
      </w:r>
      <w:r w:rsidR="00081BBE" w:rsidRPr="002B7306">
        <w:rPr>
          <w:rFonts w:eastAsia="Times New Roman"/>
          <w:i/>
          <w:color w:val="000000"/>
          <w:sz w:val="22"/>
          <w:szCs w:val="22"/>
        </w:rPr>
        <w:t>velopes</w:t>
      </w:r>
      <w:r w:rsidR="00B216C5" w:rsidRPr="002B7306">
        <w:rPr>
          <w:rFonts w:eastAsia="Times New Roman"/>
          <w:i/>
          <w:color w:val="000000"/>
          <w:sz w:val="22"/>
          <w:szCs w:val="22"/>
        </w:rPr>
        <w:t xml:space="preserve"> us in a space specifically designed to </w:t>
      </w:r>
      <w:r w:rsidR="006D2009" w:rsidRPr="002B7306">
        <w:rPr>
          <w:rFonts w:eastAsia="Times New Roman"/>
          <w:i/>
          <w:color w:val="000000"/>
          <w:sz w:val="22"/>
          <w:szCs w:val="22"/>
        </w:rPr>
        <w:t>facilitate enjoyment, release and recuperation.</w:t>
      </w:r>
    </w:p>
    <w:p w14:paraId="24F1CF1D" w14:textId="77777777" w:rsidR="00F0798A" w:rsidRPr="002B7306" w:rsidRDefault="00752211" w:rsidP="00F0798A">
      <w:pPr>
        <w:pStyle w:val="EndNoteBibliography"/>
        <w:spacing w:afterLines="60" w:after="144"/>
        <w:rPr>
          <w:i/>
          <w:noProof w:val="0"/>
          <w:sz w:val="22"/>
          <w:szCs w:val="22"/>
        </w:rPr>
      </w:pPr>
      <w:r w:rsidRPr="002B7306">
        <w:rPr>
          <w:i/>
          <w:noProof w:val="0"/>
          <w:color w:val="000000"/>
          <w:sz w:val="22"/>
          <w:szCs w:val="22"/>
        </w:rPr>
        <w:t xml:space="preserve">Restoration is a theme which </w:t>
      </w:r>
      <w:r w:rsidR="0093484F" w:rsidRPr="002B7306">
        <w:rPr>
          <w:i/>
          <w:noProof w:val="0"/>
          <w:color w:val="000000"/>
          <w:sz w:val="22"/>
          <w:szCs w:val="22"/>
        </w:rPr>
        <w:t>relates to seaside architecture in more ways than one</w:t>
      </w:r>
      <w:r w:rsidR="00EA2670" w:rsidRPr="002B7306">
        <w:rPr>
          <w:i/>
          <w:noProof w:val="0"/>
          <w:color w:val="000000"/>
          <w:sz w:val="22"/>
          <w:szCs w:val="22"/>
        </w:rPr>
        <w:t xml:space="preserve">. For example, some of </w:t>
      </w:r>
      <w:r w:rsidR="00DB7A10" w:rsidRPr="002B7306">
        <w:rPr>
          <w:i/>
          <w:noProof w:val="0"/>
          <w:color w:val="000000"/>
          <w:sz w:val="22"/>
          <w:szCs w:val="22"/>
        </w:rPr>
        <w:t>David’s</w:t>
      </w:r>
      <w:r w:rsidR="00EA2670" w:rsidRPr="002B7306">
        <w:rPr>
          <w:i/>
          <w:noProof w:val="0"/>
          <w:color w:val="000000"/>
          <w:sz w:val="22"/>
          <w:szCs w:val="22"/>
        </w:rPr>
        <w:t xml:space="preserve"> interviewees</w:t>
      </w:r>
      <w:r w:rsidR="00EA2670" w:rsidRPr="002B7306">
        <w:rPr>
          <w:i/>
          <w:noProof w:val="0"/>
          <w:sz w:val="22"/>
          <w:szCs w:val="22"/>
        </w:rPr>
        <w:t xml:space="preserve"> </w:t>
      </w:r>
      <w:r w:rsidR="00EA2670" w:rsidRPr="002B7306">
        <w:rPr>
          <w:i/>
          <w:noProof w:val="0"/>
          <w:color w:val="000000"/>
          <w:sz w:val="22"/>
          <w:szCs w:val="22"/>
        </w:rPr>
        <w:t xml:space="preserve">describe their time at the seaside </w:t>
      </w:r>
      <w:r w:rsidR="00BD52F3" w:rsidRPr="002B7306">
        <w:rPr>
          <w:i/>
          <w:noProof w:val="0"/>
          <w:color w:val="000000"/>
          <w:sz w:val="22"/>
          <w:szCs w:val="22"/>
        </w:rPr>
        <w:t>in the following terms:</w:t>
      </w:r>
      <w:r w:rsidR="00EA2670" w:rsidRPr="002B7306">
        <w:rPr>
          <w:i/>
          <w:noProof w:val="0"/>
          <w:color w:val="000000"/>
          <w:sz w:val="22"/>
          <w:szCs w:val="22"/>
        </w:rPr>
        <w:t xml:space="preserve"> </w:t>
      </w:r>
    </w:p>
    <w:p w14:paraId="6D57FC7D" w14:textId="2748E90F" w:rsidR="003E209D" w:rsidRDefault="008855C6" w:rsidP="003E209D">
      <w:pPr>
        <w:spacing w:afterLines="60" w:after="144"/>
        <w:ind w:left="720"/>
        <w:rPr>
          <w:rFonts w:eastAsia="Times New Roman"/>
          <w:i/>
          <w:color w:val="000000"/>
          <w:sz w:val="22"/>
          <w:szCs w:val="22"/>
        </w:rPr>
      </w:pPr>
      <w:r>
        <w:rPr>
          <w:rFonts w:eastAsia="Times New Roman"/>
          <w:i/>
          <w:color w:val="000000"/>
          <w:sz w:val="22"/>
          <w:szCs w:val="22"/>
        </w:rPr>
        <w:t>…And to</w:t>
      </w:r>
      <w:r w:rsidR="00EA2670" w:rsidRPr="002B7306">
        <w:rPr>
          <w:rFonts w:eastAsia="Times New Roman"/>
          <w:i/>
          <w:color w:val="000000"/>
          <w:sz w:val="22"/>
          <w:szCs w:val="22"/>
        </w:rPr>
        <w:t xml:space="preserve"> be able to look at something that is unchanging, and for all intents and pur</w:t>
      </w:r>
      <w:r w:rsidR="00BD52F3" w:rsidRPr="002B7306">
        <w:rPr>
          <w:rFonts w:eastAsia="Times New Roman"/>
          <w:i/>
          <w:color w:val="000000"/>
          <w:sz w:val="22"/>
          <w:szCs w:val="22"/>
        </w:rPr>
        <w:t>poses will always be like that</w:t>
      </w:r>
      <w:r w:rsidR="00EA2670" w:rsidRPr="002B7306">
        <w:rPr>
          <w:rFonts w:eastAsia="Times New Roman"/>
          <w:i/>
          <w:color w:val="000000"/>
          <w:sz w:val="22"/>
          <w:szCs w:val="22"/>
        </w:rPr>
        <w:t>…has a calming effect, you know, to see that something won’t change</w:t>
      </w:r>
      <w:r w:rsidR="003E209D">
        <w:rPr>
          <w:rFonts w:eastAsia="Times New Roman"/>
          <w:i/>
          <w:color w:val="000000"/>
          <w:sz w:val="22"/>
          <w:szCs w:val="22"/>
        </w:rPr>
        <w:t xml:space="preserve">. </w:t>
      </w:r>
      <w:r w:rsidR="00027242">
        <w:rPr>
          <w:rFonts w:eastAsia="Times New Roman"/>
          <w:i/>
          <w:color w:val="000000"/>
          <w:sz w:val="22"/>
          <w:szCs w:val="22"/>
        </w:rPr>
        <w:t>Mankind’s changing so much</w:t>
      </w:r>
    </w:p>
    <w:p w14:paraId="6BA34B12" w14:textId="5CDD9132" w:rsidR="00027242" w:rsidRPr="002B7306" w:rsidRDefault="00EA2670" w:rsidP="003E209D">
      <w:pPr>
        <w:spacing w:afterLines="60" w:after="144"/>
        <w:ind w:left="720"/>
        <w:rPr>
          <w:rFonts w:eastAsia="Times New Roman"/>
          <w:i/>
          <w:color w:val="000000"/>
          <w:sz w:val="22"/>
          <w:szCs w:val="22"/>
        </w:rPr>
      </w:pPr>
      <w:r w:rsidRPr="002B7306">
        <w:rPr>
          <w:rFonts w:eastAsia="Times New Roman"/>
          <w:i/>
          <w:color w:val="000000"/>
          <w:sz w:val="22"/>
          <w:szCs w:val="22"/>
        </w:rPr>
        <w:t xml:space="preserve">...it takes your mind completely away from all our sort of manmade hustle and bustle. It takes you right back to nature really </w:t>
      </w:r>
      <w:r w:rsidR="00BA5901" w:rsidRPr="002B7306">
        <w:rPr>
          <w:rFonts w:eastAsia="Times New Roman"/>
          <w:i/>
          <w:color w:val="000000"/>
          <w:sz w:val="22"/>
          <w:szCs w:val="22"/>
        </w:rPr>
        <w:t>doesn</w:t>
      </w:r>
      <w:r w:rsidR="00BA5901">
        <w:rPr>
          <w:rFonts w:eastAsia="Times New Roman"/>
          <w:i/>
          <w:color w:val="000000"/>
          <w:sz w:val="22"/>
          <w:szCs w:val="22"/>
        </w:rPr>
        <w:t>’</w:t>
      </w:r>
      <w:r w:rsidR="00BA5901" w:rsidRPr="002B7306">
        <w:rPr>
          <w:rFonts w:eastAsia="Times New Roman"/>
          <w:i/>
          <w:color w:val="000000"/>
          <w:sz w:val="22"/>
          <w:szCs w:val="22"/>
        </w:rPr>
        <w:t xml:space="preserve">t </w:t>
      </w:r>
      <w:r w:rsidRPr="002B7306">
        <w:rPr>
          <w:rFonts w:eastAsia="Times New Roman"/>
          <w:i/>
          <w:color w:val="000000"/>
          <w:sz w:val="22"/>
          <w:szCs w:val="22"/>
        </w:rPr>
        <w:t>it</w:t>
      </w:r>
      <w:r w:rsidRPr="00E3397D">
        <w:rPr>
          <w:rFonts w:eastAsia="Times New Roman"/>
          <w:i/>
          <w:color w:val="000000"/>
          <w:sz w:val="22"/>
          <w:szCs w:val="22"/>
        </w:rPr>
        <w:t>?</w:t>
      </w:r>
      <w:r w:rsidR="00DA2DE7" w:rsidRPr="00E3397D">
        <w:rPr>
          <w:i/>
          <w:sz w:val="22"/>
          <w:szCs w:val="22"/>
        </w:rPr>
        <w:t xml:space="preserve"> (Jarratt 2015</w:t>
      </w:r>
      <w:r w:rsidR="008E2198">
        <w:rPr>
          <w:i/>
          <w:sz w:val="22"/>
          <w:szCs w:val="22"/>
        </w:rPr>
        <w:t>a</w:t>
      </w:r>
      <w:r w:rsidR="00DA2DE7" w:rsidRPr="00E3397D">
        <w:rPr>
          <w:i/>
          <w:sz w:val="22"/>
          <w:szCs w:val="22"/>
        </w:rPr>
        <w:t>: 158</w:t>
      </w:r>
      <w:r w:rsidR="00BC3D19" w:rsidRPr="00E3397D">
        <w:rPr>
          <w:i/>
          <w:sz w:val="22"/>
          <w:szCs w:val="22"/>
        </w:rPr>
        <w:t>)</w:t>
      </w:r>
      <w:r w:rsidR="00DB2EEC">
        <w:rPr>
          <w:i/>
          <w:sz w:val="22"/>
          <w:szCs w:val="22"/>
        </w:rPr>
        <w:t>.</w:t>
      </w:r>
    </w:p>
    <w:p w14:paraId="7283F2F0" w14:textId="7D8EA096" w:rsidR="00F0798A" w:rsidRPr="002B7306" w:rsidRDefault="00EA2670" w:rsidP="00F0798A">
      <w:pPr>
        <w:spacing w:afterLines="60" w:after="144"/>
        <w:rPr>
          <w:rFonts w:eastAsia="Times New Roman"/>
          <w:i/>
          <w:color w:val="000000"/>
          <w:sz w:val="22"/>
          <w:szCs w:val="22"/>
        </w:rPr>
      </w:pPr>
      <w:r w:rsidRPr="002B7306">
        <w:rPr>
          <w:rFonts w:eastAsia="Times New Roman"/>
          <w:i/>
          <w:color w:val="000000"/>
          <w:sz w:val="22"/>
          <w:szCs w:val="22"/>
        </w:rPr>
        <w:t xml:space="preserve">Despite the deterioration of many seaside towns, </w:t>
      </w:r>
      <w:r w:rsidR="00196D32" w:rsidRPr="002B7306">
        <w:rPr>
          <w:rFonts w:eastAsia="Times New Roman"/>
          <w:i/>
          <w:color w:val="000000"/>
          <w:sz w:val="22"/>
          <w:szCs w:val="22"/>
        </w:rPr>
        <w:t>the sense of continuity and mental wellbeing provided by proximity to a ‘blue space’</w:t>
      </w:r>
      <w:r w:rsidR="00F574DA" w:rsidRPr="002B7306">
        <w:rPr>
          <w:rFonts w:eastAsia="Times New Roman"/>
          <w:i/>
          <w:color w:val="000000"/>
          <w:sz w:val="22"/>
          <w:szCs w:val="22"/>
        </w:rPr>
        <w:t xml:space="preserve"> </w:t>
      </w:r>
      <w:r w:rsidR="003C71EE" w:rsidRPr="002B7306">
        <w:rPr>
          <w:rFonts w:eastAsia="Times New Roman"/>
          <w:i/>
          <w:color w:val="000000"/>
          <w:sz w:val="22"/>
          <w:szCs w:val="22"/>
        </w:rPr>
        <w:t>(White et al 2013)</w:t>
      </w:r>
      <w:r w:rsidR="00196D32" w:rsidRPr="002B7306">
        <w:rPr>
          <w:rFonts w:eastAsia="Times New Roman"/>
          <w:i/>
          <w:color w:val="000000"/>
          <w:sz w:val="22"/>
          <w:szCs w:val="22"/>
        </w:rPr>
        <w:t xml:space="preserve">, alongside </w:t>
      </w:r>
      <w:r w:rsidRPr="002B7306">
        <w:rPr>
          <w:rFonts w:eastAsia="Times New Roman"/>
          <w:i/>
          <w:color w:val="000000"/>
          <w:sz w:val="22"/>
          <w:szCs w:val="22"/>
        </w:rPr>
        <w:t>personal connection</w:t>
      </w:r>
      <w:r w:rsidR="00196D32" w:rsidRPr="002B7306">
        <w:rPr>
          <w:rFonts w:eastAsia="Times New Roman"/>
          <w:i/>
          <w:color w:val="000000"/>
          <w:sz w:val="22"/>
          <w:szCs w:val="22"/>
        </w:rPr>
        <w:t>s</w:t>
      </w:r>
      <w:r w:rsidRPr="002B7306">
        <w:rPr>
          <w:rFonts w:eastAsia="Times New Roman"/>
          <w:i/>
          <w:color w:val="000000"/>
          <w:sz w:val="22"/>
          <w:szCs w:val="22"/>
        </w:rPr>
        <w:t xml:space="preserve"> to these places</w:t>
      </w:r>
      <w:r w:rsidR="0043588A">
        <w:rPr>
          <w:rFonts w:eastAsia="Times New Roman"/>
          <w:i/>
          <w:color w:val="000000"/>
          <w:sz w:val="22"/>
          <w:szCs w:val="22"/>
        </w:rPr>
        <w:t>,</w:t>
      </w:r>
      <w:r w:rsidR="001872FD" w:rsidRPr="002B7306">
        <w:rPr>
          <w:rFonts w:eastAsia="Times New Roman"/>
          <w:i/>
          <w:color w:val="000000"/>
          <w:sz w:val="22"/>
          <w:szCs w:val="22"/>
        </w:rPr>
        <w:t xml:space="preserve"> </w:t>
      </w:r>
      <w:r w:rsidRPr="002B7306">
        <w:rPr>
          <w:rFonts w:eastAsia="Times New Roman"/>
          <w:i/>
          <w:color w:val="000000"/>
          <w:sz w:val="22"/>
          <w:szCs w:val="22"/>
        </w:rPr>
        <w:t>ke</w:t>
      </w:r>
      <w:r w:rsidR="003C71EE" w:rsidRPr="002B7306">
        <w:rPr>
          <w:rFonts w:eastAsia="Times New Roman"/>
          <w:i/>
          <w:color w:val="000000"/>
          <w:sz w:val="22"/>
          <w:szCs w:val="22"/>
        </w:rPr>
        <w:t>eps people returning</w:t>
      </w:r>
      <w:r w:rsidRPr="002B7306">
        <w:rPr>
          <w:rFonts w:eastAsia="Times New Roman"/>
          <w:i/>
          <w:color w:val="000000"/>
          <w:sz w:val="22"/>
          <w:szCs w:val="22"/>
        </w:rPr>
        <w:t>. In our society we a</w:t>
      </w:r>
      <w:r w:rsidR="00BD52F3" w:rsidRPr="002B7306">
        <w:rPr>
          <w:rFonts w:eastAsia="Times New Roman"/>
          <w:i/>
          <w:color w:val="000000"/>
          <w:sz w:val="22"/>
          <w:szCs w:val="22"/>
        </w:rPr>
        <w:t>re increasingly overwhelmed by</w:t>
      </w:r>
      <w:r w:rsidRPr="002B7306">
        <w:rPr>
          <w:rFonts w:eastAsia="Times New Roman"/>
          <w:i/>
          <w:color w:val="000000"/>
          <w:sz w:val="22"/>
          <w:szCs w:val="22"/>
        </w:rPr>
        <w:t xml:space="preserve"> digital visual stimuli, on top of life’s inevitable pressures and challenges. We require a release and</w:t>
      </w:r>
      <w:r w:rsidR="001872FD" w:rsidRPr="002B7306">
        <w:rPr>
          <w:rFonts w:eastAsia="Times New Roman"/>
          <w:i/>
          <w:color w:val="000000"/>
          <w:sz w:val="22"/>
          <w:szCs w:val="22"/>
        </w:rPr>
        <w:t xml:space="preserve"> I believe that</w:t>
      </w:r>
      <w:r w:rsidR="00F574DA" w:rsidRPr="002B7306">
        <w:rPr>
          <w:rFonts w:eastAsia="Times New Roman"/>
          <w:i/>
          <w:color w:val="000000"/>
          <w:sz w:val="22"/>
          <w:szCs w:val="22"/>
        </w:rPr>
        <w:t xml:space="preserve"> the seaside continues to</w:t>
      </w:r>
      <w:r w:rsidRPr="002B7306">
        <w:rPr>
          <w:rFonts w:eastAsia="Times New Roman"/>
          <w:i/>
          <w:color w:val="000000"/>
          <w:sz w:val="22"/>
          <w:szCs w:val="22"/>
        </w:rPr>
        <w:t xml:space="preserve"> provide </w:t>
      </w:r>
      <w:r w:rsidR="008F75A2" w:rsidRPr="002B7306">
        <w:rPr>
          <w:rFonts w:eastAsia="Times New Roman"/>
          <w:i/>
          <w:color w:val="000000"/>
          <w:sz w:val="22"/>
          <w:szCs w:val="22"/>
        </w:rPr>
        <w:t>a restorative environment</w:t>
      </w:r>
      <w:r w:rsidRPr="002B7306">
        <w:rPr>
          <w:rFonts w:eastAsia="Times New Roman"/>
          <w:i/>
          <w:color w:val="000000"/>
          <w:sz w:val="22"/>
          <w:szCs w:val="22"/>
        </w:rPr>
        <w:t xml:space="preserve"> for us.</w:t>
      </w:r>
    </w:p>
    <w:p w14:paraId="4B0BD5B3" w14:textId="19253417" w:rsidR="00F0798A" w:rsidRPr="002B7306" w:rsidRDefault="007878CD" w:rsidP="00F0798A">
      <w:pPr>
        <w:spacing w:afterLines="60" w:after="144"/>
        <w:rPr>
          <w:rFonts w:eastAsia="Times New Roman"/>
          <w:i/>
          <w:color w:val="000000"/>
          <w:sz w:val="22"/>
          <w:szCs w:val="22"/>
        </w:rPr>
      </w:pPr>
      <w:r w:rsidRPr="002B7306">
        <w:rPr>
          <w:rFonts w:eastAsia="Times New Roman"/>
          <w:i/>
          <w:color w:val="000000"/>
          <w:sz w:val="22"/>
          <w:szCs w:val="22"/>
        </w:rPr>
        <w:t>The</w:t>
      </w:r>
      <w:r w:rsidR="00DD1EE8" w:rsidRPr="002B7306">
        <w:rPr>
          <w:rFonts w:eastAsia="Times New Roman"/>
          <w:i/>
          <w:color w:val="000000"/>
          <w:sz w:val="22"/>
          <w:szCs w:val="22"/>
        </w:rPr>
        <w:t xml:space="preserve"> mentally restorative effects we experience when spending time at the seaside are mirrored by the progression from degeneration to restoration which has taken place in many seaside towns.</w:t>
      </w:r>
      <w:r w:rsidR="00EA2670" w:rsidRPr="002B7306">
        <w:rPr>
          <w:rFonts w:eastAsia="Times New Roman"/>
          <w:i/>
          <w:color w:val="000000"/>
          <w:sz w:val="22"/>
          <w:szCs w:val="22"/>
        </w:rPr>
        <w:t xml:space="preserve"> </w:t>
      </w:r>
      <w:r w:rsidR="006D2009" w:rsidRPr="002B7306">
        <w:rPr>
          <w:rFonts w:eastAsia="Times New Roman"/>
          <w:i/>
          <w:color w:val="000000"/>
          <w:sz w:val="22"/>
          <w:szCs w:val="22"/>
        </w:rPr>
        <w:t xml:space="preserve">Each building I explored in my </w:t>
      </w:r>
      <w:r w:rsidR="0093484F" w:rsidRPr="002B7306">
        <w:rPr>
          <w:rFonts w:eastAsia="Times New Roman"/>
          <w:i/>
          <w:color w:val="000000"/>
          <w:sz w:val="22"/>
          <w:szCs w:val="22"/>
        </w:rPr>
        <w:t xml:space="preserve">2015 </w:t>
      </w:r>
      <w:r w:rsidR="006D2009" w:rsidRPr="002B7306">
        <w:rPr>
          <w:rFonts w:eastAsia="Times New Roman"/>
          <w:i/>
          <w:color w:val="000000"/>
          <w:sz w:val="22"/>
          <w:szCs w:val="22"/>
        </w:rPr>
        <w:t xml:space="preserve">project in </w:t>
      </w:r>
      <w:r w:rsidR="0043588A">
        <w:rPr>
          <w:rFonts w:eastAsia="Times New Roman"/>
          <w:i/>
          <w:color w:val="000000"/>
          <w:sz w:val="22"/>
          <w:szCs w:val="22"/>
        </w:rPr>
        <w:t>n</w:t>
      </w:r>
      <w:r w:rsidR="0043588A" w:rsidRPr="002B7306">
        <w:rPr>
          <w:rFonts w:eastAsia="Times New Roman"/>
          <w:i/>
          <w:color w:val="000000"/>
          <w:sz w:val="22"/>
          <w:szCs w:val="22"/>
        </w:rPr>
        <w:t xml:space="preserve">orthern </w:t>
      </w:r>
      <w:r w:rsidR="006D2009" w:rsidRPr="002B7306">
        <w:rPr>
          <w:rFonts w:eastAsia="Times New Roman"/>
          <w:i/>
          <w:color w:val="000000"/>
          <w:sz w:val="22"/>
          <w:szCs w:val="22"/>
        </w:rPr>
        <w:t>Britain</w:t>
      </w:r>
      <w:r w:rsidR="0093484F" w:rsidRPr="002B7306">
        <w:rPr>
          <w:rFonts w:eastAsia="Times New Roman"/>
          <w:i/>
          <w:color w:val="000000"/>
          <w:sz w:val="22"/>
          <w:szCs w:val="22"/>
        </w:rPr>
        <w:t>,</w:t>
      </w:r>
      <w:r w:rsidR="0043588A">
        <w:rPr>
          <w:rFonts w:eastAsia="Times New Roman"/>
          <w:i/>
          <w:color w:val="000000"/>
          <w:sz w:val="22"/>
          <w:szCs w:val="22"/>
        </w:rPr>
        <w:t xml:space="preserve"> </w:t>
      </w:r>
      <w:r w:rsidR="004C0DE3" w:rsidRPr="002B7306">
        <w:rPr>
          <w:rFonts w:eastAsia="Times New Roman"/>
          <w:i/>
          <w:color w:val="000000"/>
          <w:sz w:val="22"/>
          <w:szCs w:val="22"/>
        </w:rPr>
        <w:t>‘</w:t>
      </w:r>
      <w:r w:rsidR="006D2009" w:rsidRPr="002B7306">
        <w:rPr>
          <w:rFonts w:eastAsia="Times New Roman"/>
          <w:i/>
          <w:color w:val="000000"/>
          <w:sz w:val="22"/>
          <w:szCs w:val="22"/>
        </w:rPr>
        <w:t>Looking Back Moving Forward</w:t>
      </w:r>
      <w:r w:rsidR="004C0DE3" w:rsidRPr="002B7306">
        <w:rPr>
          <w:rFonts w:eastAsia="Times New Roman"/>
          <w:i/>
          <w:color w:val="000000"/>
          <w:sz w:val="22"/>
          <w:szCs w:val="22"/>
        </w:rPr>
        <w:t>’</w:t>
      </w:r>
      <w:r w:rsidR="0043588A">
        <w:rPr>
          <w:rFonts w:eastAsia="Times New Roman"/>
          <w:i/>
          <w:color w:val="000000"/>
          <w:sz w:val="22"/>
          <w:szCs w:val="22"/>
        </w:rPr>
        <w:t>,</w:t>
      </w:r>
      <w:r w:rsidR="00B35B69" w:rsidRPr="002B7306">
        <w:rPr>
          <w:rStyle w:val="Rimandonotaapidipagina"/>
          <w:rFonts w:eastAsia="Times New Roman"/>
          <w:i/>
          <w:color w:val="000000"/>
          <w:sz w:val="22"/>
          <w:szCs w:val="22"/>
        </w:rPr>
        <w:footnoteReference w:id="2"/>
      </w:r>
      <w:r w:rsidR="006D2009" w:rsidRPr="002B7306">
        <w:rPr>
          <w:rFonts w:eastAsia="Times New Roman"/>
          <w:i/>
          <w:color w:val="000000"/>
          <w:sz w:val="22"/>
          <w:szCs w:val="22"/>
        </w:rPr>
        <w:t xml:space="preserve"> and </w:t>
      </w:r>
      <w:r w:rsidR="0043588A">
        <w:rPr>
          <w:rFonts w:eastAsia="Times New Roman"/>
          <w:i/>
          <w:color w:val="000000"/>
          <w:sz w:val="22"/>
          <w:szCs w:val="22"/>
        </w:rPr>
        <w:t xml:space="preserve">in </w:t>
      </w:r>
      <w:r w:rsidR="006D2009" w:rsidRPr="002B7306">
        <w:rPr>
          <w:rFonts w:eastAsia="Times New Roman"/>
          <w:i/>
          <w:color w:val="000000"/>
          <w:sz w:val="22"/>
          <w:szCs w:val="22"/>
        </w:rPr>
        <w:t xml:space="preserve">my recent research into Miami South Beach Seaside </w:t>
      </w:r>
      <w:proofErr w:type="spellStart"/>
      <w:r w:rsidR="006D2009" w:rsidRPr="002B7306">
        <w:rPr>
          <w:rFonts w:eastAsia="Times New Roman"/>
          <w:i/>
          <w:color w:val="000000"/>
          <w:sz w:val="22"/>
          <w:szCs w:val="22"/>
        </w:rPr>
        <w:t>Moderne</w:t>
      </w:r>
      <w:proofErr w:type="spellEnd"/>
      <w:r w:rsidR="006D2009" w:rsidRPr="002B7306">
        <w:rPr>
          <w:rFonts w:eastAsia="Times New Roman"/>
          <w:i/>
          <w:color w:val="000000"/>
          <w:sz w:val="22"/>
          <w:szCs w:val="22"/>
        </w:rPr>
        <w:t xml:space="preserve">, </w:t>
      </w:r>
      <w:r w:rsidR="00DD1EE8" w:rsidRPr="002B7306">
        <w:rPr>
          <w:rFonts w:eastAsia="Times New Roman"/>
          <w:i/>
          <w:color w:val="000000"/>
          <w:sz w:val="22"/>
          <w:szCs w:val="22"/>
        </w:rPr>
        <w:t>had</w:t>
      </w:r>
      <w:r w:rsidR="0093484F" w:rsidRPr="002B7306">
        <w:rPr>
          <w:rFonts w:eastAsia="Times New Roman"/>
          <w:i/>
          <w:color w:val="000000"/>
          <w:sz w:val="22"/>
          <w:szCs w:val="22"/>
        </w:rPr>
        <w:t xml:space="preserve"> its</w:t>
      </w:r>
      <w:r w:rsidR="006D2009" w:rsidRPr="002B7306">
        <w:rPr>
          <w:rFonts w:eastAsia="Times New Roman"/>
          <w:i/>
          <w:color w:val="000000"/>
          <w:sz w:val="22"/>
          <w:szCs w:val="22"/>
        </w:rPr>
        <w:t xml:space="preserve"> own narrative of decline and</w:t>
      </w:r>
      <w:r w:rsidR="0043588A">
        <w:rPr>
          <w:rFonts w:eastAsia="Times New Roman"/>
          <w:i/>
          <w:color w:val="000000"/>
          <w:sz w:val="22"/>
          <w:szCs w:val="22"/>
        </w:rPr>
        <w:t>,</w:t>
      </w:r>
      <w:r w:rsidR="006D2009" w:rsidRPr="002B7306">
        <w:rPr>
          <w:rFonts w:eastAsia="Times New Roman"/>
          <w:i/>
          <w:color w:val="000000"/>
          <w:sz w:val="22"/>
          <w:szCs w:val="22"/>
        </w:rPr>
        <w:t xml:space="preserve"> in most cases, revival.</w:t>
      </w:r>
      <w:r w:rsidR="00D95773" w:rsidRPr="002B7306">
        <w:rPr>
          <w:rFonts w:eastAsia="Times New Roman"/>
          <w:i/>
          <w:color w:val="000000"/>
          <w:sz w:val="22"/>
          <w:szCs w:val="22"/>
        </w:rPr>
        <w:t xml:space="preserve"> The Midland </w:t>
      </w:r>
      <w:r w:rsidR="00575E57" w:rsidRPr="002B7306">
        <w:rPr>
          <w:rFonts w:eastAsia="Times New Roman"/>
          <w:i/>
          <w:color w:val="000000"/>
          <w:sz w:val="22"/>
          <w:szCs w:val="22"/>
        </w:rPr>
        <w:t xml:space="preserve">Hotel in </w:t>
      </w:r>
      <w:r w:rsidR="00D95773" w:rsidRPr="002B7306">
        <w:rPr>
          <w:rFonts w:eastAsia="Times New Roman"/>
          <w:i/>
          <w:color w:val="000000"/>
          <w:sz w:val="22"/>
          <w:szCs w:val="22"/>
        </w:rPr>
        <w:t xml:space="preserve">Morecambe was renovated in 2008 by developers Urban Splash, and has since thrived as a hotel and events venue, bringing more interest and activity to </w:t>
      </w:r>
      <w:r w:rsidR="00575E57" w:rsidRPr="002B7306">
        <w:rPr>
          <w:rFonts w:eastAsia="Times New Roman"/>
          <w:i/>
          <w:color w:val="000000"/>
          <w:sz w:val="22"/>
          <w:szCs w:val="22"/>
        </w:rPr>
        <w:t>the town</w:t>
      </w:r>
      <w:r w:rsidR="00D95773" w:rsidRPr="002B7306">
        <w:rPr>
          <w:rFonts w:eastAsia="Times New Roman"/>
          <w:i/>
          <w:color w:val="000000"/>
          <w:sz w:val="22"/>
          <w:szCs w:val="22"/>
        </w:rPr>
        <w:t xml:space="preserve">, such as </w:t>
      </w:r>
      <w:r w:rsidR="009E423D" w:rsidRPr="009E423D">
        <w:rPr>
          <w:rFonts w:eastAsia="Times New Roman"/>
          <w:i/>
          <w:color w:val="000000"/>
          <w:sz w:val="22"/>
          <w:szCs w:val="22"/>
        </w:rPr>
        <w:t>Vintage by the Sea festival</w:t>
      </w:r>
      <w:r w:rsidR="00D95773" w:rsidRPr="002B7306">
        <w:rPr>
          <w:rFonts w:eastAsia="Times New Roman"/>
          <w:i/>
          <w:color w:val="000000"/>
          <w:sz w:val="22"/>
          <w:szCs w:val="22"/>
        </w:rPr>
        <w:t xml:space="preserve">, organised by </w:t>
      </w:r>
      <w:r w:rsidR="00E3125C" w:rsidRPr="002B7306">
        <w:rPr>
          <w:rFonts w:eastAsia="Times New Roman"/>
          <w:i/>
          <w:color w:val="000000"/>
          <w:sz w:val="22"/>
          <w:szCs w:val="22"/>
        </w:rPr>
        <w:t>Deco</w:t>
      </w:r>
      <w:r w:rsidR="0021493D" w:rsidRPr="002B7306">
        <w:rPr>
          <w:rFonts w:eastAsia="Times New Roman"/>
          <w:i/>
          <w:color w:val="000000"/>
          <w:sz w:val="22"/>
          <w:szCs w:val="22"/>
        </w:rPr>
        <w:t xml:space="preserve"> </w:t>
      </w:r>
      <w:proofErr w:type="spellStart"/>
      <w:r w:rsidR="00E3125C" w:rsidRPr="002B7306">
        <w:rPr>
          <w:rFonts w:eastAsia="Times New Roman"/>
          <w:i/>
          <w:color w:val="000000"/>
          <w:sz w:val="22"/>
          <w:szCs w:val="22"/>
        </w:rPr>
        <w:t>Publique</w:t>
      </w:r>
      <w:proofErr w:type="spellEnd"/>
      <w:r w:rsidR="00E3125C" w:rsidRPr="002B7306">
        <w:rPr>
          <w:rFonts w:eastAsia="Times New Roman"/>
          <w:i/>
          <w:color w:val="000000"/>
          <w:sz w:val="22"/>
          <w:szCs w:val="22"/>
        </w:rPr>
        <w:t xml:space="preserve">. In Miami, numerous hotels on Ocean Drive and Collins Avenue in Miami Beach, such as </w:t>
      </w:r>
      <w:r w:rsidR="008C3D8F">
        <w:rPr>
          <w:rFonts w:eastAsia="Times New Roman"/>
          <w:i/>
          <w:color w:val="000000"/>
          <w:sz w:val="22"/>
          <w:szCs w:val="22"/>
        </w:rPr>
        <w:t>t</w:t>
      </w:r>
      <w:r w:rsidR="008C3D8F" w:rsidRPr="002B7306">
        <w:rPr>
          <w:rFonts w:eastAsia="Times New Roman"/>
          <w:i/>
          <w:color w:val="000000"/>
          <w:sz w:val="22"/>
          <w:szCs w:val="22"/>
        </w:rPr>
        <w:t xml:space="preserve">he </w:t>
      </w:r>
      <w:r w:rsidR="00E3125C" w:rsidRPr="002B7306">
        <w:rPr>
          <w:rFonts w:eastAsia="Times New Roman"/>
          <w:i/>
          <w:color w:val="000000"/>
          <w:sz w:val="22"/>
          <w:szCs w:val="22"/>
        </w:rPr>
        <w:t xml:space="preserve">McAlpin and </w:t>
      </w:r>
      <w:r w:rsidR="008C3D8F">
        <w:rPr>
          <w:rFonts w:eastAsia="Times New Roman"/>
          <w:i/>
          <w:color w:val="000000"/>
          <w:sz w:val="22"/>
          <w:szCs w:val="22"/>
        </w:rPr>
        <w:t>t</w:t>
      </w:r>
      <w:r w:rsidR="008C3D8F" w:rsidRPr="002B7306">
        <w:rPr>
          <w:rFonts w:eastAsia="Times New Roman"/>
          <w:i/>
          <w:color w:val="000000"/>
          <w:sz w:val="22"/>
          <w:szCs w:val="22"/>
        </w:rPr>
        <w:t xml:space="preserve">he </w:t>
      </w:r>
      <w:r w:rsidR="00E3125C" w:rsidRPr="002B7306">
        <w:rPr>
          <w:rFonts w:eastAsia="Times New Roman"/>
          <w:i/>
          <w:color w:val="000000"/>
          <w:sz w:val="22"/>
          <w:szCs w:val="22"/>
        </w:rPr>
        <w:t>Breakwater, were renovated in the 1990s, contribut</w:t>
      </w:r>
      <w:r w:rsidR="00EF1157" w:rsidRPr="002B7306">
        <w:rPr>
          <w:rFonts w:eastAsia="Times New Roman"/>
          <w:i/>
          <w:color w:val="000000"/>
          <w:sz w:val="22"/>
          <w:szCs w:val="22"/>
        </w:rPr>
        <w:t>ing to the area’s</w:t>
      </w:r>
      <w:r w:rsidR="00E3125C" w:rsidRPr="002B7306">
        <w:rPr>
          <w:rFonts w:eastAsia="Times New Roman"/>
          <w:i/>
          <w:color w:val="000000"/>
          <w:sz w:val="22"/>
          <w:szCs w:val="22"/>
        </w:rPr>
        <w:t xml:space="preserve"> overall success as a thriving all</w:t>
      </w:r>
      <w:r w:rsidR="008C3D8F">
        <w:rPr>
          <w:rFonts w:eastAsia="Times New Roman"/>
          <w:i/>
          <w:color w:val="000000"/>
          <w:sz w:val="22"/>
          <w:szCs w:val="22"/>
        </w:rPr>
        <w:t>-</w:t>
      </w:r>
      <w:r w:rsidR="00E3125C" w:rsidRPr="002B7306">
        <w:rPr>
          <w:rFonts w:eastAsia="Times New Roman"/>
          <w:i/>
          <w:color w:val="000000"/>
          <w:sz w:val="22"/>
          <w:szCs w:val="22"/>
        </w:rPr>
        <w:t xml:space="preserve">year resort. </w:t>
      </w:r>
    </w:p>
    <w:p w14:paraId="20121F41" w14:textId="22D32E49" w:rsidR="00F0798A" w:rsidRPr="002B7306" w:rsidRDefault="007905D6" w:rsidP="00F0798A">
      <w:pPr>
        <w:spacing w:afterLines="60" w:after="144"/>
        <w:rPr>
          <w:rFonts w:eastAsia="Times New Roman"/>
          <w:i/>
          <w:color w:val="000000"/>
          <w:sz w:val="22"/>
          <w:szCs w:val="22"/>
        </w:rPr>
      </w:pPr>
      <w:r w:rsidRPr="002B7306">
        <w:rPr>
          <w:rFonts w:eastAsia="Times New Roman"/>
          <w:i/>
          <w:color w:val="000000"/>
          <w:sz w:val="22"/>
          <w:szCs w:val="22"/>
        </w:rPr>
        <w:t>In recent years, t</w:t>
      </w:r>
      <w:r w:rsidR="00DD1EE8" w:rsidRPr="002B7306">
        <w:rPr>
          <w:rFonts w:eastAsia="Times New Roman"/>
          <w:i/>
          <w:color w:val="000000"/>
          <w:sz w:val="22"/>
          <w:szCs w:val="22"/>
        </w:rPr>
        <w:t>he restoration of 1930s architecture</w:t>
      </w:r>
      <w:r w:rsidR="00AA10A9" w:rsidRPr="002B7306">
        <w:rPr>
          <w:rFonts w:eastAsia="Times New Roman"/>
          <w:i/>
          <w:color w:val="000000"/>
          <w:sz w:val="22"/>
          <w:szCs w:val="22"/>
        </w:rPr>
        <w:t xml:space="preserve"> has been used as a catalyst </w:t>
      </w:r>
      <w:r w:rsidR="00ED2877" w:rsidRPr="002B7306">
        <w:rPr>
          <w:rFonts w:eastAsia="Times New Roman"/>
          <w:i/>
          <w:color w:val="000000"/>
          <w:sz w:val="22"/>
          <w:szCs w:val="22"/>
        </w:rPr>
        <w:t>for revitalising</w:t>
      </w:r>
      <w:r w:rsidR="00AA10A9" w:rsidRPr="002B7306">
        <w:rPr>
          <w:rFonts w:eastAsia="Times New Roman"/>
          <w:i/>
          <w:color w:val="000000"/>
          <w:sz w:val="22"/>
          <w:szCs w:val="22"/>
        </w:rPr>
        <w:t xml:space="preserve"> seaside economies</w:t>
      </w:r>
      <w:r w:rsidR="00DD1EE8" w:rsidRPr="002B7306">
        <w:rPr>
          <w:rFonts w:eastAsia="Times New Roman"/>
          <w:i/>
          <w:color w:val="000000"/>
          <w:sz w:val="22"/>
          <w:szCs w:val="22"/>
        </w:rPr>
        <w:t>. Examples such as</w:t>
      </w:r>
      <w:r w:rsidR="00AC33CD" w:rsidRPr="002B7306">
        <w:rPr>
          <w:rFonts w:eastAsia="Times New Roman"/>
          <w:i/>
          <w:color w:val="000000"/>
          <w:sz w:val="22"/>
          <w:szCs w:val="22"/>
        </w:rPr>
        <w:t xml:space="preserve"> the restoration of</w:t>
      </w:r>
      <w:r w:rsidR="00DD1EE8" w:rsidRPr="002B7306">
        <w:rPr>
          <w:rFonts w:eastAsia="Times New Roman"/>
          <w:i/>
          <w:color w:val="000000"/>
          <w:sz w:val="22"/>
          <w:szCs w:val="22"/>
        </w:rPr>
        <w:t xml:space="preserve"> </w:t>
      </w:r>
      <w:r w:rsidR="008C3D8F">
        <w:rPr>
          <w:rFonts w:eastAsia="Times New Roman"/>
          <w:i/>
          <w:color w:val="000000"/>
          <w:sz w:val="22"/>
          <w:szCs w:val="22"/>
        </w:rPr>
        <w:t xml:space="preserve">Morecambe’s </w:t>
      </w:r>
      <w:r w:rsidR="00DD1EE8" w:rsidRPr="002B7306">
        <w:rPr>
          <w:rFonts w:eastAsia="Times New Roman"/>
          <w:i/>
          <w:color w:val="000000"/>
          <w:sz w:val="22"/>
          <w:szCs w:val="22"/>
        </w:rPr>
        <w:t xml:space="preserve">The Midland and De La Warr </w:t>
      </w:r>
      <w:r w:rsidR="00DD1EE8" w:rsidRPr="002B7306">
        <w:rPr>
          <w:rFonts w:eastAsia="Times New Roman"/>
          <w:i/>
          <w:color w:val="000000"/>
          <w:sz w:val="22"/>
          <w:szCs w:val="22"/>
        </w:rPr>
        <w:lastRenderedPageBreak/>
        <w:t>Pavilion</w:t>
      </w:r>
      <w:r w:rsidR="00AA10A9" w:rsidRPr="002B7306">
        <w:rPr>
          <w:rFonts w:eastAsia="Times New Roman"/>
          <w:i/>
          <w:color w:val="000000"/>
          <w:sz w:val="22"/>
          <w:szCs w:val="22"/>
        </w:rPr>
        <w:t xml:space="preserve"> in Bexhill on the </w:t>
      </w:r>
      <w:r w:rsidR="008C3D8F">
        <w:rPr>
          <w:rFonts w:eastAsia="Times New Roman"/>
          <w:i/>
          <w:color w:val="000000"/>
          <w:sz w:val="22"/>
          <w:szCs w:val="22"/>
        </w:rPr>
        <w:t>s</w:t>
      </w:r>
      <w:r w:rsidR="008C3D8F" w:rsidRPr="002B7306">
        <w:rPr>
          <w:rFonts w:eastAsia="Times New Roman"/>
          <w:i/>
          <w:color w:val="000000"/>
          <w:sz w:val="22"/>
          <w:szCs w:val="22"/>
        </w:rPr>
        <w:t xml:space="preserve">outh </w:t>
      </w:r>
      <w:r w:rsidR="008C3D8F">
        <w:rPr>
          <w:rFonts w:eastAsia="Times New Roman"/>
          <w:i/>
          <w:color w:val="000000"/>
          <w:sz w:val="22"/>
          <w:szCs w:val="22"/>
        </w:rPr>
        <w:t>c</w:t>
      </w:r>
      <w:r w:rsidR="008C3D8F" w:rsidRPr="002B7306">
        <w:rPr>
          <w:rFonts w:eastAsia="Times New Roman"/>
          <w:i/>
          <w:color w:val="000000"/>
          <w:sz w:val="22"/>
          <w:szCs w:val="22"/>
        </w:rPr>
        <w:t xml:space="preserve">oast </w:t>
      </w:r>
      <w:r w:rsidR="00DD1EE8" w:rsidRPr="002B7306">
        <w:rPr>
          <w:rFonts w:eastAsia="Times New Roman"/>
          <w:i/>
          <w:color w:val="000000"/>
          <w:sz w:val="22"/>
          <w:szCs w:val="22"/>
        </w:rPr>
        <w:t xml:space="preserve">have </w:t>
      </w:r>
      <w:r w:rsidR="00AC33CD" w:rsidRPr="002B7306">
        <w:rPr>
          <w:rFonts w:eastAsia="Times New Roman"/>
          <w:i/>
          <w:color w:val="000000"/>
          <w:sz w:val="22"/>
          <w:szCs w:val="22"/>
        </w:rPr>
        <w:t>proved successful in</w:t>
      </w:r>
      <w:r w:rsidR="00ED2877" w:rsidRPr="002B7306">
        <w:rPr>
          <w:rFonts w:eastAsia="Times New Roman"/>
          <w:i/>
          <w:color w:val="000000"/>
          <w:sz w:val="22"/>
          <w:szCs w:val="22"/>
        </w:rPr>
        <w:t xml:space="preserve"> </w:t>
      </w:r>
      <w:r w:rsidR="00AC33CD" w:rsidRPr="002B7306">
        <w:rPr>
          <w:rFonts w:eastAsia="Times New Roman"/>
          <w:i/>
          <w:color w:val="000000"/>
          <w:sz w:val="22"/>
          <w:szCs w:val="22"/>
        </w:rPr>
        <w:t xml:space="preserve">generating </w:t>
      </w:r>
      <w:r w:rsidR="00DD1EE8" w:rsidRPr="002B7306">
        <w:rPr>
          <w:rFonts w:eastAsia="Times New Roman"/>
          <w:i/>
          <w:color w:val="000000"/>
          <w:sz w:val="22"/>
          <w:szCs w:val="22"/>
        </w:rPr>
        <w:t>a steady increase in interest. The Rothesay Pavilion</w:t>
      </w:r>
      <w:r w:rsidR="008C3D8F">
        <w:rPr>
          <w:rFonts w:eastAsia="Times New Roman"/>
          <w:i/>
          <w:color w:val="000000"/>
          <w:sz w:val="22"/>
          <w:szCs w:val="22"/>
        </w:rPr>
        <w:t xml:space="preserve"> </w:t>
      </w:r>
      <w:r w:rsidR="008C3D8F" w:rsidRPr="002B7306">
        <w:rPr>
          <w:rFonts w:eastAsia="Times New Roman"/>
          <w:i/>
          <w:color w:val="000000"/>
          <w:sz w:val="22"/>
          <w:szCs w:val="22"/>
        </w:rPr>
        <w:t xml:space="preserve">on the Isle of </w:t>
      </w:r>
      <w:r w:rsidR="00DD1EE8" w:rsidRPr="002B7306">
        <w:rPr>
          <w:rFonts w:eastAsia="Times New Roman"/>
          <w:i/>
          <w:color w:val="000000"/>
          <w:sz w:val="22"/>
          <w:szCs w:val="22"/>
        </w:rPr>
        <w:t xml:space="preserve">Bute </w:t>
      </w:r>
      <w:r w:rsidR="00AC33CD" w:rsidRPr="002B7306">
        <w:rPr>
          <w:rFonts w:eastAsia="Times New Roman"/>
          <w:i/>
          <w:color w:val="000000"/>
          <w:sz w:val="22"/>
          <w:szCs w:val="22"/>
        </w:rPr>
        <w:t>hopes to emulate this</w:t>
      </w:r>
      <w:r w:rsidR="00DD1EE8" w:rsidRPr="002B7306">
        <w:rPr>
          <w:rFonts w:eastAsia="Times New Roman"/>
          <w:i/>
          <w:color w:val="000000"/>
          <w:sz w:val="22"/>
          <w:szCs w:val="22"/>
        </w:rPr>
        <w:t xml:space="preserve"> with a redevelopment due to open in 2019</w:t>
      </w:r>
      <w:r w:rsidR="005222D3" w:rsidRPr="002B7306">
        <w:rPr>
          <w:rFonts w:eastAsia="Times New Roman"/>
          <w:i/>
          <w:color w:val="000000"/>
          <w:sz w:val="22"/>
          <w:szCs w:val="22"/>
        </w:rPr>
        <w:t xml:space="preserve">. </w:t>
      </w:r>
      <w:r w:rsidR="00AC33CD" w:rsidRPr="002B7306">
        <w:rPr>
          <w:rFonts w:eastAsia="Times New Roman"/>
          <w:i/>
          <w:color w:val="000000"/>
          <w:sz w:val="22"/>
          <w:szCs w:val="22"/>
        </w:rPr>
        <w:t>What I find interesting is that</w:t>
      </w:r>
      <w:r w:rsidR="00DD1EE8" w:rsidRPr="002B7306">
        <w:rPr>
          <w:rFonts w:eastAsia="Times New Roman"/>
          <w:i/>
          <w:color w:val="000000"/>
          <w:sz w:val="22"/>
          <w:szCs w:val="22"/>
        </w:rPr>
        <w:t xml:space="preserve"> </w:t>
      </w:r>
      <w:r w:rsidR="00437A03" w:rsidRPr="002B7306">
        <w:rPr>
          <w:rFonts w:eastAsia="Times New Roman"/>
          <w:i/>
          <w:color w:val="000000"/>
          <w:sz w:val="22"/>
          <w:szCs w:val="22"/>
        </w:rPr>
        <w:t xml:space="preserve">such </w:t>
      </w:r>
      <w:r w:rsidR="00DD1EE8" w:rsidRPr="002B7306">
        <w:rPr>
          <w:rFonts w:eastAsia="Times New Roman"/>
          <w:i/>
          <w:color w:val="000000"/>
          <w:sz w:val="22"/>
          <w:szCs w:val="22"/>
        </w:rPr>
        <w:t>refurbishments consciously use nostalgia as a hook to bring in visitors.</w:t>
      </w:r>
      <w:r w:rsidR="00AC33CD" w:rsidRPr="002B7306">
        <w:rPr>
          <w:rFonts w:eastAsia="Times New Roman"/>
          <w:i/>
          <w:color w:val="000000"/>
          <w:sz w:val="22"/>
          <w:szCs w:val="22"/>
        </w:rPr>
        <w:t xml:space="preserve"> But unlike the personal nostalgia which seaside resorts seem to evoke through memories of childhood holidays, this is a type of collective nostalgia for past eras which are outside of our direct experience. </w:t>
      </w:r>
    </w:p>
    <w:p w14:paraId="7245B150" w14:textId="19500300" w:rsidR="00F0798A" w:rsidRPr="002B7306" w:rsidRDefault="000E38C5" w:rsidP="00F0798A">
      <w:pPr>
        <w:spacing w:afterLines="60" w:after="144"/>
        <w:rPr>
          <w:rFonts w:eastAsia="Times New Roman"/>
          <w:b/>
          <w:color w:val="000000"/>
          <w:sz w:val="22"/>
          <w:szCs w:val="22"/>
        </w:rPr>
      </w:pPr>
      <w:r>
        <w:rPr>
          <w:rFonts w:eastAsia="Times New Roman"/>
          <w:b/>
          <w:color w:val="000000"/>
          <w:sz w:val="22"/>
          <w:szCs w:val="22"/>
          <w:highlight w:val="yellow"/>
        </w:rPr>
        <w:t>[</w:t>
      </w:r>
      <w:r w:rsidR="00ED38D3">
        <w:rPr>
          <w:rFonts w:eastAsia="Times New Roman"/>
          <w:b/>
          <w:color w:val="000000"/>
          <w:sz w:val="22"/>
          <w:szCs w:val="22"/>
          <w:highlight w:val="yellow"/>
        </w:rPr>
        <w:t>image</w:t>
      </w:r>
      <w:r w:rsidR="000D2452" w:rsidRPr="00DD730C">
        <w:rPr>
          <w:rFonts w:eastAsia="Times New Roman"/>
          <w:b/>
          <w:color w:val="000000"/>
          <w:sz w:val="22"/>
          <w:szCs w:val="22"/>
          <w:highlight w:val="yellow"/>
        </w:rPr>
        <w:t xml:space="preserve"> 5/5a]</w:t>
      </w:r>
      <w:r w:rsidR="009E1568" w:rsidRPr="002B7306">
        <w:rPr>
          <w:rFonts w:eastAsia="Times New Roman"/>
          <w:b/>
          <w:color w:val="000000"/>
          <w:sz w:val="22"/>
          <w:szCs w:val="22"/>
        </w:rPr>
        <w:t xml:space="preserve"> </w:t>
      </w:r>
    </w:p>
    <w:p w14:paraId="76B04CCF" w14:textId="1748A984" w:rsidR="00F0798A" w:rsidRPr="002B7306" w:rsidRDefault="00ED29FF" w:rsidP="00F0798A">
      <w:pPr>
        <w:spacing w:afterLines="60" w:after="144"/>
        <w:outlineLvl w:val="0"/>
        <w:rPr>
          <w:rFonts w:eastAsia="Times New Roman"/>
          <w:b/>
          <w:color w:val="000000"/>
          <w:sz w:val="22"/>
          <w:szCs w:val="22"/>
        </w:rPr>
      </w:pPr>
      <w:r w:rsidRPr="002B7306">
        <w:rPr>
          <w:rFonts w:eastAsia="Times New Roman"/>
          <w:b/>
          <w:color w:val="000000"/>
          <w:sz w:val="22"/>
          <w:szCs w:val="22"/>
        </w:rPr>
        <w:t xml:space="preserve">Nostalgia for the </w:t>
      </w:r>
      <w:r w:rsidR="00395996">
        <w:rPr>
          <w:rFonts w:eastAsia="Times New Roman"/>
          <w:b/>
          <w:color w:val="000000"/>
          <w:sz w:val="22"/>
          <w:szCs w:val="22"/>
        </w:rPr>
        <w:t>s</w:t>
      </w:r>
      <w:r w:rsidR="00395996" w:rsidRPr="002B7306">
        <w:rPr>
          <w:rFonts w:eastAsia="Times New Roman"/>
          <w:b/>
          <w:color w:val="000000"/>
          <w:sz w:val="22"/>
          <w:szCs w:val="22"/>
        </w:rPr>
        <w:t>easide</w:t>
      </w:r>
    </w:p>
    <w:p w14:paraId="647FA00D" w14:textId="2414613C" w:rsidR="00F0798A" w:rsidRPr="002B7306" w:rsidRDefault="00FA0A8A" w:rsidP="00F0798A">
      <w:pPr>
        <w:spacing w:afterLines="60" w:after="144"/>
        <w:rPr>
          <w:rFonts w:eastAsia="Times New Roman"/>
          <w:sz w:val="22"/>
          <w:szCs w:val="22"/>
        </w:rPr>
      </w:pPr>
      <w:r w:rsidRPr="002B7306">
        <w:rPr>
          <w:rFonts w:eastAsia="Times New Roman"/>
          <w:sz w:val="22"/>
          <w:szCs w:val="22"/>
        </w:rPr>
        <w:t xml:space="preserve">Fundamentally, </w:t>
      </w:r>
      <w:r w:rsidR="00437A03" w:rsidRPr="002B7306">
        <w:rPr>
          <w:rFonts w:eastAsia="Times New Roman"/>
          <w:sz w:val="22"/>
          <w:szCs w:val="22"/>
        </w:rPr>
        <w:t>n</w:t>
      </w:r>
      <w:r w:rsidR="002A7D4D" w:rsidRPr="002B7306">
        <w:rPr>
          <w:rFonts w:eastAsia="Times New Roman"/>
          <w:sz w:val="22"/>
          <w:szCs w:val="22"/>
        </w:rPr>
        <w:t xml:space="preserve">ostalgia </w:t>
      </w:r>
      <w:r w:rsidR="007675F4" w:rsidRPr="002B7306">
        <w:rPr>
          <w:sz w:val="22"/>
          <w:szCs w:val="22"/>
        </w:rPr>
        <w:t xml:space="preserve">is </w:t>
      </w:r>
      <w:r w:rsidR="002A7D4D" w:rsidRPr="002B7306">
        <w:rPr>
          <w:sz w:val="22"/>
          <w:szCs w:val="22"/>
        </w:rPr>
        <w:t>an idealised and selective representation of the past</w:t>
      </w:r>
      <w:r w:rsidR="002A7D4D" w:rsidRPr="002B7306">
        <w:rPr>
          <w:rFonts w:eastAsia="Times New Roman"/>
          <w:sz w:val="22"/>
          <w:szCs w:val="22"/>
        </w:rPr>
        <w:t xml:space="preserve">. </w:t>
      </w:r>
      <w:r w:rsidR="00F4533E" w:rsidRPr="002B7306">
        <w:rPr>
          <w:rFonts w:eastAsia="Times New Roman"/>
          <w:sz w:val="22"/>
          <w:szCs w:val="22"/>
        </w:rPr>
        <w:t xml:space="preserve">Christina </w:t>
      </w:r>
      <w:r w:rsidR="002C33EA" w:rsidRPr="002B7306">
        <w:rPr>
          <w:rFonts w:eastAsia="Times New Roman"/>
          <w:sz w:val="22"/>
          <w:szCs w:val="22"/>
        </w:rPr>
        <w:t xml:space="preserve">Goulding (1999) distinguishes between nostalgia for real personal memories and </w:t>
      </w:r>
      <w:r w:rsidR="00ED2877" w:rsidRPr="002B7306">
        <w:rPr>
          <w:rFonts w:eastAsia="Times New Roman"/>
          <w:sz w:val="22"/>
          <w:szCs w:val="22"/>
        </w:rPr>
        <w:t>simulated</w:t>
      </w:r>
      <w:r w:rsidR="002C33EA" w:rsidRPr="002B7306">
        <w:rPr>
          <w:rFonts w:eastAsia="Times New Roman"/>
          <w:sz w:val="22"/>
          <w:szCs w:val="22"/>
        </w:rPr>
        <w:t xml:space="preserve"> nostalgia, that is, vicarious nostalgia evoked from narratives, images and objects</w:t>
      </w:r>
      <w:r w:rsidR="00C513F1" w:rsidRPr="002B7306">
        <w:rPr>
          <w:rFonts w:eastAsia="Times New Roman"/>
          <w:sz w:val="22"/>
          <w:szCs w:val="22"/>
        </w:rPr>
        <w:t xml:space="preserve">; this allows </w:t>
      </w:r>
      <w:r w:rsidR="002C33EA" w:rsidRPr="002B7306">
        <w:rPr>
          <w:rFonts w:eastAsia="Times New Roman"/>
          <w:sz w:val="22"/>
          <w:szCs w:val="22"/>
        </w:rPr>
        <w:t xml:space="preserve">nostalgia for a period that one has not experienced directly. </w:t>
      </w:r>
      <w:r w:rsidR="00A17C6D" w:rsidRPr="002B7306">
        <w:rPr>
          <w:rFonts w:eastAsia="Times New Roman"/>
          <w:sz w:val="22"/>
          <w:szCs w:val="22"/>
        </w:rPr>
        <w:t>All n</w:t>
      </w:r>
      <w:r w:rsidR="002C33EA" w:rsidRPr="002B7306">
        <w:rPr>
          <w:rFonts w:eastAsia="Times New Roman"/>
          <w:sz w:val="22"/>
          <w:szCs w:val="22"/>
        </w:rPr>
        <w:t xml:space="preserve">ostalgia </w:t>
      </w:r>
      <w:r w:rsidR="002A7D4D" w:rsidRPr="002B7306">
        <w:rPr>
          <w:rFonts w:eastAsia="Times New Roman"/>
          <w:sz w:val="22"/>
          <w:szCs w:val="22"/>
        </w:rPr>
        <w:t>reflects dissatisfaction with the presen</w:t>
      </w:r>
      <w:r w:rsidR="00343DDA" w:rsidRPr="002B7306">
        <w:rPr>
          <w:rFonts w:eastAsia="Times New Roman"/>
          <w:sz w:val="22"/>
          <w:szCs w:val="22"/>
        </w:rPr>
        <w:t xml:space="preserve">t, </w:t>
      </w:r>
      <w:r w:rsidR="00BC20A4" w:rsidRPr="002B7306">
        <w:rPr>
          <w:rFonts w:eastAsia="Times New Roman"/>
          <w:sz w:val="22"/>
          <w:szCs w:val="22"/>
        </w:rPr>
        <w:t>acts as</w:t>
      </w:r>
      <w:r w:rsidR="00343DDA" w:rsidRPr="002B7306">
        <w:rPr>
          <w:rFonts w:eastAsia="Times New Roman"/>
          <w:sz w:val="22"/>
          <w:szCs w:val="22"/>
        </w:rPr>
        <w:t xml:space="preserve"> a counterpoint to modernity and can </w:t>
      </w:r>
      <w:r w:rsidR="00BC20A4" w:rsidRPr="002B7306">
        <w:rPr>
          <w:rFonts w:eastAsia="Times New Roman"/>
          <w:sz w:val="22"/>
          <w:szCs w:val="22"/>
        </w:rPr>
        <w:t>be</w:t>
      </w:r>
      <w:r w:rsidR="002A7D4D" w:rsidRPr="002B7306">
        <w:rPr>
          <w:rFonts w:eastAsia="Times New Roman"/>
          <w:sz w:val="22"/>
          <w:szCs w:val="22"/>
        </w:rPr>
        <w:t xml:space="preserve"> </w:t>
      </w:r>
      <w:r w:rsidRPr="002B7306">
        <w:rPr>
          <w:rFonts w:eastAsia="Times New Roman"/>
          <w:sz w:val="22"/>
          <w:szCs w:val="22"/>
        </w:rPr>
        <w:t xml:space="preserve">a </w:t>
      </w:r>
      <w:r w:rsidR="002A7D4D" w:rsidRPr="002B7306">
        <w:rPr>
          <w:rFonts w:eastAsia="Times New Roman"/>
          <w:sz w:val="22"/>
          <w:szCs w:val="22"/>
        </w:rPr>
        <w:t xml:space="preserve">reaction to an uncertain or limited future (Dann </w:t>
      </w:r>
      <w:r w:rsidR="002C33EA" w:rsidRPr="002B7306">
        <w:rPr>
          <w:rFonts w:eastAsia="Times New Roman"/>
          <w:sz w:val="22"/>
          <w:szCs w:val="22"/>
        </w:rPr>
        <w:t>1994</w:t>
      </w:r>
      <w:r w:rsidR="005E3D94" w:rsidRPr="002B7306">
        <w:rPr>
          <w:rFonts w:eastAsia="Times New Roman"/>
          <w:sz w:val="22"/>
          <w:szCs w:val="22"/>
        </w:rPr>
        <w:t>; Harvey 2000</w:t>
      </w:r>
      <w:r w:rsidR="002A7D4D" w:rsidRPr="002B7306">
        <w:rPr>
          <w:rFonts w:eastAsia="Times New Roman"/>
          <w:sz w:val="22"/>
          <w:szCs w:val="22"/>
        </w:rPr>
        <w:t>)</w:t>
      </w:r>
      <w:r w:rsidR="005E3D94" w:rsidRPr="002B7306">
        <w:rPr>
          <w:rFonts w:eastAsia="Times New Roman"/>
          <w:sz w:val="22"/>
          <w:szCs w:val="22"/>
        </w:rPr>
        <w:t>.</w:t>
      </w:r>
      <w:r w:rsidR="007675F4" w:rsidRPr="002B7306">
        <w:rPr>
          <w:rFonts w:eastAsia="Times New Roman"/>
          <w:sz w:val="22"/>
          <w:szCs w:val="22"/>
        </w:rPr>
        <w:t xml:space="preserve"> </w:t>
      </w:r>
      <w:r w:rsidR="002C33EA" w:rsidRPr="002B7306">
        <w:rPr>
          <w:rFonts w:eastAsia="Times New Roman"/>
          <w:sz w:val="22"/>
          <w:szCs w:val="22"/>
        </w:rPr>
        <w:t xml:space="preserve">The </w:t>
      </w:r>
      <w:r w:rsidR="005E3D94" w:rsidRPr="002B7306">
        <w:rPr>
          <w:rFonts w:eastAsia="Times New Roman"/>
          <w:sz w:val="22"/>
          <w:szCs w:val="22"/>
        </w:rPr>
        <w:t>need for nostalgia</w:t>
      </w:r>
      <w:r w:rsidR="00BC20A4" w:rsidRPr="002B7306">
        <w:rPr>
          <w:rFonts w:eastAsia="Times New Roman"/>
          <w:sz w:val="22"/>
          <w:szCs w:val="22"/>
        </w:rPr>
        <w:t xml:space="preserve"> to </w:t>
      </w:r>
      <w:r w:rsidR="00892299" w:rsidRPr="002B7306">
        <w:rPr>
          <w:rFonts w:eastAsia="Times New Roman"/>
          <w:sz w:val="22"/>
          <w:szCs w:val="22"/>
        </w:rPr>
        <w:t>ideali</w:t>
      </w:r>
      <w:r w:rsidR="00892299">
        <w:rPr>
          <w:rFonts w:eastAsia="Times New Roman"/>
          <w:sz w:val="22"/>
          <w:szCs w:val="22"/>
        </w:rPr>
        <w:t>s</w:t>
      </w:r>
      <w:r w:rsidR="00892299" w:rsidRPr="002B7306">
        <w:rPr>
          <w:rFonts w:eastAsia="Times New Roman"/>
          <w:sz w:val="22"/>
          <w:szCs w:val="22"/>
        </w:rPr>
        <w:t xml:space="preserve">e </w:t>
      </w:r>
      <w:r w:rsidR="002C33EA" w:rsidRPr="002B7306">
        <w:rPr>
          <w:rFonts w:eastAsia="Times New Roman"/>
          <w:sz w:val="22"/>
          <w:szCs w:val="22"/>
        </w:rPr>
        <w:t>the past at the expense of the present</w:t>
      </w:r>
      <w:r w:rsidR="00BC20A4" w:rsidRPr="002B7306">
        <w:rPr>
          <w:rFonts w:eastAsia="Times New Roman"/>
          <w:sz w:val="22"/>
          <w:szCs w:val="22"/>
        </w:rPr>
        <w:t>,</w:t>
      </w:r>
      <w:r w:rsidR="002C33EA" w:rsidRPr="002B7306">
        <w:rPr>
          <w:rFonts w:eastAsia="Times New Roman"/>
          <w:sz w:val="22"/>
          <w:szCs w:val="22"/>
        </w:rPr>
        <w:t xml:space="preserve"> or future</w:t>
      </w:r>
      <w:r w:rsidR="00BC20A4" w:rsidRPr="002B7306">
        <w:rPr>
          <w:rFonts w:eastAsia="Times New Roman"/>
          <w:sz w:val="22"/>
          <w:szCs w:val="22"/>
        </w:rPr>
        <w:t>,</w:t>
      </w:r>
      <w:r w:rsidR="00646A3D" w:rsidRPr="002B7306">
        <w:rPr>
          <w:rFonts w:eastAsia="Times New Roman"/>
          <w:sz w:val="22"/>
          <w:szCs w:val="22"/>
        </w:rPr>
        <w:t xml:space="preserve"> sets it apart from reminiscence</w:t>
      </w:r>
      <w:r w:rsidR="00892299">
        <w:rPr>
          <w:rFonts w:eastAsia="Times New Roman"/>
          <w:sz w:val="22"/>
          <w:szCs w:val="22"/>
        </w:rPr>
        <w:t>,</w:t>
      </w:r>
      <w:r w:rsidR="002C33EA" w:rsidRPr="002B7306">
        <w:rPr>
          <w:rFonts w:eastAsia="Times New Roman"/>
          <w:sz w:val="22"/>
          <w:szCs w:val="22"/>
        </w:rPr>
        <w:t xml:space="preserve"> which has no such requirement. </w:t>
      </w:r>
      <w:r w:rsidR="002A7D4D" w:rsidRPr="002B7306">
        <w:rPr>
          <w:rFonts w:eastAsia="Times New Roman"/>
          <w:sz w:val="22"/>
          <w:szCs w:val="22"/>
        </w:rPr>
        <w:t xml:space="preserve">Nostalgia is often dismissed as pessimistic, looked down upon as a misrepresentation, considered as a loss of faith or </w:t>
      </w:r>
      <w:r w:rsidR="007675F4" w:rsidRPr="002B7306">
        <w:rPr>
          <w:rFonts w:eastAsia="Times New Roman"/>
          <w:sz w:val="22"/>
          <w:szCs w:val="22"/>
        </w:rPr>
        <w:t xml:space="preserve">even </w:t>
      </w:r>
      <w:r w:rsidR="002A7D4D" w:rsidRPr="002B7306">
        <w:rPr>
          <w:rFonts w:eastAsia="Times New Roman"/>
          <w:sz w:val="22"/>
          <w:szCs w:val="22"/>
        </w:rPr>
        <w:t>described in terms of a disease</w:t>
      </w:r>
      <w:r w:rsidR="00646A3D" w:rsidRPr="002B7306">
        <w:rPr>
          <w:rFonts w:eastAsia="Times New Roman"/>
          <w:sz w:val="22"/>
          <w:szCs w:val="22"/>
        </w:rPr>
        <w:t xml:space="preserve"> (</w:t>
      </w:r>
      <w:proofErr w:type="spellStart"/>
      <w:r w:rsidR="00646A3D" w:rsidRPr="002B7306">
        <w:rPr>
          <w:rFonts w:eastAsia="Times New Roman"/>
          <w:sz w:val="22"/>
          <w:szCs w:val="22"/>
        </w:rPr>
        <w:t>Hewison</w:t>
      </w:r>
      <w:proofErr w:type="spellEnd"/>
      <w:r w:rsidR="009213A6" w:rsidRPr="002B7306">
        <w:rPr>
          <w:rFonts w:eastAsia="Times New Roman"/>
          <w:sz w:val="22"/>
          <w:szCs w:val="22"/>
        </w:rPr>
        <w:t xml:space="preserve"> 1987</w:t>
      </w:r>
      <w:r w:rsidR="00646A3D" w:rsidRPr="002B7306">
        <w:rPr>
          <w:rFonts w:eastAsia="Times New Roman"/>
          <w:sz w:val="22"/>
          <w:szCs w:val="22"/>
        </w:rPr>
        <w:t>)</w:t>
      </w:r>
      <w:r w:rsidR="002A7D4D" w:rsidRPr="002B7306">
        <w:rPr>
          <w:rFonts w:eastAsia="Times New Roman"/>
          <w:sz w:val="22"/>
          <w:szCs w:val="22"/>
        </w:rPr>
        <w:t xml:space="preserve">. </w:t>
      </w:r>
      <w:r w:rsidR="007675F4" w:rsidRPr="002B7306">
        <w:rPr>
          <w:rFonts w:eastAsia="Times New Roman"/>
          <w:sz w:val="22"/>
          <w:szCs w:val="22"/>
        </w:rPr>
        <w:t>Y</w:t>
      </w:r>
      <w:r w:rsidR="002C33EA" w:rsidRPr="002B7306">
        <w:rPr>
          <w:rFonts w:eastAsia="Times New Roman"/>
          <w:sz w:val="22"/>
          <w:szCs w:val="22"/>
        </w:rPr>
        <w:t>e</w:t>
      </w:r>
      <w:r w:rsidR="007675F4" w:rsidRPr="002B7306">
        <w:rPr>
          <w:rFonts w:eastAsia="Times New Roman"/>
          <w:sz w:val="22"/>
          <w:szCs w:val="22"/>
        </w:rPr>
        <w:t>t</w:t>
      </w:r>
      <w:r w:rsidR="002C33EA" w:rsidRPr="002B7306">
        <w:rPr>
          <w:rFonts w:eastAsia="Times New Roman"/>
          <w:sz w:val="22"/>
          <w:szCs w:val="22"/>
        </w:rPr>
        <w:t>,</w:t>
      </w:r>
      <w:r w:rsidR="007675F4" w:rsidRPr="002B7306">
        <w:rPr>
          <w:rFonts w:eastAsia="Times New Roman"/>
          <w:sz w:val="22"/>
          <w:szCs w:val="22"/>
        </w:rPr>
        <w:t xml:space="preserve"> n</w:t>
      </w:r>
      <w:r w:rsidR="002A7D4D" w:rsidRPr="002B7306">
        <w:rPr>
          <w:rFonts w:eastAsia="Times New Roman"/>
          <w:sz w:val="22"/>
          <w:szCs w:val="22"/>
        </w:rPr>
        <w:t>ostalgia can be considered in more balanced terms as an emotional state that allows for ambivalences within it and tolerates the existence</w:t>
      </w:r>
      <w:r w:rsidR="00BC20A4" w:rsidRPr="002B7306">
        <w:rPr>
          <w:rFonts w:eastAsia="Times New Roman"/>
          <w:sz w:val="22"/>
          <w:szCs w:val="22"/>
        </w:rPr>
        <w:t xml:space="preserve"> of different human realities </w:t>
      </w:r>
      <w:r w:rsidR="00892299">
        <w:rPr>
          <w:rFonts w:eastAsia="Times New Roman"/>
          <w:sz w:val="22"/>
          <w:szCs w:val="22"/>
        </w:rPr>
        <w:t>–</w:t>
      </w:r>
      <w:r w:rsidR="00BC20A4" w:rsidRPr="002B7306">
        <w:rPr>
          <w:rFonts w:eastAsia="Times New Roman"/>
          <w:sz w:val="22"/>
          <w:szCs w:val="22"/>
        </w:rPr>
        <w:t>- i</w:t>
      </w:r>
      <w:r w:rsidR="002A7D4D" w:rsidRPr="002B7306">
        <w:rPr>
          <w:rFonts w:eastAsia="Times New Roman"/>
          <w:sz w:val="22"/>
          <w:szCs w:val="22"/>
        </w:rPr>
        <w:t xml:space="preserve">t is </w:t>
      </w:r>
      <w:r w:rsidR="00BC20A4" w:rsidRPr="002B7306">
        <w:rPr>
          <w:rFonts w:eastAsia="Times New Roman"/>
          <w:sz w:val="22"/>
          <w:szCs w:val="22"/>
        </w:rPr>
        <w:t xml:space="preserve">a melancholic delight; </w:t>
      </w:r>
      <w:r w:rsidR="002A7D4D" w:rsidRPr="002B7306">
        <w:rPr>
          <w:rFonts w:eastAsia="Times New Roman"/>
          <w:sz w:val="22"/>
          <w:szCs w:val="22"/>
        </w:rPr>
        <w:t xml:space="preserve">people </w:t>
      </w:r>
      <w:r w:rsidRPr="002B7306">
        <w:rPr>
          <w:rFonts w:eastAsia="Times New Roman"/>
          <w:sz w:val="22"/>
          <w:szCs w:val="22"/>
        </w:rPr>
        <w:t>d</w:t>
      </w:r>
      <w:r w:rsidR="002A7D4D" w:rsidRPr="002B7306">
        <w:rPr>
          <w:rFonts w:eastAsia="Times New Roman"/>
          <w:sz w:val="22"/>
          <w:szCs w:val="22"/>
        </w:rPr>
        <w:t>o not want to be cured of their past (Bishop 1995).</w:t>
      </w:r>
      <w:r w:rsidR="00343DDA" w:rsidRPr="002B7306">
        <w:rPr>
          <w:sz w:val="22"/>
          <w:szCs w:val="22"/>
        </w:rPr>
        <w:t xml:space="preserve"> </w:t>
      </w:r>
      <w:r w:rsidR="00F4533E" w:rsidRPr="002B7306">
        <w:rPr>
          <w:sz w:val="22"/>
          <w:szCs w:val="22"/>
        </w:rPr>
        <w:t xml:space="preserve">Svetlana </w:t>
      </w:r>
      <w:proofErr w:type="spellStart"/>
      <w:r w:rsidR="002A7D4D" w:rsidRPr="002B7306">
        <w:rPr>
          <w:rFonts w:eastAsia="Times New Roman"/>
          <w:sz w:val="22"/>
          <w:szCs w:val="22"/>
        </w:rPr>
        <w:t>Boym</w:t>
      </w:r>
      <w:proofErr w:type="spellEnd"/>
      <w:r w:rsidR="002A7D4D" w:rsidRPr="002B7306">
        <w:rPr>
          <w:rFonts w:eastAsia="Times New Roman"/>
          <w:sz w:val="22"/>
          <w:szCs w:val="22"/>
        </w:rPr>
        <w:t xml:space="preserve"> (2001</w:t>
      </w:r>
      <w:r w:rsidR="00892299">
        <w:rPr>
          <w:rFonts w:eastAsia="Times New Roman"/>
          <w:sz w:val="22"/>
          <w:szCs w:val="22"/>
        </w:rPr>
        <w:t xml:space="preserve">: </w:t>
      </w:r>
      <w:r w:rsidR="002A7D4D" w:rsidRPr="002B7306">
        <w:rPr>
          <w:rFonts w:eastAsia="Times New Roman"/>
          <w:sz w:val="22"/>
          <w:szCs w:val="22"/>
        </w:rPr>
        <w:t>xiv) defines nostalgia as</w:t>
      </w:r>
      <w:r w:rsidR="00892299">
        <w:rPr>
          <w:rFonts w:eastAsia="Times New Roman"/>
          <w:sz w:val="22"/>
          <w:szCs w:val="22"/>
        </w:rPr>
        <w:t>:</w:t>
      </w:r>
    </w:p>
    <w:p w14:paraId="0F2C007F" w14:textId="10C9AF9D" w:rsidR="002A7D4D" w:rsidRPr="002B7306" w:rsidRDefault="002A7D4D" w:rsidP="00F0798A">
      <w:pPr>
        <w:spacing w:afterLines="60" w:after="144"/>
        <w:ind w:left="851" w:right="851"/>
        <w:rPr>
          <w:rFonts w:eastAsia="Times New Roman"/>
          <w:sz w:val="22"/>
          <w:szCs w:val="22"/>
        </w:rPr>
      </w:pPr>
      <w:r w:rsidRPr="002B7306">
        <w:rPr>
          <w:rFonts w:eastAsia="Times New Roman"/>
          <w:sz w:val="22"/>
          <w:szCs w:val="22"/>
        </w:rPr>
        <w:t xml:space="preserve">a yearning for a different time </w:t>
      </w:r>
      <w:r w:rsidR="00892299">
        <w:rPr>
          <w:rFonts w:eastAsia="Times New Roman"/>
          <w:sz w:val="22"/>
          <w:szCs w:val="22"/>
        </w:rPr>
        <w:t>–</w:t>
      </w:r>
      <w:r w:rsidR="00892299" w:rsidRPr="002B7306">
        <w:rPr>
          <w:rFonts w:eastAsia="Times New Roman"/>
          <w:sz w:val="22"/>
          <w:szCs w:val="22"/>
        </w:rPr>
        <w:t xml:space="preserve"> </w:t>
      </w:r>
      <w:r w:rsidRPr="002B7306">
        <w:rPr>
          <w:rFonts w:eastAsia="Times New Roman"/>
          <w:sz w:val="22"/>
          <w:szCs w:val="22"/>
        </w:rPr>
        <w:t xml:space="preserve">the time of our childhood, the slower rhythms of our dreams. In a broader sense, nostalgia is rebellion against the modern idea of time, the time of history and progress. </w:t>
      </w:r>
    </w:p>
    <w:p w14:paraId="261BBF96" w14:textId="37809618" w:rsidR="002A7D4D" w:rsidRPr="002B7306" w:rsidRDefault="002A7D4D" w:rsidP="00F0798A">
      <w:pPr>
        <w:spacing w:afterLines="60" w:after="144"/>
        <w:ind w:right="804"/>
        <w:rPr>
          <w:rFonts w:eastAsia="Times New Roman"/>
          <w:sz w:val="22"/>
          <w:szCs w:val="22"/>
        </w:rPr>
      </w:pPr>
      <w:r w:rsidRPr="002B7306">
        <w:rPr>
          <w:rFonts w:eastAsia="Times New Roman"/>
          <w:sz w:val="22"/>
          <w:szCs w:val="22"/>
        </w:rPr>
        <w:t>Identity and continuit</w:t>
      </w:r>
      <w:r w:rsidR="00343DDA" w:rsidRPr="002B7306">
        <w:rPr>
          <w:rFonts w:eastAsia="Times New Roman"/>
          <w:sz w:val="22"/>
          <w:szCs w:val="22"/>
        </w:rPr>
        <w:t xml:space="preserve">y lie at the heart of nostalgia, which </w:t>
      </w:r>
      <w:r w:rsidRPr="002B7306">
        <w:rPr>
          <w:rFonts w:eastAsia="Times New Roman"/>
          <w:sz w:val="22"/>
          <w:szCs w:val="22"/>
        </w:rPr>
        <w:t xml:space="preserve">can </w:t>
      </w:r>
      <w:r w:rsidR="00343DDA" w:rsidRPr="002B7306">
        <w:rPr>
          <w:rFonts w:eastAsia="Times New Roman"/>
          <w:sz w:val="22"/>
          <w:szCs w:val="22"/>
        </w:rPr>
        <w:t xml:space="preserve">also </w:t>
      </w:r>
      <w:r w:rsidRPr="002B7306">
        <w:rPr>
          <w:rFonts w:eastAsia="Times New Roman"/>
          <w:sz w:val="22"/>
          <w:szCs w:val="22"/>
        </w:rPr>
        <w:t>be described as the relationship between personal and collective memory (</w:t>
      </w:r>
      <w:proofErr w:type="spellStart"/>
      <w:r w:rsidRPr="002B7306">
        <w:rPr>
          <w:rFonts w:eastAsia="Times New Roman"/>
          <w:sz w:val="22"/>
          <w:szCs w:val="22"/>
        </w:rPr>
        <w:t>Boym</w:t>
      </w:r>
      <w:proofErr w:type="spellEnd"/>
      <w:r w:rsidRPr="002B7306">
        <w:rPr>
          <w:rFonts w:eastAsia="Times New Roman"/>
          <w:sz w:val="22"/>
          <w:szCs w:val="22"/>
        </w:rPr>
        <w:t xml:space="preserve"> 2001; Bishop 1995)</w:t>
      </w:r>
      <w:r w:rsidR="005222D3" w:rsidRPr="002B7306">
        <w:rPr>
          <w:rFonts w:eastAsia="Times New Roman"/>
          <w:sz w:val="22"/>
          <w:szCs w:val="22"/>
        </w:rPr>
        <w:t xml:space="preserve">. </w:t>
      </w:r>
      <w:r w:rsidRPr="002B7306">
        <w:rPr>
          <w:rFonts w:eastAsia="Times New Roman"/>
          <w:sz w:val="22"/>
          <w:szCs w:val="22"/>
        </w:rPr>
        <w:t>Not only can it solidify identity</w:t>
      </w:r>
      <w:r w:rsidR="00892299">
        <w:rPr>
          <w:rFonts w:eastAsia="Times New Roman"/>
          <w:sz w:val="22"/>
          <w:szCs w:val="22"/>
        </w:rPr>
        <w:t>,</w:t>
      </w:r>
      <w:r w:rsidRPr="002B7306">
        <w:rPr>
          <w:rFonts w:eastAsia="Times New Roman"/>
          <w:sz w:val="22"/>
          <w:szCs w:val="22"/>
        </w:rPr>
        <w:t xml:space="preserve"> but </w:t>
      </w:r>
      <w:r w:rsidR="00FA0A8A" w:rsidRPr="002B7306">
        <w:rPr>
          <w:rFonts w:eastAsia="Times New Roman"/>
          <w:sz w:val="22"/>
          <w:szCs w:val="22"/>
        </w:rPr>
        <w:t xml:space="preserve">it can </w:t>
      </w:r>
      <w:r w:rsidRPr="002B7306">
        <w:rPr>
          <w:rFonts w:eastAsia="Times New Roman"/>
          <w:sz w:val="22"/>
          <w:szCs w:val="22"/>
        </w:rPr>
        <w:t>also sustain a sense of meaning and invigorate social connecte</w:t>
      </w:r>
      <w:r w:rsidR="008E463C" w:rsidRPr="002B7306">
        <w:rPr>
          <w:rFonts w:eastAsia="Times New Roman"/>
          <w:sz w:val="22"/>
          <w:szCs w:val="22"/>
        </w:rPr>
        <w:t xml:space="preserve">dness (Routledge </w:t>
      </w:r>
      <w:r w:rsidR="008E463C" w:rsidRPr="00DD730C">
        <w:rPr>
          <w:rFonts w:eastAsia="Times New Roman"/>
          <w:i/>
          <w:sz w:val="22"/>
          <w:szCs w:val="22"/>
        </w:rPr>
        <w:t>et al</w:t>
      </w:r>
      <w:r w:rsidR="008E463C" w:rsidRPr="002B7306">
        <w:rPr>
          <w:rFonts w:eastAsia="Times New Roman"/>
          <w:sz w:val="22"/>
          <w:szCs w:val="22"/>
        </w:rPr>
        <w:t>. 2011).</w:t>
      </w:r>
      <w:r w:rsidRPr="002B7306">
        <w:rPr>
          <w:rFonts w:eastAsia="Times New Roman"/>
          <w:sz w:val="22"/>
          <w:szCs w:val="22"/>
        </w:rPr>
        <w:t xml:space="preserve"> As a self-focused emotional process, it gives the opportunity to form a meaningful narrative from memories</w:t>
      </w:r>
      <w:r w:rsidR="005222D3" w:rsidRPr="002B7306">
        <w:rPr>
          <w:rFonts w:eastAsia="Times New Roman"/>
          <w:sz w:val="22"/>
          <w:szCs w:val="22"/>
        </w:rPr>
        <w:t xml:space="preserve">. </w:t>
      </w:r>
      <w:r w:rsidRPr="002B7306">
        <w:rPr>
          <w:rFonts w:eastAsia="Times New Roman"/>
          <w:sz w:val="22"/>
          <w:szCs w:val="22"/>
        </w:rPr>
        <w:t>This is significant because</w:t>
      </w:r>
      <w:r w:rsidR="00FA0A8A" w:rsidRPr="002B7306">
        <w:rPr>
          <w:rFonts w:eastAsia="Times New Roman"/>
          <w:sz w:val="22"/>
          <w:szCs w:val="22"/>
        </w:rPr>
        <w:t>,</w:t>
      </w:r>
      <w:r w:rsidRPr="002B7306">
        <w:rPr>
          <w:rFonts w:eastAsia="Times New Roman"/>
          <w:sz w:val="22"/>
          <w:szCs w:val="22"/>
        </w:rPr>
        <w:t xml:space="preserve"> for many of us, our past lies at the centre of our sense of identity</w:t>
      </w:r>
      <w:r w:rsidR="005222D3" w:rsidRPr="002B7306">
        <w:rPr>
          <w:rFonts w:eastAsia="Times New Roman"/>
          <w:sz w:val="22"/>
          <w:szCs w:val="22"/>
        </w:rPr>
        <w:t xml:space="preserve">. </w:t>
      </w:r>
      <w:r w:rsidR="00F4533E" w:rsidRPr="002B7306">
        <w:rPr>
          <w:rFonts w:eastAsia="Times New Roman"/>
          <w:sz w:val="22"/>
          <w:szCs w:val="22"/>
        </w:rPr>
        <w:t xml:space="preserve">David </w:t>
      </w:r>
      <w:r w:rsidRPr="002B7306">
        <w:rPr>
          <w:rFonts w:eastAsia="Times New Roman"/>
          <w:sz w:val="22"/>
          <w:szCs w:val="22"/>
        </w:rPr>
        <w:t>Lowenthal (2011) stresses the importance to wellbeing of identification with the earlier stages of one’s own life</w:t>
      </w:r>
      <w:r w:rsidR="005222D3" w:rsidRPr="002B7306">
        <w:rPr>
          <w:rFonts w:eastAsia="Times New Roman"/>
          <w:sz w:val="22"/>
          <w:szCs w:val="22"/>
        </w:rPr>
        <w:t xml:space="preserve">. </w:t>
      </w:r>
      <w:r w:rsidRPr="002B7306">
        <w:rPr>
          <w:rFonts w:eastAsia="Times New Roman"/>
          <w:sz w:val="22"/>
          <w:szCs w:val="22"/>
        </w:rPr>
        <w:t xml:space="preserve">For many, this identification with the past is achieved through attachment to certain places which hold memories or meaning. The fact that nostalgia is often shared is significant; it strengthens feelings of attachment security, perceptions of social support and empathy with others. Fond and selective recollections of past vacations, when people came together, can ward off negative feelings towards the present and future </w:t>
      </w:r>
      <w:r w:rsidRPr="003C3897">
        <w:rPr>
          <w:rFonts w:eastAsia="Times New Roman"/>
          <w:sz w:val="22"/>
          <w:szCs w:val="22"/>
        </w:rPr>
        <w:t>(</w:t>
      </w:r>
      <w:r w:rsidR="003C3897" w:rsidRPr="003C3897">
        <w:rPr>
          <w:sz w:val="22"/>
          <w:szCs w:val="22"/>
        </w:rPr>
        <w:t>Fairley</w:t>
      </w:r>
      <w:r w:rsidR="003C3897">
        <w:rPr>
          <w:rFonts w:eastAsia="Times New Roman"/>
          <w:sz w:val="22"/>
          <w:szCs w:val="22"/>
        </w:rPr>
        <w:t xml:space="preserve"> and </w:t>
      </w:r>
      <w:r w:rsidR="009F317F">
        <w:rPr>
          <w:rFonts w:eastAsia="Times New Roman"/>
          <w:sz w:val="22"/>
          <w:szCs w:val="22"/>
        </w:rPr>
        <w:t xml:space="preserve">Gammon </w:t>
      </w:r>
      <w:r w:rsidRPr="002B7306">
        <w:rPr>
          <w:rFonts w:eastAsia="Times New Roman"/>
          <w:sz w:val="22"/>
          <w:szCs w:val="22"/>
        </w:rPr>
        <w:t>2005)</w:t>
      </w:r>
      <w:r w:rsidR="005222D3" w:rsidRPr="002B7306">
        <w:rPr>
          <w:rFonts w:eastAsia="Times New Roman"/>
          <w:sz w:val="22"/>
          <w:szCs w:val="22"/>
        </w:rPr>
        <w:t xml:space="preserve">. </w:t>
      </w:r>
      <w:r w:rsidR="00343DDA" w:rsidRPr="002B7306">
        <w:rPr>
          <w:rFonts w:eastAsia="Times New Roman"/>
          <w:sz w:val="22"/>
          <w:szCs w:val="22"/>
        </w:rPr>
        <w:t xml:space="preserve">In short, nostalgia is </w:t>
      </w:r>
      <w:r w:rsidR="00FA0A8A" w:rsidRPr="002B7306">
        <w:rPr>
          <w:rFonts w:eastAsia="Times New Roman"/>
          <w:sz w:val="22"/>
          <w:szCs w:val="22"/>
        </w:rPr>
        <w:t>melancholic</w:t>
      </w:r>
      <w:r w:rsidR="001578CB">
        <w:rPr>
          <w:rFonts w:eastAsia="Times New Roman"/>
          <w:sz w:val="22"/>
          <w:szCs w:val="22"/>
        </w:rPr>
        <w:t>,</w:t>
      </w:r>
      <w:r w:rsidR="00343DDA" w:rsidRPr="002B7306">
        <w:rPr>
          <w:rFonts w:eastAsia="Times New Roman"/>
          <w:sz w:val="22"/>
          <w:szCs w:val="22"/>
        </w:rPr>
        <w:t xml:space="preserve"> but the overall experience is positive and can lift o</w:t>
      </w:r>
      <w:r w:rsidR="00FA0A8A" w:rsidRPr="002B7306">
        <w:rPr>
          <w:rFonts w:eastAsia="Times New Roman"/>
          <w:sz w:val="22"/>
          <w:szCs w:val="22"/>
        </w:rPr>
        <w:t>u</w:t>
      </w:r>
      <w:r w:rsidR="00343DDA" w:rsidRPr="002B7306">
        <w:rPr>
          <w:rFonts w:eastAsia="Times New Roman"/>
          <w:sz w:val="22"/>
          <w:szCs w:val="22"/>
        </w:rPr>
        <w:t>r mood (see Routledge</w:t>
      </w:r>
      <w:r w:rsidR="00310A2F" w:rsidRPr="002B7306">
        <w:rPr>
          <w:rFonts w:eastAsia="Times New Roman"/>
          <w:sz w:val="22"/>
          <w:szCs w:val="22"/>
        </w:rPr>
        <w:t xml:space="preserve"> </w:t>
      </w:r>
      <w:r w:rsidR="00310A2F" w:rsidRPr="00DD730C">
        <w:rPr>
          <w:rFonts w:eastAsia="Times New Roman"/>
          <w:i/>
          <w:sz w:val="22"/>
          <w:szCs w:val="22"/>
        </w:rPr>
        <w:t>et al</w:t>
      </w:r>
      <w:r w:rsidR="001578CB">
        <w:rPr>
          <w:rFonts w:eastAsia="Times New Roman"/>
          <w:i/>
          <w:sz w:val="22"/>
          <w:szCs w:val="22"/>
        </w:rPr>
        <w:t>.</w:t>
      </w:r>
      <w:r w:rsidR="00310A2F" w:rsidRPr="002B7306">
        <w:rPr>
          <w:rFonts w:eastAsia="Times New Roman"/>
          <w:sz w:val="22"/>
          <w:szCs w:val="22"/>
        </w:rPr>
        <w:t xml:space="preserve"> 2011</w:t>
      </w:r>
      <w:r w:rsidR="00343DDA" w:rsidRPr="002B7306">
        <w:rPr>
          <w:rFonts w:eastAsia="Times New Roman"/>
          <w:sz w:val="22"/>
          <w:szCs w:val="22"/>
        </w:rPr>
        <w:t>).</w:t>
      </w:r>
    </w:p>
    <w:p w14:paraId="1AD4B05A" w14:textId="3248D7DC" w:rsidR="00F0798A" w:rsidRPr="002B7306" w:rsidRDefault="00A125DC" w:rsidP="00DD730C">
      <w:pPr>
        <w:spacing w:afterLines="60" w:after="144"/>
        <w:rPr>
          <w:sz w:val="22"/>
          <w:szCs w:val="22"/>
        </w:rPr>
      </w:pPr>
      <w:r w:rsidRPr="002B7306">
        <w:rPr>
          <w:rFonts w:eastAsia="Times New Roman"/>
          <w:sz w:val="22"/>
          <w:szCs w:val="22"/>
        </w:rPr>
        <w:t>My research has</w:t>
      </w:r>
      <w:r w:rsidR="00992729" w:rsidRPr="002B7306">
        <w:rPr>
          <w:rFonts w:eastAsia="Times New Roman"/>
          <w:sz w:val="22"/>
          <w:szCs w:val="22"/>
        </w:rPr>
        <w:t xml:space="preserve"> </w:t>
      </w:r>
      <w:r w:rsidRPr="002B7306">
        <w:rPr>
          <w:rFonts w:eastAsia="Times New Roman"/>
          <w:sz w:val="22"/>
          <w:szCs w:val="22"/>
        </w:rPr>
        <w:t xml:space="preserve">specifically </w:t>
      </w:r>
      <w:r w:rsidR="00992729" w:rsidRPr="002B7306">
        <w:rPr>
          <w:rFonts w:eastAsia="Times New Roman"/>
          <w:sz w:val="22"/>
          <w:szCs w:val="22"/>
        </w:rPr>
        <w:t xml:space="preserve">considered seaside nostalgia as experienced by </w:t>
      </w:r>
      <w:r w:rsidR="00C61C17" w:rsidRPr="002B7306">
        <w:rPr>
          <w:rFonts w:eastAsia="Times New Roman"/>
          <w:sz w:val="22"/>
          <w:szCs w:val="22"/>
        </w:rPr>
        <w:t xml:space="preserve">older </w:t>
      </w:r>
      <w:r w:rsidR="00992729" w:rsidRPr="002B7306">
        <w:rPr>
          <w:rFonts w:eastAsia="Times New Roman"/>
          <w:sz w:val="22"/>
          <w:szCs w:val="22"/>
        </w:rPr>
        <w:t xml:space="preserve">visitors to Morecambe. </w:t>
      </w:r>
      <w:r w:rsidR="00B1599C" w:rsidRPr="002B7306">
        <w:rPr>
          <w:rFonts w:eastAsia="Times New Roman"/>
          <w:sz w:val="22"/>
          <w:szCs w:val="22"/>
        </w:rPr>
        <w:t>For the respondents in this study,</w:t>
      </w:r>
      <w:r w:rsidR="00B1599C" w:rsidRPr="002B7306">
        <w:rPr>
          <w:rFonts w:eastAsia="SimSun"/>
          <w:sz w:val="22"/>
          <w:szCs w:val="22"/>
          <w:lang w:eastAsia="zh-CN" w:bidi="hi-IN"/>
        </w:rPr>
        <w:t xml:space="preserve"> nostalgia was strongly felt and </w:t>
      </w:r>
      <w:r w:rsidR="002A7D4D" w:rsidRPr="002B7306">
        <w:rPr>
          <w:rFonts w:eastAsia="SimSun"/>
          <w:sz w:val="22"/>
          <w:szCs w:val="22"/>
          <w:lang w:eastAsia="zh-CN" w:bidi="hi-IN"/>
        </w:rPr>
        <w:t xml:space="preserve">a significant part of the seaside </w:t>
      </w:r>
      <w:r w:rsidR="00B1599C" w:rsidRPr="002B7306">
        <w:rPr>
          <w:rFonts w:eastAsia="SimSun"/>
          <w:sz w:val="22"/>
          <w:szCs w:val="22"/>
          <w:lang w:eastAsia="zh-CN" w:bidi="hi-IN"/>
        </w:rPr>
        <w:t>experience.</w:t>
      </w:r>
      <w:r w:rsidR="002A7D4D" w:rsidRPr="002B7306">
        <w:rPr>
          <w:rFonts w:eastAsia="SimSun"/>
          <w:sz w:val="22"/>
          <w:szCs w:val="22"/>
          <w:lang w:eastAsia="zh-CN" w:bidi="hi-IN"/>
        </w:rPr>
        <w:t xml:space="preserve"> </w:t>
      </w:r>
      <w:r w:rsidR="002A7D4D" w:rsidRPr="002B7306">
        <w:rPr>
          <w:sz w:val="22"/>
          <w:szCs w:val="22"/>
        </w:rPr>
        <w:t>Respondents became emotional when recounting memories of family holidays that clearly meant a great deal to them.</w:t>
      </w:r>
      <w:r w:rsidR="00C61C17" w:rsidRPr="002B7306">
        <w:rPr>
          <w:sz w:val="22"/>
          <w:szCs w:val="22"/>
        </w:rPr>
        <w:t xml:space="preserve"> However, a feeling of loss </w:t>
      </w:r>
      <w:r w:rsidR="002A7D4D" w:rsidRPr="002B7306">
        <w:rPr>
          <w:sz w:val="22"/>
          <w:szCs w:val="22"/>
        </w:rPr>
        <w:t>was tempered by a feeling of continuity; interviewees took comfort in the fact that they now played the role of parent or grandparent in trips to the beach. One of seaside nostalgia’s functions is to support these narratives</w:t>
      </w:r>
      <w:r w:rsidR="00AC37F5" w:rsidRPr="002B7306">
        <w:rPr>
          <w:sz w:val="22"/>
          <w:szCs w:val="22"/>
        </w:rPr>
        <w:t>, which</w:t>
      </w:r>
      <w:r w:rsidR="002A7D4D" w:rsidRPr="002B7306">
        <w:rPr>
          <w:sz w:val="22"/>
          <w:szCs w:val="22"/>
        </w:rPr>
        <w:t xml:space="preserve"> dwell on the past but influence the presen</w:t>
      </w:r>
      <w:r w:rsidR="00465398" w:rsidRPr="002B7306">
        <w:rPr>
          <w:sz w:val="22"/>
          <w:szCs w:val="22"/>
        </w:rPr>
        <w:t xml:space="preserve">t and will </w:t>
      </w:r>
      <w:r w:rsidR="00AC37F5" w:rsidRPr="002B7306">
        <w:rPr>
          <w:sz w:val="22"/>
          <w:szCs w:val="22"/>
        </w:rPr>
        <w:t xml:space="preserve">inform </w:t>
      </w:r>
      <w:r w:rsidR="00465398" w:rsidRPr="002B7306">
        <w:rPr>
          <w:sz w:val="22"/>
          <w:szCs w:val="22"/>
        </w:rPr>
        <w:t>the future</w:t>
      </w:r>
      <w:r w:rsidR="005222D3" w:rsidRPr="002B7306">
        <w:rPr>
          <w:sz w:val="22"/>
          <w:szCs w:val="22"/>
        </w:rPr>
        <w:t xml:space="preserve">. </w:t>
      </w:r>
      <w:r w:rsidR="00AC37F5" w:rsidRPr="002B7306">
        <w:rPr>
          <w:sz w:val="22"/>
          <w:szCs w:val="22"/>
        </w:rPr>
        <w:t xml:space="preserve">Through this work, </w:t>
      </w:r>
      <w:r w:rsidR="006E7174" w:rsidRPr="002B7306">
        <w:rPr>
          <w:sz w:val="22"/>
          <w:szCs w:val="22"/>
        </w:rPr>
        <w:t xml:space="preserve">the </w:t>
      </w:r>
      <w:r w:rsidR="00193693" w:rsidRPr="002B7306">
        <w:rPr>
          <w:sz w:val="22"/>
          <w:szCs w:val="22"/>
        </w:rPr>
        <w:t xml:space="preserve">three </w:t>
      </w:r>
      <w:r w:rsidR="00343DDA" w:rsidRPr="002B7306">
        <w:rPr>
          <w:sz w:val="22"/>
          <w:szCs w:val="22"/>
        </w:rPr>
        <w:t>main functions of seaside nostal</w:t>
      </w:r>
      <w:r w:rsidR="00193693" w:rsidRPr="002B7306">
        <w:rPr>
          <w:sz w:val="22"/>
          <w:szCs w:val="22"/>
        </w:rPr>
        <w:t>gia</w:t>
      </w:r>
      <w:r w:rsidR="006E7174" w:rsidRPr="002B7306">
        <w:rPr>
          <w:sz w:val="22"/>
          <w:szCs w:val="22"/>
        </w:rPr>
        <w:t xml:space="preserve"> were identified as</w:t>
      </w:r>
      <w:r w:rsidR="00022EDC" w:rsidRPr="002B7306">
        <w:rPr>
          <w:sz w:val="22"/>
          <w:szCs w:val="22"/>
        </w:rPr>
        <w:t xml:space="preserve">: </w:t>
      </w:r>
      <w:r w:rsidR="006E7174" w:rsidRPr="002B7306">
        <w:rPr>
          <w:sz w:val="22"/>
          <w:szCs w:val="22"/>
        </w:rPr>
        <w:t xml:space="preserve">a reconnection to childhood memories, </w:t>
      </w:r>
      <w:r w:rsidR="00022EDC" w:rsidRPr="002B7306">
        <w:rPr>
          <w:sz w:val="22"/>
          <w:szCs w:val="22"/>
        </w:rPr>
        <w:t>to support (family) narratives and to find reassurance/stability through</w:t>
      </w:r>
      <w:r w:rsidR="001578CB">
        <w:rPr>
          <w:sz w:val="22"/>
          <w:szCs w:val="22"/>
        </w:rPr>
        <w:t xml:space="preserve"> </w:t>
      </w:r>
      <w:r w:rsidR="002A7D4D" w:rsidRPr="002B7306">
        <w:rPr>
          <w:sz w:val="22"/>
          <w:szCs w:val="22"/>
        </w:rPr>
        <w:t xml:space="preserve">the ability to escape our everyday perception of time and to reconnect to the past or a different perception of time </w:t>
      </w:r>
      <w:r w:rsidR="00437A03" w:rsidRPr="002B7306">
        <w:rPr>
          <w:sz w:val="22"/>
          <w:szCs w:val="22"/>
        </w:rPr>
        <w:t>(Jarratt and Gammon, 2016)</w:t>
      </w:r>
      <w:r w:rsidR="00022EDC" w:rsidRPr="002B7306">
        <w:rPr>
          <w:sz w:val="22"/>
          <w:szCs w:val="22"/>
        </w:rPr>
        <w:t>.</w:t>
      </w:r>
    </w:p>
    <w:p w14:paraId="6C7E2869" w14:textId="678C7715" w:rsidR="00F0798A" w:rsidRPr="002B7306" w:rsidRDefault="000E38C5" w:rsidP="00F0798A">
      <w:pPr>
        <w:spacing w:afterLines="60" w:after="144"/>
        <w:rPr>
          <w:b/>
          <w:sz w:val="22"/>
          <w:szCs w:val="22"/>
        </w:rPr>
      </w:pPr>
      <w:r>
        <w:rPr>
          <w:b/>
          <w:sz w:val="22"/>
          <w:szCs w:val="22"/>
          <w:highlight w:val="yellow"/>
        </w:rPr>
        <w:t>[</w:t>
      </w:r>
      <w:r w:rsidR="00ED38D3">
        <w:rPr>
          <w:b/>
          <w:sz w:val="22"/>
          <w:szCs w:val="22"/>
          <w:highlight w:val="yellow"/>
        </w:rPr>
        <w:t>image</w:t>
      </w:r>
      <w:r w:rsidR="00CE02B3" w:rsidRPr="00DD730C">
        <w:rPr>
          <w:b/>
          <w:sz w:val="22"/>
          <w:szCs w:val="22"/>
          <w:highlight w:val="yellow"/>
        </w:rPr>
        <w:t xml:space="preserve"> 6</w:t>
      </w:r>
      <w:r w:rsidR="0059250C" w:rsidRPr="00DD730C">
        <w:rPr>
          <w:b/>
          <w:sz w:val="22"/>
          <w:szCs w:val="22"/>
          <w:highlight w:val="yellow"/>
        </w:rPr>
        <w:t>]</w:t>
      </w:r>
    </w:p>
    <w:p w14:paraId="3EE13B6E" w14:textId="45B60C4F" w:rsidR="00F0798A" w:rsidRPr="002B7306" w:rsidRDefault="006D2009" w:rsidP="00F0798A">
      <w:pPr>
        <w:spacing w:afterLines="60" w:after="144"/>
        <w:rPr>
          <w:rFonts w:eastAsia="Times New Roman"/>
          <w:i/>
          <w:color w:val="000000"/>
          <w:sz w:val="22"/>
          <w:szCs w:val="22"/>
        </w:rPr>
      </w:pPr>
      <w:r w:rsidRPr="002B7306">
        <w:rPr>
          <w:rFonts w:eastAsia="Times New Roman"/>
          <w:i/>
          <w:color w:val="000000"/>
          <w:sz w:val="22"/>
          <w:szCs w:val="22"/>
        </w:rPr>
        <w:lastRenderedPageBreak/>
        <w:t>References to nostalgia</w:t>
      </w:r>
      <w:r w:rsidR="00750954" w:rsidRPr="002B7306">
        <w:rPr>
          <w:rFonts w:eastAsia="Times New Roman"/>
          <w:i/>
          <w:color w:val="000000"/>
          <w:sz w:val="22"/>
          <w:szCs w:val="22"/>
        </w:rPr>
        <w:t>, in both its personal and collective form</w:t>
      </w:r>
      <w:r w:rsidR="00E170EB" w:rsidRPr="002B7306">
        <w:rPr>
          <w:rFonts w:eastAsia="Times New Roman"/>
          <w:i/>
          <w:color w:val="000000"/>
          <w:sz w:val="22"/>
          <w:szCs w:val="22"/>
        </w:rPr>
        <w:t>, evoked</w:t>
      </w:r>
      <w:r w:rsidR="00750954" w:rsidRPr="002B7306">
        <w:rPr>
          <w:rFonts w:eastAsia="Times New Roman"/>
          <w:i/>
          <w:color w:val="000000"/>
          <w:sz w:val="22"/>
          <w:szCs w:val="22"/>
        </w:rPr>
        <w:t xml:space="preserve"> by</w:t>
      </w:r>
      <w:r w:rsidRPr="002B7306">
        <w:rPr>
          <w:rFonts w:eastAsia="Times New Roman"/>
          <w:i/>
          <w:color w:val="000000"/>
          <w:sz w:val="22"/>
          <w:szCs w:val="22"/>
        </w:rPr>
        <w:t xml:space="preserve"> experiences of </w:t>
      </w:r>
      <w:proofErr w:type="spellStart"/>
      <w:r w:rsidRPr="002B7306">
        <w:rPr>
          <w:rFonts w:eastAsia="Times New Roman"/>
          <w:i/>
          <w:color w:val="000000"/>
          <w:sz w:val="22"/>
          <w:szCs w:val="22"/>
        </w:rPr>
        <w:t>seasideness</w:t>
      </w:r>
      <w:proofErr w:type="spellEnd"/>
      <w:r w:rsidR="00202ED4">
        <w:rPr>
          <w:rFonts w:eastAsia="Times New Roman"/>
          <w:i/>
          <w:color w:val="000000"/>
          <w:sz w:val="22"/>
          <w:szCs w:val="22"/>
        </w:rPr>
        <w:t>,</w:t>
      </w:r>
      <w:r w:rsidRPr="002B7306">
        <w:rPr>
          <w:rFonts w:eastAsia="Times New Roman"/>
          <w:i/>
          <w:color w:val="000000"/>
          <w:sz w:val="22"/>
          <w:szCs w:val="22"/>
        </w:rPr>
        <w:t xml:space="preserve"> occur frequently in my work. I am interested in how experiencing nostalgia can have an uplifting effect on our wellbeing without naively viewing the past as a better version of</w:t>
      </w:r>
      <w:r w:rsidR="00D6184B" w:rsidRPr="002B7306">
        <w:rPr>
          <w:rFonts w:eastAsia="Times New Roman"/>
          <w:i/>
          <w:color w:val="000000"/>
          <w:sz w:val="22"/>
          <w:szCs w:val="22"/>
        </w:rPr>
        <w:t xml:space="preserve"> our current</w:t>
      </w:r>
      <w:r w:rsidRPr="002B7306">
        <w:rPr>
          <w:rFonts w:eastAsia="Times New Roman"/>
          <w:i/>
          <w:color w:val="000000"/>
          <w:sz w:val="22"/>
          <w:szCs w:val="22"/>
        </w:rPr>
        <w:t xml:space="preserve"> life. The wallpaper, ‘Over and Over Jump In!’ responds to the architecture and archive of the Stonehaven Open Air Pool in Aberdeenshire</w:t>
      </w:r>
      <w:r w:rsidR="00750954" w:rsidRPr="002B7306">
        <w:rPr>
          <w:rFonts w:eastAsia="Times New Roman"/>
          <w:i/>
          <w:color w:val="000000"/>
          <w:sz w:val="22"/>
          <w:szCs w:val="22"/>
        </w:rPr>
        <w:t>, Scotland</w:t>
      </w:r>
      <w:r w:rsidRPr="002B7306">
        <w:rPr>
          <w:rFonts w:eastAsia="Times New Roman"/>
          <w:i/>
          <w:color w:val="000000"/>
          <w:sz w:val="22"/>
          <w:szCs w:val="22"/>
        </w:rPr>
        <w:t xml:space="preserve">. My father visited the pool weekly as a child and took my sister and </w:t>
      </w:r>
      <w:r w:rsidR="00202695" w:rsidRPr="002B7306">
        <w:rPr>
          <w:rFonts w:eastAsia="Times New Roman"/>
          <w:i/>
          <w:color w:val="000000"/>
          <w:sz w:val="22"/>
          <w:szCs w:val="22"/>
        </w:rPr>
        <w:t>me</w:t>
      </w:r>
      <w:r w:rsidRPr="002B7306">
        <w:rPr>
          <w:rFonts w:eastAsia="Times New Roman"/>
          <w:i/>
          <w:color w:val="000000"/>
          <w:sz w:val="22"/>
          <w:szCs w:val="22"/>
        </w:rPr>
        <w:t xml:space="preserve"> as children. We now visit the pool as an annual family ritual with our spouses and children. The artwork uses architectural motifs from the building</w:t>
      </w:r>
      <w:r w:rsidR="00501AE1" w:rsidRPr="002B7306">
        <w:rPr>
          <w:rFonts w:eastAsia="Times New Roman"/>
          <w:i/>
          <w:color w:val="000000"/>
          <w:sz w:val="22"/>
          <w:szCs w:val="22"/>
        </w:rPr>
        <w:t>’</w:t>
      </w:r>
      <w:r w:rsidRPr="002B7306">
        <w:rPr>
          <w:rFonts w:eastAsia="Times New Roman"/>
          <w:i/>
          <w:color w:val="000000"/>
          <w:sz w:val="22"/>
          <w:szCs w:val="22"/>
        </w:rPr>
        <w:t>s colourful design</w:t>
      </w:r>
      <w:r w:rsidR="00501AE1" w:rsidRPr="002B7306">
        <w:rPr>
          <w:rFonts w:eastAsia="Times New Roman"/>
          <w:i/>
          <w:color w:val="000000"/>
          <w:sz w:val="22"/>
          <w:szCs w:val="22"/>
        </w:rPr>
        <w:t>,</w:t>
      </w:r>
      <w:r w:rsidRPr="002B7306">
        <w:rPr>
          <w:rFonts w:eastAsia="Times New Roman"/>
          <w:i/>
          <w:color w:val="000000"/>
          <w:sz w:val="22"/>
          <w:szCs w:val="22"/>
        </w:rPr>
        <w:t xml:space="preserve"> interspersed with divers from </w:t>
      </w:r>
      <w:r w:rsidR="00501AE1" w:rsidRPr="002B7306">
        <w:rPr>
          <w:rFonts w:eastAsia="Times New Roman"/>
          <w:i/>
          <w:color w:val="000000"/>
          <w:sz w:val="22"/>
          <w:szCs w:val="22"/>
        </w:rPr>
        <w:t xml:space="preserve">archival </w:t>
      </w:r>
      <w:r w:rsidRPr="002B7306">
        <w:rPr>
          <w:rFonts w:eastAsia="Times New Roman"/>
          <w:i/>
          <w:color w:val="000000"/>
          <w:sz w:val="22"/>
          <w:szCs w:val="22"/>
        </w:rPr>
        <w:t>photographs. The title references the passing of time through generations, the repeated activities we undertake in the restorative environment of the pool and the importance of taking time to relax and recuperate during life</w:t>
      </w:r>
      <w:r w:rsidR="00501AE1" w:rsidRPr="002B7306">
        <w:rPr>
          <w:rFonts w:eastAsia="Times New Roman"/>
          <w:i/>
          <w:color w:val="000000"/>
          <w:sz w:val="22"/>
          <w:szCs w:val="22"/>
        </w:rPr>
        <w:t>’s</w:t>
      </w:r>
      <w:r w:rsidRPr="002B7306">
        <w:rPr>
          <w:rFonts w:eastAsia="Times New Roman"/>
          <w:i/>
          <w:color w:val="000000"/>
          <w:sz w:val="22"/>
          <w:szCs w:val="22"/>
        </w:rPr>
        <w:t xml:space="preserve"> difficulties.</w:t>
      </w:r>
    </w:p>
    <w:p w14:paraId="61B1CB64" w14:textId="62F3CD1E" w:rsidR="00F0798A" w:rsidRPr="002B7306" w:rsidRDefault="00654043" w:rsidP="00F0798A">
      <w:pPr>
        <w:spacing w:afterLines="60" w:after="144"/>
        <w:outlineLvl w:val="0"/>
        <w:rPr>
          <w:rFonts w:eastAsia="Times New Roman"/>
          <w:b/>
          <w:color w:val="000000"/>
          <w:sz w:val="22"/>
          <w:szCs w:val="22"/>
        </w:rPr>
      </w:pPr>
      <w:r w:rsidRPr="002B7306">
        <w:rPr>
          <w:rFonts w:eastAsia="Times New Roman"/>
          <w:b/>
          <w:color w:val="000000"/>
          <w:sz w:val="22"/>
          <w:szCs w:val="22"/>
        </w:rPr>
        <w:t xml:space="preserve">Recovery at the </w:t>
      </w:r>
      <w:r w:rsidR="00202ED4">
        <w:rPr>
          <w:rFonts w:eastAsia="Times New Roman"/>
          <w:b/>
          <w:color w:val="000000"/>
          <w:sz w:val="22"/>
          <w:szCs w:val="22"/>
        </w:rPr>
        <w:t>s</w:t>
      </w:r>
      <w:r w:rsidR="00202ED4" w:rsidRPr="002B7306">
        <w:rPr>
          <w:rFonts w:eastAsia="Times New Roman"/>
          <w:b/>
          <w:color w:val="000000"/>
          <w:sz w:val="22"/>
          <w:szCs w:val="22"/>
        </w:rPr>
        <w:t>easide</w:t>
      </w:r>
    </w:p>
    <w:p w14:paraId="7CD4B2C3" w14:textId="412F97DE" w:rsidR="00F0798A" w:rsidRPr="002B7306" w:rsidRDefault="006002E3" w:rsidP="00F0798A">
      <w:pPr>
        <w:spacing w:afterLines="60" w:after="144"/>
        <w:rPr>
          <w:rFonts w:eastAsia="Times New Roman"/>
          <w:color w:val="000000"/>
          <w:sz w:val="22"/>
          <w:szCs w:val="22"/>
        </w:rPr>
      </w:pPr>
      <w:r w:rsidRPr="002B7306">
        <w:rPr>
          <w:rFonts w:eastAsia="Times New Roman"/>
          <w:color w:val="000000"/>
          <w:sz w:val="22"/>
          <w:szCs w:val="22"/>
        </w:rPr>
        <w:t xml:space="preserve">As </w:t>
      </w:r>
      <w:r w:rsidR="0021493D" w:rsidRPr="002B7306">
        <w:rPr>
          <w:rFonts w:eastAsia="Times New Roman"/>
          <w:color w:val="000000"/>
          <w:sz w:val="22"/>
          <w:szCs w:val="22"/>
        </w:rPr>
        <w:t>Jenny’s</w:t>
      </w:r>
      <w:r w:rsidRPr="002B7306">
        <w:rPr>
          <w:rFonts w:eastAsia="Times New Roman"/>
          <w:color w:val="000000"/>
          <w:sz w:val="22"/>
          <w:szCs w:val="22"/>
        </w:rPr>
        <w:t xml:space="preserve"> work </w:t>
      </w:r>
      <w:r w:rsidR="00202695" w:rsidRPr="002B7306">
        <w:rPr>
          <w:rFonts w:eastAsia="Times New Roman"/>
          <w:color w:val="000000"/>
          <w:sz w:val="22"/>
          <w:szCs w:val="22"/>
        </w:rPr>
        <w:t>suggests</w:t>
      </w:r>
      <w:r w:rsidR="00646A3D" w:rsidRPr="002B7306">
        <w:rPr>
          <w:rFonts w:eastAsia="Times New Roman"/>
          <w:color w:val="000000"/>
          <w:sz w:val="22"/>
          <w:szCs w:val="22"/>
        </w:rPr>
        <w:t>,</w:t>
      </w:r>
      <w:r w:rsidR="00193693" w:rsidRPr="002B7306">
        <w:rPr>
          <w:rFonts w:eastAsia="Times New Roman"/>
          <w:color w:val="000000"/>
          <w:sz w:val="22"/>
          <w:szCs w:val="22"/>
        </w:rPr>
        <w:t xml:space="preserve"> this bitter-sweet seaside nostalgi</w:t>
      </w:r>
      <w:r w:rsidR="005F0B36" w:rsidRPr="002B7306">
        <w:rPr>
          <w:rFonts w:eastAsia="Times New Roman"/>
          <w:color w:val="000000"/>
          <w:sz w:val="22"/>
          <w:szCs w:val="22"/>
        </w:rPr>
        <w:t>a</w:t>
      </w:r>
      <w:r w:rsidRPr="002B7306">
        <w:rPr>
          <w:rFonts w:eastAsia="Times New Roman"/>
          <w:color w:val="000000"/>
          <w:sz w:val="22"/>
          <w:szCs w:val="22"/>
        </w:rPr>
        <w:t>, which</w:t>
      </w:r>
      <w:r w:rsidR="005F0B36" w:rsidRPr="002B7306">
        <w:rPr>
          <w:rFonts w:eastAsia="Times New Roman"/>
          <w:color w:val="000000"/>
          <w:sz w:val="22"/>
          <w:szCs w:val="22"/>
        </w:rPr>
        <w:t xml:space="preserve"> is strongly felt and </w:t>
      </w:r>
      <w:r w:rsidRPr="002B7306">
        <w:rPr>
          <w:rFonts w:eastAsia="Times New Roman"/>
          <w:color w:val="000000"/>
          <w:sz w:val="22"/>
          <w:szCs w:val="22"/>
        </w:rPr>
        <w:t>can</w:t>
      </w:r>
      <w:r w:rsidR="005F0B36" w:rsidRPr="002B7306">
        <w:rPr>
          <w:rFonts w:eastAsia="Times New Roman"/>
          <w:color w:val="000000"/>
          <w:sz w:val="22"/>
          <w:szCs w:val="22"/>
        </w:rPr>
        <w:t xml:space="preserve"> </w:t>
      </w:r>
      <w:r w:rsidR="00193693" w:rsidRPr="002B7306">
        <w:rPr>
          <w:rFonts w:eastAsia="Times New Roman"/>
          <w:color w:val="000000"/>
          <w:sz w:val="22"/>
          <w:szCs w:val="22"/>
        </w:rPr>
        <w:t>lift our mood</w:t>
      </w:r>
      <w:r w:rsidR="005F0B36" w:rsidRPr="002B7306">
        <w:rPr>
          <w:rFonts w:eastAsia="Times New Roman"/>
          <w:color w:val="000000"/>
          <w:sz w:val="22"/>
          <w:szCs w:val="22"/>
        </w:rPr>
        <w:t xml:space="preserve"> and offer social connection</w:t>
      </w:r>
      <w:r w:rsidRPr="002B7306">
        <w:rPr>
          <w:rFonts w:eastAsia="Times New Roman"/>
          <w:color w:val="000000"/>
          <w:sz w:val="22"/>
          <w:szCs w:val="22"/>
        </w:rPr>
        <w:t>s</w:t>
      </w:r>
      <w:r w:rsidR="005F0B36" w:rsidRPr="002B7306">
        <w:rPr>
          <w:rFonts w:eastAsia="Times New Roman"/>
          <w:color w:val="000000"/>
          <w:sz w:val="22"/>
          <w:szCs w:val="22"/>
        </w:rPr>
        <w:t>,</w:t>
      </w:r>
      <w:r w:rsidR="002A4AC2" w:rsidRPr="002B7306">
        <w:rPr>
          <w:rFonts w:eastAsia="Times New Roman"/>
          <w:color w:val="000000"/>
          <w:sz w:val="22"/>
          <w:szCs w:val="22"/>
        </w:rPr>
        <w:t xml:space="preserve"> </w:t>
      </w:r>
      <w:r w:rsidRPr="002B7306">
        <w:rPr>
          <w:rFonts w:eastAsia="Times New Roman"/>
          <w:color w:val="000000"/>
          <w:sz w:val="22"/>
          <w:szCs w:val="22"/>
        </w:rPr>
        <w:t xml:space="preserve">is often </w:t>
      </w:r>
      <w:r w:rsidR="00202695" w:rsidRPr="002B7306">
        <w:rPr>
          <w:rFonts w:eastAsia="Times New Roman"/>
          <w:color w:val="000000"/>
          <w:sz w:val="22"/>
          <w:szCs w:val="22"/>
        </w:rPr>
        <w:t>linked to</w:t>
      </w:r>
      <w:r w:rsidRPr="002B7306">
        <w:rPr>
          <w:rFonts w:eastAsia="Times New Roman"/>
          <w:color w:val="000000"/>
          <w:sz w:val="22"/>
          <w:szCs w:val="22"/>
        </w:rPr>
        <w:t xml:space="preserve"> notions of</w:t>
      </w:r>
      <w:r w:rsidR="003D7B6B" w:rsidRPr="002B7306">
        <w:rPr>
          <w:rFonts w:eastAsia="Times New Roman"/>
          <w:color w:val="000000"/>
          <w:sz w:val="22"/>
          <w:szCs w:val="22"/>
        </w:rPr>
        <w:t xml:space="preserve"> wellbeing</w:t>
      </w:r>
      <w:r w:rsidR="005222D3" w:rsidRPr="002B7306">
        <w:rPr>
          <w:rFonts w:eastAsia="Times New Roman"/>
          <w:color w:val="000000"/>
          <w:sz w:val="22"/>
          <w:szCs w:val="22"/>
        </w:rPr>
        <w:t xml:space="preserve">. </w:t>
      </w:r>
      <w:r w:rsidR="003D7B6B" w:rsidRPr="002B7306">
        <w:rPr>
          <w:rFonts w:eastAsia="Times New Roman"/>
          <w:color w:val="000000"/>
          <w:sz w:val="22"/>
          <w:szCs w:val="22"/>
        </w:rPr>
        <w:t xml:space="preserve">Any more substantial or </w:t>
      </w:r>
      <w:r w:rsidR="002A4AC2" w:rsidRPr="002B7306">
        <w:rPr>
          <w:rFonts w:eastAsia="Times New Roman"/>
          <w:color w:val="000000"/>
          <w:sz w:val="22"/>
          <w:szCs w:val="22"/>
        </w:rPr>
        <w:t>long-</w:t>
      </w:r>
      <w:r w:rsidR="003D7B6B" w:rsidRPr="002B7306">
        <w:rPr>
          <w:rFonts w:eastAsia="Times New Roman"/>
          <w:color w:val="000000"/>
          <w:sz w:val="22"/>
          <w:szCs w:val="22"/>
        </w:rPr>
        <w:t xml:space="preserve">term health benefits have not yet been proven. </w:t>
      </w:r>
      <w:r w:rsidR="00646A3D" w:rsidRPr="002B7306">
        <w:rPr>
          <w:rFonts w:eastAsia="Times New Roman"/>
          <w:color w:val="000000"/>
          <w:sz w:val="22"/>
          <w:szCs w:val="22"/>
        </w:rPr>
        <w:t>However,</w:t>
      </w:r>
      <w:r w:rsidR="003D7B6B" w:rsidRPr="002B7306">
        <w:rPr>
          <w:rFonts w:eastAsia="Times New Roman"/>
          <w:color w:val="000000"/>
          <w:sz w:val="22"/>
          <w:szCs w:val="22"/>
        </w:rPr>
        <w:t xml:space="preserve"> exposure to blue space (aquatic environ</w:t>
      </w:r>
      <w:r w:rsidR="002252E9" w:rsidRPr="002B7306">
        <w:rPr>
          <w:rFonts w:eastAsia="Times New Roman"/>
          <w:color w:val="000000"/>
          <w:sz w:val="22"/>
          <w:szCs w:val="22"/>
        </w:rPr>
        <w:t xml:space="preserve">ments) more generally has </w:t>
      </w:r>
      <w:r w:rsidR="003D7B6B" w:rsidRPr="002B7306">
        <w:rPr>
          <w:rFonts w:eastAsia="Times New Roman"/>
          <w:color w:val="000000"/>
          <w:sz w:val="22"/>
          <w:szCs w:val="22"/>
        </w:rPr>
        <w:t>been cle</w:t>
      </w:r>
      <w:r w:rsidR="009E5121" w:rsidRPr="002B7306">
        <w:rPr>
          <w:rFonts w:eastAsia="Times New Roman"/>
          <w:color w:val="000000"/>
          <w:sz w:val="22"/>
          <w:szCs w:val="22"/>
        </w:rPr>
        <w:t xml:space="preserve">arly linked to a feeling of </w:t>
      </w:r>
      <w:proofErr w:type="spellStart"/>
      <w:r w:rsidR="009E5121" w:rsidRPr="002B7306">
        <w:rPr>
          <w:rFonts w:eastAsia="Times New Roman"/>
          <w:color w:val="000000"/>
          <w:sz w:val="22"/>
          <w:szCs w:val="22"/>
        </w:rPr>
        <w:t>restorativeness</w:t>
      </w:r>
      <w:proofErr w:type="spellEnd"/>
      <w:r w:rsidR="005F0B36" w:rsidRPr="002B7306">
        <w:rPr>
          <w:rFonts w:eastAsia="Times New Roman"/>
          <w:color w:val="000000"/>
          <w:sz w:val="22"/>
          <w:szCs w:val="22"/>
        </w:rPr>
        <w:t xml:space="preserve"> </w:t>
      </w:r>
      <w:r w:rsidR="002A4AC2" w:rsidRPr="002B7306">
        <w:rPr>
          <w:rFonts w:eastAsia="Times New Roman"/>
          <w:color w:val="000000"/>
          <w:sz w:val="22"/>
          <w:szCs w:val="22"/>
        </w:rPr>
        <w:t>and</w:t>
      </w:r>
      <w:r w:rsidR="009E5121" w:rsidRPr="002B7306">
        <w:rPr>
          <w:rFonts w:eastAsia="Times New Roman"/>
          <w:color w:val="000000"/>
          <w:sz w:val="22"/>
          <w:szCs w:val="22"/>
        </w:rPr>
        <w:t xml:space="preserve"> seem</w:t>
      </w:r>
      <w:r w:rsidR="002252E9" w:rsidRPr="002B7306">
        <w:rPr>
          <w:rFonts w:eastAsia="Times New Roman"/>
          <w:color w:val="000000"/>
          <w:sz w:val="22"/>
          <w:szCs w:val="22"/>
        </w:rPr>
        <w:t>s</w:t>
      </w:r>
      <w:r w:rsidR="003D7B6B" w:rsidRPr="002B7306">
        <w:rPr>
          <w:rFonts w:eastAsia="Times New Roman"/>
          <w:color w:val="000000"/>
          <w:sz w:val="22"/>
          <w:szCs w:val="22"/>
        </w:rPr>
        <w:t xml:space="preserve"> to offer real health benefits</w:t>
      </w:r>
      <w:r w:rsidR="002F2919" w:rsidRPr="002B7306">
        <w:rPr>
          <w:rFonts w:eastAsia="Times New Roman"/>
          <w:color w:val="000000"/>
          <w:sz w:val="22"/>
          <w:szCs w:val="22"/>
        </w:rPr>
        <w:t xml:space="preserve"> </w:t>
      </w:r>
      <w:r w:rsidR="00280819" w:rsidRPr="002B7306">
        <w:rPr>
          <w:rFonts w:eastAsia="Times New Roman"/>
          <w:color w:val="000000"/>
          <w:sz w:val="22"/>
          <w:szCs w:val="22"/>
        </w:rPr>
        <w:t>(</w:t>
      </w:r>
      <w:bookmarkStart w:id="0" w:name="_Hlk493248440"/>
      <w:r w:rsidR="00280819" w:rsidRPr="002B7306">
        <w:rPr>
          <w:rFonts w:eastAsia="Times New Roman"/>
          <w:sz w:val="22"/>
          <w:szCs w:val="22"/>
        </w:rPr>
        <w:t xml:space="preserve">see Bell </w:t>
      </w:r>
      <w:r w:rsidR="00280819" w:rsidRPr="00DD730C">
        <w:rPr>
          <w:rFonts w:eastAsia="Times New Roman"/>
          <w:i/>
          <w:sz w:val="22"/>
          <w:szCs w:val="22"/>
        </w:rPr>
        <w:t>et al</w:t>
      </w:r>
      <w:r w:rsidR="00280819" w:rsidRPr="002B7306">
        <w:rPr>
          <w:rFonts w:eastAsia="Times New Roman"/>
          <w:sz w:val="22"/>
          <w:szCs w:val="22"/>
        </w:rPr>
        <w:t xml:space="preserve">. 2015; White </w:t>
      </w:r>
      <w:r w:rsidR="00280819" w:rsidRPr="00DD730C">
        <w:rPr>
          <w:rFonts w:eastAsia="Times New Roman"/>
          <w:i/>
          <w:sz w:val="22"/>
          <w:szCs w:val="22"/>
        </w:rPr>
        <w:t>et al</w:t>
      </w:r>
      <w:r w:rsidR="00202ED4">
        <w:rPr>
          <w:rFonts w:eastAsia="Times New Roman"/>
          <w:sz w:val="22"/>
          <w:szCs w:val="22"/>
        </w:rPr>
        <w:t>.</w:t>
      </w:r>
      <w:r w:rsidR="00280819" w:rsidRPr="002B7306">
        <w:rPr>
          <w:rFonts w:eastAsia="Times New Roman"/>
          <w:sz w:val="22"/>
          <w:szCs w:val="22"/>
        </w:rPr>
        <w:t xml:space="preserve"> 2010; White </w:t>
      </w:r>
      <w:r w:rsidR="00280819" w:rsidRPr="00DD730C">
        <w:rPr>
          <w:rFonts w:eastAsia="Times New Roman"/>
          <w:i/>
          <w:sz w:val="22"/>
          <w:szCs w:val="22"/>
        </w:rPr>
        <w:t>et al</w:t>
      </w:r>
      <w:r w:rsidR="00202ED4">
        <w:rPr>
          <w:rFonts w:eastAsia="Times New Roman"/>
          <w:sz w:val="22"/>
          <w:szCs w:val="22"/>
        </w:rPr>
        <w:t>.</w:t>
      </w:r>
      <w:r w:rsidR="00280819" w:rsidRPr="002B7306">
        <w:rPr>
          <w:rFonts w:eastAsia="Times New Roman"/>
          <w:sz w:val="22"/>
          <w:szCs w:val="22"/>
        </w:rPr>
        <w:t xml:space="preserve"> 2013</w:t>
      </w:r>
      <w:bookmarkEnd w:id="0"/>
      <w:r w:rsidR="00B67CC1" w:rsidRPr="002B7306">
        <w:rPr>
          <w:rFonts w:eastAsia="Times New Roman"/>
          <w:color w:val="000000"/>
          <w:sz w:val="22"/>
          <w:szCs w:val="22"/>
        </w:rPr>
        <w:t>).</w:t>
      </w:r>
      <w:r w:rsidR="00B06961" w:rsidRPr="002B7306">
        <w:rPr>
          <w:rFonts w:eastAsia="Times New Roman"/>
          <w:color w:val="000000"/>
          <w:sz w:val="22"/>
          <w:szCs w:val="22"/>
        </w:rPr>
        <w:t xml:space="preserve"> </w:t>
      </w:r>
    </w:p>
    <w:p w14:paraId="06DAD137" w14:textId="61B24206" w:rsidR="00F0798A" w:rsidRPr="002B7306" w:rsidRDefault="00102FF1" w:rsidP="00F0798A">
      <w:pPr>
        <w:spacing w:afterLines="60" w:after="144"/>
        <w:rPr>
          <w:rFonts w:eastAsia="Times New Roman"/>
          <w:color w:val="000000"/>
          <w:sz w:val="22"/>
          <w:szCs w:val="22"/>
        </w:rPr>
      </w:pPr>
      <w:r w:rsidRPr="002B7306">
        <w:rPr>
          <w:rFonts w:eastAsia="Times New Roman"/>
          <w:color w:val="000000"/>
          <w:sz w:val="22"/>
          <w:szCs w:val="22"/>
        </w:rPr>
        <w:t>To some extent</w:t>
      </w:r>
      <w:r w:rsidR="00202ED4">
        <w:rPr>
          <w:rFonts w:eastAsia="Times New Roman"/>
          <w:color w:val="000000"/>
          <w:sz w:val="22"/>
          <w:szCs w:val="22"/>
        </w:rPr>
        <w:t>,</w:t>
      </w:r>
      <w:r w:rsidRPr="002B7306">
        <w:rPr>
          <w:rFonts w:eastAsia="Times New Roman"/>
          <w:color w:val="000000"/>
          <w:sz w:val="22"/>
          <w:szCs w:val="22"/>
        </w:rPr>
        <w:t xml:space="preserve"> seaside resorts have retained associations with wellness and recovery since they first develope</w:t>
      </w:r>
      <w:r w:rsidR="00944C4E" w:rsidRPr="002B7306">
        <w:rPr>
          <w:rFonts w:eastAsia="Times New Roman"/>
          <w:color w:val="000000"/>
          <w:sz w:val="22"/>
          <w:szCs w:val="22"/>
        </w:rPr>
        <w:t>d in the industrial revolution</w:t>
      </w:r>
      <w:r w:rsidRPr="002B7306">
        <w:rPr>
          <w:rFonts w:eastAsia="Times New Roman"/>
          <w:color w:val="000000"/>
          <w:sz w:val="22"/>
          <w:szCs w:val="22"/>
        </w:rPr>
        <w:t xml:space="preserve"> when air pollution in </w:t>
      </w:r>
      <w:r w:rsidR="00CD0A0D" w:rsidRPr="002B7306">
        <w:rPr>
          <w:rFonts w:eastAsia="Times New Roman"/>
          <w:color w:val="000000"/>
          <w:sz w:val="22"/>
          <w:szCs w:val="22"/>
        </w:rPr>
        <w:t>cities</w:t>
      </w:r>
      <w:r w:rsidRPr="002B7306">
        <w:rPr>
          <w:rFonts w:eastAsia="Times New Roman"/>
          <w:color w:val="000000"/>
          <w:sz w:val="22"/>
          <w:szCs w:val="22"/>
        </w:rPr>
        <w:t xml:space="preserve"> was notoriously bad</w:t>
      </w:r>
      <w:r w:rsidR="00CD0A0D" w:rsidRPr="002B7306">
        <w:rPr>
          <w:rFonts w:eastAsia="Times New Roman"/>
          <w:color w:val="000000"/>
          <w:sz w:val="22"/>
          <w:szCs w:val="22"/>
        </w:rPr>
        <w:t xml:space="preserve"> and the environmental benefits of the seaside were most obvious</w:t>
      </w:r>
      <w:r w:rsidRPr="002B7306">
        <w:rPr>
          <w:rFonts w:eastAsia="Times New Roman"/>
          <w:color w:val="000000"/>
          <w:sz w:val="22"/>
          <w:szCs w:val="22"/>
        </w:rPr>
        <w:t xml:space="preserve">. </w:t>
      </w:r>
      <w:r w:rsidR="00944C4E" w:rsidRPr="002B7306">
        <w:rPr>
          <w:rFonts w:eastAsia="Times New Roman"/>
          <w:color w:val="000000"/>
          <w:sz w:val="22"/>
          <w:szCs w:val="22"/>
        </w:rPr>
        <w:t>Yet</w:t>
      </w:r>
      <w:r w:rsidR="00881C4F" w:rsidRPr="002B7306">
        <w:rPr>
          <w:rFonts w:eastAsia="Times New Roman"/>
          <w:color w:val="000000"/>
          <w:sz w:val="22"/>
          <w:szCs w:val="22"/>
        </w:rPr>
        <w:t>, resorts continued to market their health-giving properties</w:t>
      </w:r>
      <w:r w:rsidR="00944C4E" w:rsidRPr="002B7306">
        <w:rPr>
          <w:rFonts w:eastAsia="Times New Roman"/>
          <w:color w:val="000000"/>
          <w:sz w:val="22"/>
          <w:szCs w:val="22"/>
        </w:rPr>
        <w:t xml:space="preserve"> we</w:t>
      </w:r>
      <w:r w:rsidRPr="002B7306">
        <w:rPr>
          <w:rFonts w:eastAsia="Times New Roman"/>
          <w:color w:val="000000"/>
          <w:sz w:val="22"/>
          <w:szCs w:val="22"/>
        </w:rPr>
        <w:t>ll into the 20</w:t>
      </w:r>
      <w:r w:rsidR="000B04F8">
        <w:rPr>
          <w:rFonts w:eastAsia="Times New Roman"/>
          <w:color w:val="000000"/>
          <w:sz w:val="22"/>
          <w:szCs w:val="22"/>
        </w:rPr>
        <w:t>th</w:t>
      </w:r>
      <w:r w:rsidRPr="002B7306">
        <w:rPr>
          <w:rFonts w:eastAsia="Times New Roman"/>
          <w:color w:val="000000"/>
          <w:sz w:val="22"/>
          <w:szCs w:val="22"/>
        </w:rPr>
        <w:t xml:space="preserve"> </w:t>
      </w:r>
      <w:r w:rsidR="00E170EB" w:rsidRPr="002B7306">
        <w:rPr>
          <w:rFonts w:eastAsia="Times New Roman"/>
          <w:color w:val="000000"/>
          <w:sz w:val="22"/>
          <w:szCs w:val="22"/>
        </w:rPr>
        <w:t>century. If</w:t>
      </w:r>
      <w:r w:rsidR="00D812A7" w:rsidRPr="002B7306">
        <w:rPr>
          <w:rFonts w:eastAsia="Times New Roman"/>
          <w:color w:val="000000"/>
          <w:sz w:val="22"/>
          <w:szCs w:val="22"/>
        </w:rPr>
        <w:t xml:space="preserve"> we</w:t>
      </w:r>
      <w:r w:rsidR="00646A3D" w:rsidRPr="002B7306">
        <w:rPr>
          <w:rFonts w:eastAsia="Times New Roman"/>
          <w:color w:val="000000"/>
          <w:sz w:val="22"/>
          <w:szCs w:val="22"/>
        </w:rPr>
        <w:t xml:space="preserve"> take Morecambe as an example, </w:t>
      </w:r>
      <w:r w:rsidR="00956F13" w:rsidRPr="002B7306">
        <w:rPr>
          <w:sz w:val="22"/>
          <w:szCs w:val="22"/>
        </w:rPr>
        <w:t>the high quality of its air and climate</w:t>
      </w:r>
      <w:r w:rsidR="00956F13" w:rsidRPr="002B7306">
        <w:rPr>
          <w:rFonts w:eastAsia="Times New Roman"/>
          <w:color w:val="000000"/>
          <w:sz w:val="22"/>
          <w:szCs w:val="22"/>
        </w:rPr>
        <w:t xml:space="preserve"> were clearly extolled in various letters in the press</w:t>
      </w:r>
      <w:r w:rsidR="00202695" w:rsidRPr="002B7306">
        <w:rPr>
          <w:rFonts w:eastAsia="Times New Roman"/>
          <w:color w:val="000000"/>
          <w:sz w:val="22"/>
          <w:szCs w:val="22"/>
        </w:rPr>
        <w:t xml:space="preserve"> </w:t>
      </w:r>
      <w:r w:rsidR="00D812A7" w:rsidRPr="002B7306">
        <w:rPr>
          <w:rFonts w:eastAsia="Times New Roman"/>
          <w:color w:val="000000"/>
          <w:sz w:val="22"/>
          <w:szCs w:val="22"/>
        </w:rPr>
        <w:t>throughout</w:t>
      </w:r>
      <w:r w:rsidR="00763039">
        <w:rPr>
          <w:rFonts w:eastAsia="Times New Roman"/>
          <w:color w:val="000000"/>
          <w:sz w:val="22"/>
          <w:szCs w:val="22"/>
        </w:rPr>
        <w:t xml:space="preserve"> the</w:t>
      </w:r>
      <w:r w:rsidR="00D812A7" w:rsidRPr="002B7306">
        <w:rPr>
          <w:rFonts w:eastAsia="Times New Roman"/>
          <w:color w:val="000000"/>
          <w:sz w:val="22"/>
          <w:szCs w:val="22"/>
        </w:rPr>
        <w:t xml:space="preserve"> 19</w:t>
      </w:r>
      <w:r w:rsidR="000B04F8">
        <w:rPr>
          <w:rFonts w:eastAsia="Times New Roman"/>
          <w:color w:val="000000"/>
          <w:sz w:val="22"/>
          <w:szCs w:val="22"/>
        </w:rPr>
        <w:t>th</w:t>
      </w:r>
      <w:r w:rsidR="00D812A7" w:rsidRPr="002B7306">
        <w:rPr>
          <w:rFonts w:eastAsia="Times New Roman"/>
          <w:color w:val="000000"/>
          <w:sz w:val="22"/>
          <w:szCs w:val="22"/>
        </w:rPr>
        <w:t xml:space="preserve"> century </w:t>
      </w:r>
      <w:r w:rsidR="00612B73" w:rsidRPr="002B7306">
        <w:rPr>
          <w:sz w:val="22"/>
          <w:szCs w:val="22"/>
        </w:rPr>
        <w:t>(Grass 1972)</w:t>
      </w:r>
      <w:r w:rsidR="005222D3" w:rsidRPr="002B7306">
        <w:rPr>
          <w:sz w:val="22"/>
          <w:szCs w:val="22"/>
        </w:rPr>
        <w:t xml:space="preserve">. </w:t>
      </w:r>
      <w:r w:rsidR="00612B73" w:rsidRPr="002B7306">
        <w:rPr>
          <w:sz w:val="22"/>
          <w:szCs w:val="22"/>
        </w:rPr>
        <w:t xml:space="preserve">Even in 1925, Morecambe girls were described as having ‘clear eyes and clear complexions which only ideal surroundings can give’ </w:t>
      </w:r>
      <w:r w:rsidR="00F94E87" w:rsidRPr="002B7306">
        <w:rPr>
          <w:sz w:val="22"/>
          <w:szCs w:val="22"/>
        </w:rPr>
        <w:t xml:space="preserve">in marketing material </w:t>
      </w:r>
      <w:r w:rsidR="00612B73" w:rsidRPr="002B7306">
        <w:rPr>
          <w:sz w:val="22"/>
          <w:szCs w:val="22"/>
        </w:rPr>
        <w:t>(Bingham 1990:</w:t>
      </w:r>
      <w:r w:rsidR="0026494C">
        <w:rPr>
          <w:sz w:val="22"/>
          <w:szCs w:val="22"/>
        </w:rPr>
        <w:t xml:space="preserve"> </w:t>
      </w:r>
      <w:r w:rsidR="00612B73" w:rsidRPr="002B7306">
        <w:rPr>
          <w:sz w:val="22"/>
          <w:szCs w:val="22"/>
        </w:rPr>
        <w:t xml:space="preserve">185). </w:t>
      </w:r>
      <w:r w:rsidR="00B67CC1" w:rsidRPr="002B7306">
        <w:rPr>
          <w:rFonts w:eastAsia="Times New Roman"/>
          <w:color w:val="000000"/>
          <w:sz w:val="22"/>
          <w:szCs w:val="22"/>
        </w:rPr>
        <w:t>The inter-</w:t>
      </w:r>
      <w:r w:rsidR="000E6D80" w:rsidRPr="002B7306">
        <w:rPr>
          <w:rFonts w:eastAsia="Times New Roman"/>
          <w:color w:val="000000"/>
          <w:sz w:val="22"/>
          <w:szCs w:val="22"/>
        </w:rPr>
        <w:t>war an</w:t>
      </w:r>
      <w:r w:rsidR="00944C4E" w:rsidRPr="002B7306">
        <w:rPr>
          <w:rFonts w:eastAsia="Times New Roman"/>
          <w:color w:val="000000"/>
          <w:sz w:val="22"/>
          <w:szCs w:val="22"/>
        </w:rPr>
        <w:t>d post</w:t>
      </w:r>
      <w:r w:rsidR="0026494C">
        <w:rPr>
          <w:rFonts w:eastAsia="Times New Roman"/>
          <w:color w:val="000000"/>
          <w:sz w:val="22"/>
          <w:szCs w:val="22"/>
        </w:rPr>
        <w:t>-</w:t>
      </w:r>
      <w:r w:rsidR="00944C4E" w:rsidRPr="002B7306">
        <w:rPr>
          <w:rFonts w:eastAsia="Times New Roman"/>
          <w:color w:val="000000"/>
          <w:sz w:val="22"/>
          <w:szCs w:val="22"/>
        </w:rPr>
        <w:t xml:space="preserve">war periods saw the height of seaside popularity, which was still concerned with health – especially swimming and exposure to the sun. </w:t>
      </w:r>
      <w:r w:rsidR="00095E94" w:rsidRPr="002B7306">
        <w:rPr>
          <w:rFonts w:eastAsia="Times New Roman"/>
          <w:color w:val="000000"/>
          <w:sz w:val="22"/>
          <w:szCs w:val="22"/>
        </w:rPr>
        <w:t>During the</w:t>
      </w:r>
      <w:r w:rsidR="00944C4E" w:rsidRPr="002B7306">
        <w:rPr>
          <w:rFonts w:eastAsia="Times New Roman"/>
          <w:color w:val="000000"/>
          <w:sz w:val="22"/>
          <w:szCs w:val="22"/>
        </w:rPr>
        <w:t xml:space="preserve"> </w:t>
      </w:r>
      <w:r w:rsidR="00956F13" w:rsidRPr="002B7306">
        <w:rPr>
          <w:rFonts w:eastAsia="Times New Roman"/>
          <w:color w:val="000000"/>
          <w:sz w:val="22"/>
          <w:szCs w:val="22"/>
        </w:rPr>
        <w:t xml:space="preserve">second </w:t>
      </w:r>
      <w:r w:rsidR="00944C4E" w:rsidRPr="002B7306">
        <w:rPr>
          <w:rFonts w:eastAsia="Times New Roman"/>
          <w:color w:val="000000"/>
          <w:sz w:val="22"/>
          <w:szCs w:val="22"/>
        </w:rPr>
        <w:t>half of the 20</w:t>
      </w:r>
      <w:r w:rsidR="000B04F8">
        <w:rPr>
          <w:rFonts w:eastAsia="Times New Roman"/>
          <w:color w:val="000000"/>
          <w:sz w:val="22"/>
          <w:szCs w:val="22"/>
        </w:rPr>
        <w:t>th</w:t>
      </w:r>
      <w:r w:rsidR="00944C4E" w:rsidRPr="002B7306">
        <w:rPr>
          <w:rFonts w:eastAsia="Times New Roman"/>
          <w:color w:val="000000"/>
          <w:sz w:val="22"/>
          <w:szCs w:val="22"/>
        </w:rPr>
        <w:t xml:space="preserve"> century</w:t>
      </w:r>
      <w:r w:rsidR="0026494C">
        <w:rPr>
          <w:rFonts w:eastAsia="Times New Roman"/>
          <w:color w:val="000000"/>
          <w:sz w:val="22"/>
          <w:szCs w:val="22"/>
        </w:rPr>
        <w:t>,</w:t>
      </w:r>
      <w:r w:rsidR="00944C4E" w:rsidRPr="002B7306">
        <w:rPr>
          <w:rFonts w:eastAsia="Times New Roman"/>
          <w:color w:val="000000"/>
          <w:sz w:val="22"/>
          <w:szCs w:val="22"/>
        </w:rPr>
        <w:t xml:space="preserve"> </w:t>
      </w:r>
      <w:r w:rsidR="00AC0808" w:rsidRPr="002B7306">
        <w:rPr>
          <w:rFonts w:eastAsia="Times New Roman"/>
          <w:color w:val="000000"/>
          <w:sz w:val="22"/>
          <w:szCs w:val="22"/>
        </w:rPr>
        <w:t xml:space="preserve">justified </w:t>
      </w:r>
      <w:r w:rsidR="00944C4E" w:rsidRPr="002B7306">
        <w:rPr>
          <w:rFonts w:eastAsia="Times New Roman"/>
          <w:color w:val="000000"/>
          <w:sz w:val="22"/>
          <w:szCs w:val="22"/>
        </w:rPr>
        <w:t>con</w:t>
      </w:r>
      <w:r w:rsidR="000E6D80" w:rsidRPr="002B7306">
        <w:rPr>
          <w:rFonts w:eastAsia="Times New Roman"/>
          <w:color w:val="000000"/>
          <w:sz w:val="22"/>
          <w:szCs w:val="22"/>
        </w:rPr>
        <w:t>c</w:t>
      </w:r>
      <w:r w:rsidR="00944C4E" w:rsidRPr="002B7306">
        <w:rPr>
          <w:rFonts w:eastAsia="Times New Roman"/>
          <w:color w:val="000000"/>
          <w:sz w:val="22"/>
          <w:szCs w:val="22"/>
        </w:rPr>
        <w:t xml:space="preserve">erns about coastal </w:t>
      </w:r>
      <w:r w:rsidR="00E170EB" w:rsidRPr="002B7306">
        <w:rPr>
          <w:rFonts w:eastAsia="Times New Roman"/>
          <w:color w:val="000000"/>
          <w:sz w:val="22"/>
          <w:szCs w:val="22"/>
        </w:rPr>
        <w:t>pollution no</w:t>
      </w:r>
      <w:r w:rsidR="00944C4E" w:rsidRPr="002B7306">
        <w:rPr>
          <w:rFonts w:eastAsia="Times New Roman"/>
          <w:color w:val="000000"/>
          <w:sz w:val="22"/>
          <w:szCs w:val="22"/>
        </w:rPr>
        <w:t xml:space="preserve"> doubt tempered this r</w:t>
      </w:r>
      <w:r w:rsidR="00AC0808" w:rsidRPr="002B7306">
        <w:rPr>
          <w:rFonts w:eastAsia="Times New Roman"/>
          <w:color w:val="000000"/>
          <w:sz w:val="22"/>
          <w:szCs w:val="22"/>
        </w:rPr>
        <w:t>eputation</w:t>
      </w:r>
      <w:r w:rsidR="00C71DAD" w:rsidRPr="002B7306">
        <w:rPr>
          <w:rFonts w:eastAsia="Times New Roman"/>
          <w:color w:val="000000"/>
          <w:sz w:val="22"/>
          <w:szCs w:val="22"/>
        </w:rPr>
        <w:t>,</w:t>
      </w:r>
      <w:r w:rsidR="00AC0808" w:rsidRPr="002B7306">
        <w:rPr>
          <w:rFonts w:eastAsia="Times New Roman"/>
          <w:color w:val="000000"/>
          <w:sz w:val="22"/>
          <w:szCs w:val="22"/>
        </w:rPr>
        <w:t xml:space="preserve"> but the underlying </w:t>
      </w:r>
      <w:r w:rsidR="00944C4E" w:rsidRPr="002B7306">
        <w:rPr>
          <w:rFonts w:eastAsia="Times New Roman"/>
          <w:color w:val="000000"/>
          <w:sz w:val="22"/>
          <w:szCs w:val="22"/>
        </w:rPr>
        <w:t>association with health</w:t>
      </w:r>
      <w:r w:rsidR="00C71DAD" w:rsidRPr="002B7306">
        <w:rPr>
          <w:rFonts w:eastAsia="Times New Roman"/>
          <w:color w:val="000000"/>
          <w:sz w:val="22"/>
          <w:szCs w:val="22"/>
        </w:rPr>
        <w:t xml:space="preserve"> has</w:t>
      </w:r>
      <w:r w:rsidR="00944C4E" w:rsidRPr="002B7306">
        <w:rPr>
          <w:rFonts w:eastAsia="Times New Roman"/>
          <w:color w:val="000000"/>
          <w:sz w:val="22"/>
          <w:szCs w:val="22"/>
        </w:rPr>
        <w:t xml:space="preserve"> remained</w:t>
      </w:r>
      <w:r w:rsidR="00D812A7" w:rsidRPr="002B7306">
        <w:rPr>
          <w:rFonts w:eastAsia="Times New Roman"/>
          <w:color w:val="000000"/>
          <w:sz w:val="22"/>
          <w:szCs w:val="22"/>
        </w:rPr>
        <w:t xml:space="preserve"> (Hassan</w:t>
      </w:r>
      <w:r w:rsidR="00613779" w:rsidRPr="002B7306">
        <w:rPr>
          <w:rFonts w:eastAsia="Times New Roman"/>
          <w:color w:val="000000"/>
          <w:sz w:val="22"/>
          <w:szCs w:val="22"/>
        </w:rPr>
        <w:t xml:space="preserve"> 2003</w:t>
      </w:r>
      <w:r w:rsidR="00D812A7" w:rsidRPr="002B7306">
        <w:rPr>
          <w:rFonts w:eastAsia="Times New Roman"/>
          <w:color w:val="000000"/>
          <w:sz w:val="22"/>
          <w:szCs w:val="22"/>
        </w:rPr>
        <w:t>)</w:t>
      </w:r>
      <w:r w:rsidR="005222D3" w:rsidRPr="002B7306">
        <w:rPr>
          <w:rFonts w:eastAsia="Times New Roman"/>
          <w:color w:val="000000"/>
          <w:sz w:val="22"/>
          <w:szCs w:val="22"/>
        </w:rPr>
        <w:t xml:space="preserve">. </w:t>
      </w:r>
    </w:p>
    <w:p w14:paraId="1398CD87" w14:textId="0C0E9F93" w:rsidR="00F0798A" w:rsidRPr="002B7306" w:rsidRDefault="000E6D80" w:rsidP="00F0798A">
      <w:pPr>
        <w:spacing w:afterLines="60" w:after="144"/>
        <w:rPr>
          <w:rFonts w:eastAsia="Times New Roman"/>
          <w:color w:val="000000"/>
          <w:sz w:val="22"/>
          <w:szCs w:val="22"/>
        </w:rPr>
      </w:pPr>
      <w:r w:rsidRPr="002B7306">
        <w:rPr>
          <w:rFonts w:eastAsia="Times New Roman"/>
          <w:color w:val="000000"/>
          <w:sz w:val="22"/>
          <w:szCs w:val="22"/>
        </w:rPr>
        <w:t>With effort</w:t>
      </w:r>
      <w:r w:rsidR="00944C4E" w:rsidRPr="002B7306">
        <w:rPr>
          <w:rFonts w:eastAsia="Times New Roman"/>
          <w:color w:val="000000"/>
          <w:sz w:val="22"/>
          <w:szCs w:val="22"/>
        </w:rPr>
        <w:t>s to</w:t>
      </w:r>
      <w:r w:rsidRPr="002B7306">
        <w:rPr>
          <w:rFonts w:eastAsia="Times New Roman"/>
          <w:color w:val="000000"/>
          <w:sz w:val="22"/>
          <w:szCs w:val="22"/>
        </w:rPr>
        <w:t xml:space="preserve"> improve British beaches (large</w:t>
      </w:r>
      <w:r w:rsidR="00944C4E" w:rsidRPr="002B7306">
        <w:rPr>
          <w:rFonts w:eastAsia="Times New Roman"/>
          <w:color w:val="000000"/>
          <w:sz w:val="22"/>
          <w:szCs w:val="22"/>
        </w:rPr>
        <w:t xml:space="preserve">ly due to EU regulations) and the </w:t>
      </w:r>
      <w:r w:rsidR="00AC0808" w:rsidRPr="002B7306">
        <w:rPr>
          <w:rFonts w:eastAsia="Times New Roman"/>
          <w:color w:val="000000"/>
          <w:sz w:val="22"/>
          <w:szCs w:val="22"/>
        </w:rPr>
        <w:t>recent confirmation by psychologists t</w:t>
      </w:r>
      <w:r w:rsidRPr="002B7306">
        <w:rPr>
          <w:rFonts w:eastAsia="Times New Roman"/>
          <w:color w:val="000000"/>
          <w:sz w:val="22"/>
          <w:szCs w:val="22"/>
        </w:rPr>
        <w:t>h</w:t>
      </w:r>
      <w:r w:rsidR="00AC0808" w:rsidRPr="002B7306">
        <w:rPr>
          <w:rFonts w:eastAsia="Times New Roman"/>
          <w:color w:val="000000"/>
          <w:sz w:val="22"/>
          <w:szCs w:val="22"/>
        </w:rPr>
        <w:t xml:space="preserve">at blue </w:t>
      </w:r>
      <w:r w:rsidRPr="002B7306">
        <w:rPr>
          <w:rFonts w:eastAsia="Times New Roman"/>
          <w:color w:val="000000"/>
          <w:sz w:val="22"/>
          <w:szCs w:val="22"/>
        </w:rPr>
        <w:t>space is good for us</w:t>
      </w:r>
      <w:r w:rsidR="00F94E87" w:rsidRPr="002B7306">
        <w:rPr>
          <w:rFonts w:eastAsia="Times New Roman"/>
          <w:sz w:val="22"/>
          <w:szCs w:val="22"/>
        </w:rPr>
        <w:t xml:space="preserve"> (</w:t>
      </w:r>
      <w:r w:rsidR="00335A33" w:rsidRPr="002B7306">
        <w:rPr>
          <w:rFonts w:eastAsia="Times New Roman"/>
          <w:sz w:val="22"/>
          <w:szCs w:val="22"/>
        </w:rPr>
        <w:t xml:space="preserve">see Foley and </w:t>
      </w:r>
      <w:proofErr w:type="spellStart"/>
      <w:r w:rsidR="00335A33" w:rsidRPr="002B7306">
        <w:rPr>
          <w:rFonts w:eastAsia="Times New Roman"/>
          <w:sz w:val="22"/>
          <w:szCs w:val="22"/>
        </w:rPr>
        <w:t>Kistemann</w:t>
      </w:r>
      <w:proofErr w:type="spellEnd"/>
      <w:r w:rsidR="00335A33" w:rsidRPr="002B7306">
        <w:rPr>
          <w:rFonts w:eastAsia="Times New Roman"/>
          <w:sz w:val="22"/>
          <w:szCs w:val="22"/>
        </w:rPr>
        <w:t xml:space="preserve"> 2015</w:t>
      </w:r>
      <w:r w:rsidR="00F94E87" w:rsidRPr="002B7306">
        <w:rPr>
          <w:rFonts w:eastAsia="Times New Roman"/>
          <w:sz w:val="22"/>
          <w:szCs w:val="22"/>
        </w:rPr>
        <w:t>)</w:t>
      </w:r>
      <w:r w:rsidR="00D859DC" w:rsidRPr="002B7306">
        <w:rPr>
          <w:rFonts w:eastAsia="Times New Roman"/>
          <w:color w:val="000000"/>
          <w:sz w:val="22"/>
          <w:szCs w:val="22"/>
        </w:rPr>
        <w:t>, the</w:t>
      </w:r>
      <w:r w:rsidRPr="002B7306">
        <w:rPr>
          <w:rFonts w:eastAsia="Times New Roman"/>
          <w:color w:val="000000"/>
          <w:sz w:val="22"/>
          <w:szCs w:val="22"/>
        </w:rPr>
        <w:t xml:space="preserve"> long</w:t>
      </w:r>
      <w:r w:rsidR="00AC0808" w:rsidRPr="002B7306">
        <w:rPr>
          <w:rFonts w:eastAsia="Times New Roman"/>
          <w:color w:val="000000"/>
          <w:sz w:val="22"/>
          <w:szCs w:val="22"/>
        </w:rPr>
        <w:t xml:space="preserve">standing association with recovery </w:t>
      </w:r>
      <w:r w:rsidR="00D812A7" w:rsidRPr="002B7306">
        <w:rPr>
          <w:rFonts w:eastAsia="Times New Roman"/>
          <w:color w:val="000000"/>
          <w:sz w:val="22"/>
          <w:szCs w:val="22"/>
        </w:rPr>
        <w:t>may well be in recovery itself and this</w:t>
      </w:r>
      <w:r w:rsidR="0026494C">
        <w:rPr>
          <w:rFonts w:eastAsia="Times New Roman"/>
          <w:color w:val="000000"/>
          <w:sz w:val="22"/>
          <w:szCs w:val="22"/>
        </w:rPr>
        <w:t>,</w:t>
      </w:r>
      <w:r w:rsidR="00D812A7" w:rsidRPr="002B7306">
        <w:rPr>
          <w:rFonts w:eastAsia="Times New Roman"/>
          <w:color w:val="000000"/>
          <w:sz w:val="22"/>
          <w:szCs w:val="22"/>
        </w:rPr>
        <w:t xml:space="preserve"> in turn</w:t>
      </w:r>
      <w:r w:rsidR="0026494C">
        <w:rPr>
          <w:rFonts w:eastAsia="Times New Roman"/>
          <w:color w:val="000000"/>
          <w:sz w:val="22"/>
          <w:szCs w:val="22"/>
        </w:rPr>
        <w:t>,</w:t>
      </w:r>
      <w:r w:rsidR="00D812A7" w:rsidRPr="002B7306">
        <w:rPr>
          <w:rFonts w:eastAsia="Times New Roman"/>
          <w:color w:val="000000"/>
          <w:sz w:val="22"/>
          <w:szCs w:val="22"/>
        </w:rPr>
        <w:t xml:space="preserve"> can only be good new</w:t>
      </w:r>
      <w:r w:rsidR="001743BB" w:rsidRPr="002B7306">
        <w:rPr>
          <w:rFonts w:eastAsia="Times New Roman"/>
          <w:color w:val="000000"/>
          <w:sz w:val="22"/>
          <w:szCs w:val="22"/>
        </w:rPr>
        <w:t>s</w:t>
      </w:r>
      <w:r w:rsidR="00D812A7" w:rsidRPr="002B7306">
        <w:rPr>
          <w:rFonts w:eastAsia="Times New Roman"/>
          <w:color w:val="000000"/>
          <w:sz w:val="22"/>
          <w:szCs w:val="22"/>
        </w:rPr>
        <w:t xml:space="preserve"> for British resorts. </w:t>
      </w:r>
      <w:r w:rsidR="00AD31ED" w:rsidRPr="002B7306">
        <w:rPr>
          <w:rFonts w:eastAsia="Times New Roman"/>
          <w:color w:val="000000"/>
          <w:sz w:val="22"/>
          <w:szCs w:val="22"/>
        </w:rPr>
        <w:t xml:space="preserve">What is </w:t>
      </w:r>
      <w:r w:rsidR="00A569A8" w:rsidRPr="002B7306">
        <w:rPr>
          <w:rFonts w:eastAsia="Times New Roman"/>
          <w:color w:val="000000"/>
          <w:sz w:val="22"/>
          <w:szCs w:val="22"/>
        </w:rPr>
        <w:t>certain</w:t>
      </w:r>
      <w:r w:rsidR="00AD31ED" w:rsidRPr="002B7306">
        <w:rPr>
          <w:rFonts w:eastAsia="Times New Roman"/>
          <w:color w:val="000000"/>
          <w:sz w:val="22"/>
          <w:szCs w:val="22"/>
        </w:rPr>
        <w:t xml:space="preserve"> is that s</w:t>
      </w:r>
      <w:r w:rsidR="001743BB" w:rsidRPr="002B7306">
        <w:rPr>
          <w:rFonts w:eastAsia="Times New Roman"/>
          <w:color w:val="000000"/>
          <w:sz w:val="22"/>
          <w:szCs w:val="22"/>
        </w:rPr>
        <w:t>ince the start of the 21</w:t>
      </w:r>
      <w:r w:rsidR="000B04F8">
        <w:rPr>
          <w:rFonts w:eastAsia="Times New Roman"/>
          <w:color w:val="000000"/>
          <w:sz w:val="22"/>
          <w:szCs w:val="22"/>
        </w:rPr>
        <w:t>st</w:t>
      </w:r>
      <w:r w:rsidR="001743BB" w:rsidRPr="002B7306">
        <w:rPr>
          <w:rFonts w:eastAsia="Times New Roman"/>
          <w:color w:val="000000"/>
          <w:sz w:val="22"/>
          <w:szCs w:val="22"/>
        </w:rPr>
        <w:t xml:space="preserve"> century</w:t>
      </w:r>
      <w:r w:rsidR="0026494C">
        <w:rPr>
          <w:rFonts w:eastAsia="Times New Roman"/>
          <w:color w:val="000000"/>
          <w:sz w:val="22"/>
          <w:szCs w:val="22"/>
        </w:rPr>
        <w:t>,</w:t>
      </w:r>
      <w:r w:rsidR="001743BB" w:rsidRPr="002B7306">
        <w:rPr>
          <w:rFonts w:eastAsia="Times New Roman"/>
          <w:color w:val="000000"/>
          <w:sz w:val="22"/>
          <w:szCs w:val="22"/>
        </w:rPr>
        <w:t xml:space="preserve"> the British seaside resort ha</w:t>
      </w:r>
      <w:r w:rsidR="00A569A8" w:rsidRPr="002B7306">
        <w:rPr>
          <w:rFonts w:eastAsia="Times New Roman"/>
          <w:color w:val="000000"/>
          <w:sz w:val="22"/>
          <w:szCs w:val="22"/>
        </w:rPr>
        <w:t>s</w:t>
      </w:r>
      <w:r w:rsidR="001743BB" w:rsidRPr="002B7306">
        <w:rPr>
          <w:rFonts w:eastAsia="Times New Roman"/>
          <w:color w:val="000000"/>
          <w:sz w:val="22"/>
          <w:szCs w:val="22"/>
        </w:rPr>
        <w:t xml:space="preserve"> had a </w:t>
      </w:r>
      <w:r w:rsidRPr="002B7306">
        <w:rPr>
          <w:rFonts w:eastAsia="Times New Roman"/>
          <w:color w:val="000000"/>
          <w:sz w:val="22"/>
          <w:szCs w:val="22"/>
        </w:rPr>
        <w:t>renaissance</w:t>
      </w:r>
      <w:r w:rsidR="001743BB" w:rsidRPr="002B7306">
        <w:rPr>
          <w:rFonts w:eastAsia="Times New Roman"/>
          <w:color w:val="000000"/>
          <w:sz w:val="22"/>
          <w:szCs w:val="22"/>
        </w:rPr>
        <w:t xml:space="preserve">. </w:t>
      </w:r>
      <w:r w:rsidR="00D859DC" w:rsidRPr="002B7306">
        <w:rPr>
          <w:rFonts w:eastAsia="Times New Roman"/>
          <w:color w:val="000000"/>
          <w:sz w:val="22"/>
          <w:szCs w:val="22"/>
        </w:rPr>
        <w:t xml:space="preserve">Seaside </w:t>
      </w:r>
      <w:r w:rsidR="00A569A8" w:rsidRPr="002B7306">
        <w:rPr>
          <w:rFonts w:eastAsia="Times New Roman"/>
          <w:color w:val="000000"/>
          <w:sz w:val="22"/>
          <w:szCs w:val="22"/>
        </w:rPr>
        <w:t>town</w:t>
      </w:r>
      <w:r w:rsidR="00D859DC" w:rsidRPr="002B7306">
        <w:rPr>
          <w:rFonts w:eastAsia="Times New Roman"/>
          <w:color w:val="000000"/>
          <w:sz w:val="22"/>
          <w:szCs w:val="22"/>
        </w:rPr>
        <w:t>s around the cou</w:t>
      </w:r>
      <w:r w:rsidR="00AD31ED" w:rsidRPr="002B7306">
        <w:rPr>
          <w:rFonts w:eastAsia="Times New Roman"/>
          <w:color w:val="000000"/>
          <w:sz w:val="22"/>
          <w:szCs w:val="22"/>
        </w:rPr>
        <w:t>ntry have seen numbers swell</w:t>
      </w:r>
      <w:r w:rsidR="00D859DC" w:rsidRPr="002B7306">
        <w:rPr>
          <w:rFonts w:eastAsia="Times New Roman"/>
          <w:color w:val="000000"/>
          <w:sz w:val="22"/>
          <w:szCs w:val="22"/>
        </w:rPr>
        <w:t xml:space="preserve">, not least due </w:t>
      </w:r>
      <w:r w:rsidR="00A569A8" w:rsidRPr="002B7306">
        <w:rPr>
          <w:rFonts w:eastAsia="Times New Roman"/>
          <w:color w:val="000000"/>
          <w:sz w:val="22"/>
          <w:szCs w:val="22"/>
        </w:rPr>
        <w:t xml:space="preserve">to recent </w:t>
      </w:r>
      <w:r w:rsidR="00D859DC" w:rsidRPr="002B7306">
        <w:rPr>
          <w:rFonts w:eastAsia="Times New Roman"/>
          <w:color w:val="000000"/>
          <w:sz w:val="22"/>
          <w:szCs w:val="22"/>
        </w:rPr>
        <w:t>changes in the value of the pound brought on by Brexit</w:t>
      </w:r>
      <w:r w:rsidR="00A569A8" w:rsidRPr="002B7306">
        <w:rPr>
          <w:rFonts w:eastAsia="Times New Roman"/>
          <w:color w:val="000000"/>
          <w:sz w:val="22"/>
          <w:szCs w:val="22"/>
        </w:rPr>
        <w:t>,</w:t>
      </w:r>
      <w:r w:rsidR="00D859DC" w:rsidRPr="002B7306">
        <w:rPr>
          <w:rFonts w:eastAsia="Times New Roman"/>
          <w:color w:val="000000"/>
          <w:sz w:val="22"/>
          <w:szCs w:val="22"/>
        </w:rPr>
        <w:t xml:space="preserve"> </w:t>
      </w:r>
      <w:r w:rsidR="00AD31ED" w:rsidRPr="002B7306">
        <w:rPr>
          <w:rFonts w:eastAsia="Times New Roman"/>
          <w:color w:val="000000"/>
          <w:sz w:val="22"/>
          <w:szCs w:val="22"/>
        </w:rPr>
        <w:t xml:space="preserve">but also </w:t>
      </w:r>
      <w:r w:rsidR="00A569A8" w:rsidRPr="002B7306">
        <w:rPr>
          <w:rFonts w:eastAsia="Times New Roman"/>
          <w:color w:val="000000"/>
          <w:sz w:val="22"/>
          <w:szCs w:val="22"/>
        </w:rPr>
        <w:t xml:space="preserve">through </w:t>
      </w:r>
      <w:r w:rsidR="00AD31ED" w:rsidRPr="002B7306">
        <w:rPr>
          <w:rFonts w:eastAsia="Times New Roman"/>
          <w:color w:val="000000"/>
          <w:sz w:val="22"/>
          <w:szCs w:val="22"/>
        </w:rPr>
        <w:t xml:space="preserve">a growing demand for traditional holidays fit for modern consumers </w:t>
      </w:r>
      <w:r w:rsidR="00D859DC" w:rsidRPr="002B7306">
        <w:rPr>
          <w:rFonts w:eastAsia="Times New Roman"/>
          <w:color w:val="000000"/>
          <w:sz w:val="22"/>
          <w:szCs w:val="22"/>
        </w:rPr>
        <w:t>(</w:t>
      </w:r>
      <w:r w:rsidR="00D859DC" w:rsidRPr="00DD730C">
        <w:rPr>
          <w:rFonts w:eastAsia="Times New Roman"/>
          <w:i/>
          <w:color w:val="000000"/>
          <w:sz w:val="22"/>
          <w:szCs w:val="22"/>
        </w:rPr>
        <w:t>Financial Times</w:t>
      </w:r>
      <w:r w:rsidR="00D859DC" w:rsidRPr="002B7306">
        <w:rPr>
          <w:rFonts w:eastAsia="Times New Roman"/>
          <w:color w:val="000000"/>
          <w:sz w:val="22"/>
          <w:szCs w:val="22"/>
        </w:rPr>
        <w:t xml:space="preserve"> 2017).</w:t>
      </w:r>
      <w:r w:rsidR="001743BB" w:rsidRPr="002B7306">
        <w:rPr>
          <w:rFonts w:eastAsia="Times New Roman"/>
          <w:color w:val="000000"/>
          <w:sz w:val="22"/>
          <w:szCs w:val="22"/>
        </w:rPr>
        <w:t xml:space="preserve"> </w:t>
      </w:r>
      <w:r w:rsidR="00D859DC" w:rsidRPr="002B7306">
        <w:rPr>
          <w:sz w:val="22"/>
          <w:szCs w:val="22"/>
          <w:shd w:val="clear" w:color="auto" w:fill="FFFFFF"/>
        </w:rPr>
        <w:t>In 2015</w:t>
      </w:r>
      <w:r w:rsidR="002700E5">
        <w:rPr>
          <w:sz w:val="22"/>
          <w:szCs w:val="22"/>
          <w:shd w:val="clear" w:color="auto" w:fill="FFFFFF"/>
        </w:rPr>
        <w:t xml:space="preserve"> </w:t>
      </w:r>
      <w:r w:rsidR="00D859DC" w:rsidRPr="002B7306">
        <w:rPr>
          <w:sz w:val="22"/>
          <w:szCs w:val="22"/>
          <w:shd w:val="clear" w:color="auto" w:fill="FFFFFF"/>
        </w:rPr>
        <w:t xml:space="preserve">seaside locations accounted for an impressive 39% of British holiday nights </w:t>
      </w:r>
      <w:r w:rsidR="00AD31ED" w:rsidRPr="002B7306">
        <w:rPr>
          <w:sz w:val="22"/>
          <w:szCs w:val="22"/>
          <w:shd w:val="clear" w:color="auto" w:fill="FFFFFF"/>
        </w:rPr>
        <w:t xml:space="preserve">and this seems set to rise </w:t>
      </w:r>
      <w:r w:rsidR="00D859DC" w:rsidRPr="002B7306">
        <w:rPr>
          <w:sz w:val="22"/>
          <w:szCs w:val="22"/>
          <w:shd w:val="clear" w:color="auto" w:fill="FFFFFF"/>
        </w:rPr>
        <w:t xml:space="preserve">(Visit Britain 2017). </w:t>
      </w:r>
      <w:r w:rsidR="00D859DC" w:rsidRPr="002B7306">
        <w:rPr>
          <w:rFonts w:eastAsia="Times New Roman"/>
          <w:color w:val="000000"/>
          <w:sz w:val="22"/>
          <w:szCs w:val="22"/>
        </w:rPr>
        <w:t>The</w:t>
      </w:r>
      <w:r w:rsidR="00AD31ED" w:rsidRPr="002B7306">
        <w:rPr>
          <w:rFonts w:eastAsia="Times New Roman"/>
          <w:color w:val="000000"/>
          <w:sz w:val="22"/>
          <w:szCs w:val="22"/>
        </w:rPr>
        <w:t xml:space="preserve"> reasons for this are numerous, </w:t>
      </w:r>
      <w:r w:rsidR="00D859DC" w:rsidRPr="002B7306">
        <w:rPr>
          <w:rFonts w:eastAsia="Times New Roman"/>
          <w:color w:val="000000"/>
          <w:sz w:val="22"/>
          <w:szCs w:val="22"/>
        </w:rPr>
        <w:t>but r</w:t>
      </w:r>
      <w:r w:rsidR="001743BB" w:rsidRPr="002B7306">
        <w:rPr>
          <w:rFonts w:eastAsia="Times New Roman"/>
          <w:color w:val="000000"/>
          <w:sz w:val="22"/>
          <w:szCs w:val="22"/>
        </w:rPr>
        <w:t>esort</w:t>
      </w:r>
      <w:r w:rsidR="00AD31ED" w:rsidRPr="002B7306">
        <w:rPr>
          <w:rFonts w:eastAsia="Times New Roman"/>
          <w:color w:val="000000"/>
          <w:sz w:val="22"/>
          <w:szCs w:val="22"/>
        </w:rPr>
        <w:t>s</w:t>
      </w:r>
      <w:r w:rsidR="001743BB" w:rsidRPr="002B7306">
        <w:rPr>
          <w:rFonts w:eastAsia="Times New Roman"/>
          <w:color w:val="000000"/>
          <w:sz w:val="22"/>
          <w:szCs w:val="22"/>
        </w:rPr>
        <w:t xml:space="preserve"> like Morecambe have </w:t>
      </w:r>
      <w:r w:rsidRPr="002B7306">
        <w:rPr>
          <w:rFonts w:eastAsia="Times New Roman"/>
          <w:color w:val="000000"/>
          <w:sz w:val="22"/>
          <w:szCs w:val="22"/>
        </w:rPr>
        <w:t>become</w:t>
      </w:r>
      <w:r w:rsidR="001743BB" w:rsidRPr="002B7306">
        <w:rPr>
          <w:rFonts w:eastAsia="Times New Roman"/>
          <w:color w:val="000000"/>
          <w:sz w:val="22"/>
          <w:szCs w:val="22"/>
        </w:rPr>
        <w:t xml:space="preserve"> more </w:t>
      </w:r>
      <w:r w:rsidRPr="002B7306">
        <w:rPr>
          <w:rFonts w:eastAsia="Times New Roman"/>
          <w:color w:val="000000"/>
          <w:sz w:val="22"/>
          <w:szCs w:val="22"/>
        </w:rPr>
        <w:t>fashionable</w:t>
      </w:r>
      <w:r w:rsidR="00202695" w:rsidRPr="002B7306">
        <w:rPr>
          <w:rFonts w:eastAsia="Times New Roman"/>
          <w:color w:val="000000"/>
          <w:sz w:val="22"/>
          <w:szCs w:val="22"/>
        </w:rPr>
        <w:t>. T</w:t>
      </w:r>
      <w:r w:rsidR="00A569A8" w:rsidRPr="002B7306">
        <w:rPr>
          <w:rFonts w:eastAsia="Times New Roman"/>
          <w:color w:val="000000"/>
          <w:sz w:val="22"/>
          <w:szCs w:val="22"/>
        </w:rPr>
        <w:t xml:space="preserve">he designer </w:t>
      </w:r>
      <w:r w:rsidR="001743BB" w:rsidRPr="002B7306">
        <w:rPr>
          <w:rFonts w:eastAsia="Times New Roman"/>
          <w:color w:val="000000"/>
          <w:sz w:val="22"/>
          <w:szCs w:val="22"/>
        </w:rPr>
        <w:t xml:space="preserve">Wayne </w:t>
      </w:r>
      <w:r w:rsidRPr="002B7306">
        <w:rPr>
          <w:rFonts w:eastAsia="Times New Roman"/>
          <w:color w:val="000000"/>
          <w:sz w:val="22"/>
          <w:szCs w:val="22"/>
        </w:rPr>
        <w:t>Hemingway</w:t>
      </w:r>
      <w:r w:rsidR="001743BB" w:rsidRPr="002B7306">
        <w:rPr>
          <w:rFonts w:eastAsia="Times New Roman"/>
          <w:color w:val="000000"/>
          <w:sz w:val="22"/>
          <w:szCs w:val="22"/>
        </w:rPr>
        <w:t xml:space="preserve"> argues that </w:t>
      </w:r>
      <w:r w:rsidRPr="002B7306">
        <w:rPr>
          <w:rFonts w:eastAsia="Times New Roman"/>
          <w:color w:val="000000"/>
          <w:sz w:val="22"/>
          <w:szCs w:val="22"/>
        </w:rPr>
        <w:t>there</w:t>
      </w:r>
      <w:r w:rsidR="001743BB" w:rsidRPr="002B7306">
        <w:rPr>
          <w:rFonts w:eastAsia="Times New Roman"/>
          <w:color w:val="000000"/>
          <w:sz w:val="22"/>
          <w:szCs w:val="22"/>
        </w:rPr>
        <w:t xml:space="preserve"> is a movement amongst young people to rediscover the coast</w:t>
      </w:r>
      <w:r w:rsidR="002F2919" w:rsidRPr="002B7306">
        <w:rPr>
          <w:rFonts w:eastAsia="Times New Roman"/>
          <w:color w:val="000000"/>
          <w:sz w:val="22"/>
          <w:szCs w:val="22"/>
        </w:rPr>
        <w:t xml:space="preserve"> </w:t>
      </w:r>
      <w:r w:rsidR="00D859DC" w:rsidRPr="002B7306">
        <w:rPr>
          <w:rFonts w:eastAsia="Times New Roman"/>
          <w:color w:val="000000"/>
          <w:sz w:val="22"/>
          <w:szCs w:val="22"/>
        </w:rPr>
        <w:t xml:space="preserve">and this is facilitated through a growing programme of coastal events </w:t>
      </w:r>
      <w:r w:rsidR="002F2919" w:rsidRPr="002B7306">
        <w:rPr>
          <w:rFonts w:eastAsia="Times New Roman"/>
          <w:color w:val="000000"/>
          <w:sz w:val="22"/>
          <w:szCs w:val="22"/>
        </w:rPr>
        <w:t>(</w:t>
      </w:r>
      <w:r w:rsidR="00D76FFF" w:rsidRPr="002B7306">
        <w:rPr>
          <w:rFonts w:eastAsia="Times New Roman"/>
          <w:color w:val="000000"/>
          <w:sz w:val="22"/>
          <w:szCs w:val="22"/>
        </w:rPr>
        <w:t>Hemmingway</w:t>
      </w:r>
      <w:r w:rsidR="002F2919" w:rsidRPr="002B7306">
        <w:rPr>
          <w:rFonts w:eastAsia="Times New Roman"/>
          <w:color w:val="000000"/>
          <w:sz w:val="22"/>
          <w:szCs w:val="22"/>
        </w:rPr>
        <w:t xml:space="preserve"> 2017)</w:t>
      </w:r>
      <w:r w:rsidR="00335905" w:rsidRPr="002B7306">
        <w:rPr>
          <w:rFonts w:eastAsia="Times New Roman"/>
          <w:color w:val="000000"/>
          <w:sz w:val="22"/>
          <w:szCs w:val="22"/>
        </w:rPr>
        <w:t xml:space="preserve">, examples include </w:t>
      </w:r>
      <w:proofErr w:type="spellStart"/>
      <w:r w:rsidR="00335905" w:rsidRPr="002B7306">
        <w:rPr>
          <w:rFonts w:eastAsia="Times New Roman"/>
          <w:color w:val="000000"/>
          <w:sz w:val="22"/>
          <w:szCs w:val="22"/>
        </w:rPr>
        <w:t>Coastival</w:t>
      </w:r>
      <w:proofErr w:type="spellEnd"/>
      <w:r w:rsidR="00335905" w:rsidRPr="002B7306">
        <w:rPr>
          <w:rFonts w:eastAsia="Times New Roman"/>
          <w:color w:val="000000"/>
          <w:sz w:val="22"/>
          <w:szCs w:val="22"/>
        </w:rPr>
        <w:t xml:space="preserve"> in Scarborough and The Great Seaside Vintage Fair in Whitby. </w:t>
      </w:r>
      <w:r w:rsidRPr="002B7306">
        <w:rPr>
          <w:rFonts w:eastAsia="Times New Roman"/>
          <w:color w:val="000000"/>
          <w:sz w:val="22"/>
          <w:szCs w:val="22"/>
        </w:rPr>
        <w:t>Indeed,</w:t>
      </w:r>
      <w:r w:rsidR="001743BB" w:rsidRPr="002B7306">
        <w:rPr>
          <w:rFonts w:eastAsia="Times New Roman"/>
          <w:color w:val="000000"/>
          <w:sz w:val="22"/>
          <w:szCs w:val="22"/>
        </w:rPr>
        <w:t xml:space="preserve"> </w:t>
      </w:r>
      <w:r w:rsidRPr="002B7306">
        <w:rPr>
          <w:rFonts w:eastAsia="Times New Roman"/>
          <w:color w:val="000000"/>
          <w:sz w:val="22"/>
          <w:szCs w:val="22"/>
        </w:rPr>
        <w:t>Morecambe’s</w:t>
      </w:r>
      <w:r w:rsidR="001743BB" w:rsidRPr="002B7306">
        <w:rPr>
          <w:rFonts w:eastAsia="Times New Roman"/>
          <w:color w:val="000000"/>
          <w:sz w:val="22"/>
          <w:szCs w:val="22"/>
        </w:rPr>
        <w:t xml:space="preserve"> </w:t>
      </w:r>
      <w:r w:rsidR="00D859DC" w:rsidRPr="002B7306">
        <w:rPr>
          <w:rFonts w:eastAsia="Times New Roman"/>
          <w:color w:val="000000"/>
          <w:sz w:val="22"/>
          <w:szCs w:val="22"/>
        </w:rPr>
        <w:t>nostalgia</w:t>
      </w:r>
      <w:r w:rsidR="009E423D">
        <w:rPr>
          <w:rFonts w:eastAsia="Times New Roman"/>
          <w:color w:val="000000"/>
          <w:sz w:val="22"/>
          <w:szCs w:val="22"/>
        </w:rPr>
        <w:t>-</w:t>
      </w:r>
      <w:r w:rsidR="00D859DC" w:rsidRPr="002B7306">
        <w:rPr>
          <w:rFonts w:eastAsia="Times New Roman"/>
          <w:color w:val="000000"/>
          <w:sz w:val="22"/>
          <w:szCs w:val="22"/>
        </w:rPr>
        <w:t xml:space="preserve">fuelled </w:t>
      </w:r>
      <w:r w:rsidRPr="00DD730C">
        <w:rPr>
          <w:rFonts w:eastAsia="Times New Roman"/>
          <w:color w:val="000000"/>
          <w:sz w:val="22"/>
          <w:szCs w:val="22"/>
        </w:rPr>
        <w:t>Vintage</w:t>
      </w:r>
      <w:r w:rsidR="00D859DC" w:rsidRPr="00DD730C">
        <w:rPr>
          <w:rFonts w:eastAsia="Times New Roman"/>
          <w:color w:val="000000"/>
          <w:sz w:val="22"/>
          <w:szCs w:val="22"/>
        </w:rPr>
        <w:t xml:space="preserve"> </w:t>
      </w:r>
      <w:r w:rsidR="009E423D">
        <w:rPr>
          <w:rFonts w:eastAsia="Times New Roman"/>
          <w:color w:val="000000"/>
          <w:sz w:val="22"/>
          <w:szCs w:val="22"/>
        </w:rPr>
        <w:t>b</w:t>
      </w:r>
      <w:r w:rsidR="009E423D" w:rsidRPr="00DD730C">
        <w:rPr>
          <w:rFonts w:eastAsia="Times New Roman"/>
          <w:color w:val="000000"/>
          <w:sz w:val="22"/>
          <w:szCs w:val="22"/>
        </w:rPr>
        <w:t xml:space="preserve">y </w:t>
      </w:r>
      <w:r w:rsidR="009E423D">
        <w:rPr>
          <w:rFonts w:eastAsia="Times New Roman"/>
          <w:color w:val="000000"/>
          <w:sz w:val="22"/>
          <w:szCs w:val="22"/>
        </w:rPr>
        <w:t>t</w:t>
      </w:r>
      <w:r w:rsidR="009E423D" w:rsidRPr="00DD730C">
        <w:rPr>
          <w:rFonts w:eastAsia="Times New Roman"/>
          <w:color w:val="000000"/>
          <w:sz w:val="22"/>
          <w:szCs w:val="22"/>
        </w:rPr>
        <w:t xml:space="preserve">he </w:t>
      </w:r>
      <w:r w:rsidR="00AD31ED" w:rsidRPr="00DD730C">
        <w:rPr>
          <w:rFonts w:eastAsia="Times New Roman"/>
          <w:color w:val="000000"/>
          <w:sz w:val="22"/>
          <w:szCs w:val="22"/>
        </w:rPr>
        <w:t xml:space="preserve">Sea </w:t>
      </w:r>
      <w:r w:rsidR="009E423D">
        <w:rPr>
          <w:rFonts w:eastAsia="Times New Roman"/>
          <w:color w:val="000000"/>
          <w:sz w:val="22"/>
          <w:szCs w:val="22"/>
        </w:rPr>
        <w:t>f</w:t>
      </w:r>
      <w:r w:rsidR="009E423D" w:rsidRPr="00DD730C">
        <w:rPr>
          <w:rFonts w:eastAsia="Times New Roman"/>
          <w:color w:val="000000"/>
          <w:sz w:val="22"/>
          <w:szCs w:val="22"/>
        </w:rPr>
        <w:t>estival</w:t>
      </w:r>
      <w:r w:rsidR="001743BB" w:rsidRPr="002B7306">
        <w:rPr>
          <w:rFonts w:eastAsia="Times New Roman"/>
          <w:color w:val="000000"/>
          <w:sz w:val="22"/>
          <w:szCs w:val="22"/>
        </w:rPr>
        <w:t>, associated with</w:t>
      </w:r>
      <w:r w:rsidR="00721004" w:rsidRPr="002B7306">
        <w:rPr>
          <w:rFonts w:eastAsia="Times New Roman"/>
          <w:color w:val="000000"/>
          <w:sz w:val="22"/>
          <w:szCs w:val="22"/>
        </w:rPr>
        <w:t xml:space="preserve"> Hemmingway, now attracts 40,000 visitors compared with 6,000 </w:t>
      </w:r>
      <w:r w:rsidR="00A569A8" w:rsidRPr="002B7306">
        <w:rPr>
          <w:rFonts w:eastAsia="Times New Roman"/>
          <w:color w:val="000000"/>
          <w:sz w:val="22"/>
          <w:szCs w:val="22"/>
        </w:rPr>
        <w:t>only</w:t>
      </w:r>
      <w:r w:rsidR="002252E9" w:rsidRPr="002B7306">
        <w:rPr>
          <w:rFonts w:eastAsia="Times New Roman"/>
          <w:color w:val="000000"/>
          <w:sz w:val="22"/>
          <w:szCs w:val="22"/>
        </w:rPr>
        <w:t xml:space="preserve"> </w:t>
      </w:r>
      <w:r w:rsidR="00721004" w:rsidRPr="002B7306">
        <w:rPr>
          <w:rFonts w:eastAsia="Times New Roman"/>
          <w:color w:val="000000"/>
          <w:sz w:val="22"/>
          <w:szCs w:val="22"/>
        </w:rPr>
        <w:t xml:space="preserve">three years ago </w:t>
      </w:r>
      <w:r w:rsidR="001743BB" w:rsidRPr="002B7306">
        <w:rPr>
          <w:rFonts w:eastAsia="Times New Roman"/>
          <w:color w:val="000000"/>
          <w:sz w:val="22"/>
          <w:szCs w:val="22"/>
        </w:rPr>
        <w:t>(</w:t>
      </w:r>
      <w:bookmarkStart w:id="1" w:name="_Hlk493264543"/>
      <w:r w:rsidR="002252E9" w:rsidRPr="002B7306">
        <w:rPr>
          <w:rFonts w:eastAsia="Times New Roman"/>
          <w:color w:val="000000"/>
          <w:sz w:val="22"/>
          <w:szCs w:val="22"/>
        </w:rPr>
        <w:t xml:space="preserve">Deco </w:t>
      </w:r>
      <w:proofErr w:type="spellStart"/>
      <w:r w:rsidR="002252E9" w:rsidRPr="002B7306">
        <w:rPr>
          <w:rFonts w:eastAsia="Times New Roman"/>
          <w:color w:val="000000"/>
          <w:sz w:val="22"/>
          <w:szCs w:val="22"/>
        </w:rPr>
        <w:t>Publique</w:t>
      </w:r>
      <w:proofErr w:type="spellEnd"/>
      <w:r w:rsidR="002252E9" w:rsidRPr="002B7306">
        <w:rPr>
          <w:rFonts w:eastAsia="Times New Roman"/>
          <w:color w:val="000000"/>
          <w:sz w:val="22"/>
          <w:szCs w:val="22"/>
        </w:rPr>
        <w:t xml:space="preserve"> 2017</w:t>
      </w:r>
      <w:bookmarkEnd w:id="1"/>
      <w:r w:rsidR="009E5121" w:rsidRPr="002B7306">
        <w:rPr>
          <w:rFonts w:eastAsia="Times New Roman"/>
          <w:color w:val="000000"/>
          <w:sz w:val="22"/>
          <w:szCs w:val="22"/>
        </w:rPr>
        <w:t>).</w:t>
      </w:r>
      <w:r w:rsidR="00335905" w:rsidRPr="002B7306">
        <w:rPr>
          <w:rFonts w:eastAsia="Times New Roman"/>
          <w:color w:val="000000"/>
          <w:sz w:val="22"/>
          <w:szCs w:val="22"/>
        </w:rPr>
        <w:t xml:space="preserve"> </w:t>
      </w:r>
    </w:p>
    <w:p w14:paraId="68115D67" w14:textId="2F836DFE" w:rsidR="00F0798A" w:rsidRPr="002B7306" w:rsidRDefault="000E38C5" w:rsidP="00F0798A">
      <w:pPr>
        <w:spacing w:afterLines="60" w:after="144"/>
        <w:rPr>
          <w:rFonts w:eastAsia="Times New Roman"/>
          <w:b/>
          <w:color w:val="000000"/>
          <w:sz w:val="22"/>
          <w:szCs w:val="22"/>
        </w:rPr>
      </w:pPr>
      <w:r>
        <w:rPr>
          <w:rFonts w:eastAsia="Times New Roman"/>
          <w:b/>
          <w:color w:val="000000"/>
          <w:sz w:val="22"/>
          <w:szCs w:val="22"/>
          <w:highlight w:val="yellow"/>
        </w:rPr>
        <w:t>[</w:t>
      </w:r>
      <w:r w:rsidR="00ED38D3">
        <w:rPr>
          <w:rFonts w:eastAsia="Times New Roman"/>
          <w:b/>
          <w:color w:val="000000"/>
          <w:sz w:val="22"/>
          <w:szCs w:val="22"/>
          <w:highlight w:val="yellow"/>
        </w:rPr>
        <w:t>image</w:t>
      </w:r>
      <w:r w:rsidR="00A3742E" w:rsidRPr="00DD730C">
        <w:rPr>
          <w:rFonts w:eastAsia="Times New Roman"/>
          <w:b/>
          <w:color w:val="000000"/>
          <w:sz w:val="22"/>
          <w:szCs w:val="22"/>
          <w:highlight w:val="yellow"/>
        </w:rPr>
        <w:t xml:space="preserve">s 7, 8 </w:t>
      </w:r>
      <w:r w:rsidR="00ED38D3">
        <w:rPr>
          <w:rFonts w:eastAsia="Times New Roman"/>
          <w:b/>
          <w:color w:val="000000"/>
          <w:sz w:val="22"/>
          <w:szCs w:val="22"/>
          <w:highlight w:val="yellow"/>
        </w:rPr>
        <w:t>and</w:t>
      </w:r>
      <w:r w:rsidR="00ED38D3" w:rsidRPr="00DD730C">
        <w:rPr>
          <w:rFonts w:eastAsia="Times New Roman"/>
          <w:b/>
          <w:color w:val="000000"/>
          <w:sz w:val="22"/>
          <w:szCs w:val="22"/>
          <w:highlight w:val="yellow"/>
        </w:rPr>
        <w:t xml:space="preserve"> </w:t>
      </w:r>
      <w:r w:rsidR="00A3742E" w:rsidRPr="00DD730C">
        <w:rPr>
          <w:rFonts w:eastAsia="Times New Roman"/>
          <w:b/>
          <w:color w:val="000000"/>
          <w:sz w:val="22"/>
          <w:szCs w:val="22"/>
          <w:highlight w:val="yellow"/>
        </w:rPr>
        <w:t>9</w:t>
      </w:r>
      <w:r w:rsidR="006C56E3" w:rsidRPr="00DD730C">
        <w:rPr>
          <w:rFonts w:eastAsia="Times New Roman"/>
          <w:b/>
          <w:color w:val="000000"/>
          <w:sz w:val="22"/>
          <w:szCs w:val="22"/>
          <w:highlight w:val="yellow"/>
        </w:rPr>
        <w:t>]</w:t>
      </w:r>
    </w:p>
    <w:p w14:paraId="7D391C72" w14:textId="50FF3DAE" w:rsidR="00F0798A" w:rsidRPr="002B7306" w:rsidRDefault="00EB620A" w:rsidP="00F0798A">
      <w:pPr>
        <w:spacing w:afterLines="60" w:after="144"/>
        <w:rPr>
          <w:rFonts w:eastAsia="Times New Roman"/>
          <w:i/>
          <w:color w:val="000000"/>
          <w:sz w:val="22"/>
          <w:szCs w:val="22"/>
        </w:rPr>
      </w:pPr>
      <w:r w:rsidRPr="002B7306">
        <w:rPr>
          <w:rFonts w:eastAsia="Times New Roman"/>
          <w:i/>
          <w:color w:val="000000"/>
          <w:sz w:val="22"/>
          <w:szCs w:val="22"/>
        </w:rPr>
        <w:t>The</w:t>
      </w:r>
      <w:r w:rsidR="006D2009" w:rsidRPr="002B7306">
        <w:rPr>
          <w:rFonts w:eastAsia="Times New Roman"/>
          <w:i/>
          <w:color w:val="000000"/>
          <w:sz w:val="22"/>
          <w:szCs w:val="22"/>
        </w:rPr>
        <w:t xml:space="preserve"> many layers of restoration and revival in relation to the seaside and its modern history fuel my making and research. </w:t>
      </w:r>
      <w:r w:rsidR="001624A8" w:rsidRPr="002B7306">
        <w:rPr>
          <w:rFonts w:eastAsia="Times New Roman"/>
          <w:i/>
          <w:color w:val="000000"/>
          <w:sz w:val="22"/>
          <w:szCs w:val="22"/>
        </w:rPr>
        <w:t>My</w:t>
      </w:r>
      <w:r w:rsidR="008F518A">
        <w:rPr>
          <w:rFonts w:eastAsia="Times New Roman"/>
          <w:i/>
          <w:color w:val="000000"/>
          <w:sz w:val="22"/>
          <w:szCs w:val="22"/>
        </w:rPr>
        <w:t xml:space="preserve"> exhibition, </w:t>
      </w:r>
      <w:r w:rsidR="006D2009" w:rsidRPr="002B7306">
        <w:rPr>
          <w:rFonts w:eastAsia="Times New Roman"/>
          <w:i/>
          <w:color w:val="000000"/>
          <w:sz w:val="22"/>
          <w:szCs w:val="22"/>
        </w:rPr>
        <w:t xml:space="preserve">‘This Building for Hope’ at The Midland Hotel, Morecambe in October 2017, came from a desire to restore and highlight the optimism and exuberance evident in the original 1930s design of </w:t>
      </w:r>
      <w:r w:rsidR="00F95684">
        <w:rPr>
          <w:rFonts w:eastAsia="Times New Roman"/>
          <w:i/>
          <w:color w:val="000000"/>
          <w:sz w:val="22"/>
          <w:szCs w:val="22"/>
        </w:rPr>
        <w:t>the building</w:t>
      </w:r>
      <w:r w:rsidR="005863AB">
        <w:rPr>
          <w:rFonts w:eastAsia="Times New Roman"/>
          <w:i/>
          <w:color w:val="000000"/>
          <w:sz w:val="22"/>
          <w:szCs w:val="22"/>
        </w:rPr>
        <w:t xml:space="preserve">. </w:t>
      </w:r>
      <w:r w:rsidR="001624A8" w:rsidRPr="002B7306">
        <w:rPr>
          <w:rFonts w:eastAsia="Times New Roman"/>
          <w:i/>
          <w:color w:val="000000"/>
          <w:sz w:val="22"/>
          <w:szCs w:val="22"/>
        </w:rPr>
        <w:t>The exhibition was also informed by</w:t>
      </w:r>
      <w:r w:rsidR="00510F84" w:rsidRPr="002B7306">
        <w:rPr>
          <w:rFonts w:eastAsia="Times New Roman"/>
          <w:i/>
          <w:color w:val="000000"/>
          <w:sz w:val="22"/>
          <w:szCs w:val="22"/>
        </w:rPr>
        <w:t xml:space="preserve"> </w:t>
      </w:r>
      <w:r w:rsidR="006D2009" w:rsidRPr="002B7306">
        <w:rPr>
          <w:rFonts w:eastAsia="Times New Roman"/>
          <w:i/>
          <w:color w:val="000000"/>
          <w:sz w:val="22"/>
          <w:szCs w:val="22"/>
        </w:rPr>
        <w:t xml:space="preserve">research into Miami Seaside </w:t>
      </w:r>
      <w:proofErr w:type="spellStart"/>
      <w:r w:rsidR="006D2009" w:rsidRPr="002B7306">
        <w:rPr>
          <w:rFonts w:eastAsia="Times New Roman"/>
          <w:i/>
          <w:color w:val="000000"/>
          <w:sz w:val="22"/>
          <w:szCs w:val="22"/>
        </w:rPr>
        <w:t>Moderne</w:t>
      </w:r>
      <w:proofErr w:type="spellEnd"/>
      <w:r w:rsidR="006D2009" w:rsidRPr="002B7306">
        <w:rPr>
          <w:rFonts w:eastAsia="Times New Roman"/>
          <w:i/>
          <w:color w:val="000000"/>
          <w:sz w:val="22"/>
          <w:szCs w:val="22"/>
        </w:rPr>
        <w:t xml:space="preserve"> architecture</w:t>
      </w:r>
      <w:r w:rsidR="00510F84" w:rsidRPr="002B7306">
        <w:rPr>
          <w:rFonts w:eastAsia="Times New Roman"/>
          <w:i/>
          <w:color w:val="000000"/>
          <w:sz w:val="22"/>
          <w:szCs w:val="22"/>
        </w:rPr>
        <w:t>, which I undertook during a visit to Miami Beach</w:t>
      </w:r>
      <w:r w:rsidR="00F1184C" w:rsidRPr="002B7306">
        <w:rPr>
          <w:rFonts w:eastAsia="Times New Roman"/>
          <w:i/>
          <w:color w:val="000000"/>
          <w:sz w:val="22"/>
          <w:szCs w:val="22"/>
        </w:rPr>
        <w:t xml:space="preserve"> earlier that year</w:t>
      </w:r>
      <w:r w:rsidR="00510F84" w:rsidRPr="002B7306">
        <w:rPr>
          <w:rFonts w:eastAsia="Times New Roman"/>
          <w:i/>
          <w:color w:val="000000"/>
          <w:sz w:val="22"/>
          <w:szCs w:val="22"/>
        </w:rPr>
        <w:t xml:space="preserve">. Following a hurricane in 1926, the majority of this resort, which had been swampland until 1885, was rebuilt in the Seaside </w:t>
      </w:r>
      <w:proofErr w:type="spellStart"/>
      <w:r w:rsidR="00510F84" w:rsidRPr="002B7306">
        <w:rPr>
          <w:rFonts w:eastAsia="Times New Roman"/>
          <w:i/>
          <w:color w:val="000000"/>
          <w:sz w:val="22"/>
          <w:szCs w:val="22"/>
        </w:rPr>
        <w:t>Moderne</w:t>
      </w:r>
      <w:proofErr w:type="spellEnd"/>
      <w:r w:rsidR="00510F84" w:rsidRPr="002B7306">
        <w:rPr>
          <w:rFonts w:eastAsia="Times New Roman"/>
          <w:i/>
          <w:color w:val="000000"/>
          <w:sz w:val="22"/>
          <w:szCs w:val="22"/>
        </w:rPr>
        <w:t xml:space="preserve"> style.</w:t>
      </w:r>
      <w:r w:rsidR="00C32A6F" w:rsidRPr="002B7306">
        <w:rPr>
          <w:rFonts w:eastAsia="Times New Roman"/>
          <w:i/>
          <w:color w:val="000000"/>
          <w:sz w:val="22"/>
          <w:szCs w:val="22"/>
        </w:rPr>
        <w:t xml:space="preserve"> Hundreds of hotels were built quickly and cheaply in the early 1930s, many of which referenced ship design, with features of masts, small windows and </w:t>
      </w:r>
      <w:r w:rsidR="00C32A6F" w:rsidRPr="002B7306">
        <w:rPr>
          <w:rFonts w:eastAsia="Times New Roman"/>
          <w:i/>
          <w:color w:val="000000"/>
          <w:sz w:val="22"/>
          <w:szCs w:val="22"/>
        </w:rPr>
        <w:lastRenderedPageBreak/>
        <w:t>portholes. Horizontal racing stripes were also a common feature, suggesting movement towards a better and more progressive future.</w:t>
      </w:r>
    </w:p>
    <w:p w14:paraId="13052E10" w14:textId="18FD3B25" w:rsidR="00F0798A" w:rsidRPr="002B7306" w:rsidRDefault="000E38C5" w:rsidP="00F0798A">
      <w:pPr>
        <w:spacing w:afterLines="60" w:after="144"/>
        <w:rPr>
          <w:rFonts w:eastAsia="Times New Roman"/>
          <w:b/>
          <w:color w:val="000000"/>
          <w:sz w:val="22"/>
          <w:szCs w:val="22"/>
        </w:rPr>
      </w:pPr>
      <w:r>
        <w:rPr>
          <w:rFonts w:eastAsia="Times New Roman"/>
          <w:b/>
          <w:color w:val="000000"/>
          <w:sz w:val="22"/>
          <w:szCs w:val="22"/>
          <w:highlight w:val="yellow"/>
        </w:rPr>
        <w:t>[</w:t>
      </w:r>
      <w:r w:rsidR="00ED38D3">
        <w:rPr>
          <w:rFonts w:eastAsia="Times New Roman"/>
          <w:b/>
          <w:color w:val="000000"/>
          <w:sz w:val="22"/>
          <w:szCs w:val="22"/>
          <w:highlight w:val="yellow"/>
        </w:rPr>
        <w:t>image</w:t>
      </w:r>
      <w:r w:rsidR="0075153D" w:rsidRPr="00DD730C">
        <w:rPr>
          <w:rFonts w:eastAsia="Times New Roman"/>
          <w:b/>
          <w:color w:val="000000"/>
          <w:sz w:val="22"/>
          <w:szCs w:val="22"/>
          <w:highlight w:val="yellow"/>
        </w:rPr>
        <w:t xml:space="preserve"> 10</w:t>
      </w:r>
      <w:r w:rsidR="00D33FA9" w:rsidRPr="00DD730C">
        <w:rPr>
          <w:rFonts w:eastAsia="Times New Roman"/>
          <w:b/>
          <w:color w:val="000000"/>
          <w:sz w:val="22"/>
          <w:szCs w:val="22"/>
          <w:highlight w:val="yellow"/>
        </w:rPr>
        <w:t>]</w:t>
      </w:r>
    </w:p>
    <w:p w14:paraId="48C4DDF9" w14:textId="67CC7468" w:rsidR="00F0798A" w:rsidRPr="002B7306" w:rsidRDefault="001624A8" w:rsidP="00F0798A">
      <w:pPr>
        <w:spacing w:afterLines="60" w:after="144"/>
        <w:rPr>
          <w:rFonts w:eastAsia="Times New Roman"/>
          <w:i/>
          <w:color w:val="000000"/>
          <w:sz w:val="22"/>
          <w:szCs w:val="22"/>
        </w:rPr>
      </w:pPr>
      <w:r w:rsidRPr="002B7306">
        <w:rPr>
          <w:rFonts w:eastAsia="Times New Roman"/>
          <w:i/>
          <w:color w:val="000000"/>
          <w:sz w:val="22"/>
          <w:szCs w:val="22"/>
        </w:rPr>
        <w:t xml:space="preserve">I installed a </w:t>
      </w:r>
      <w:r w:rsidR="006D2009" w:rsidRPr="002B7306">
        <w:rPr>
          <w:rFonts w:eastAsia="Times New Roman"/>
          <w:i/>
          <w:color w:val="000000"/>
          <w:sz w:val="22"/>
          <w:szCs w:val="22"/>
        </w:rPr>
        <w:t>series of ‘</w:t>
      </w:r>
      <w:r w:rsidR="009E423D">
        <w:rPr>
          <w:rFonts w:eastAsia="Times New Roman"/>
          <w:i/>
          <w:color w:val="000000"/>
          <w:sz w:val="22"/>
          <w:szCs w:val="22"/>
        </w:rPr>
        <w:t>f</w:t>
      </w:r>
      <w:r w:rsidR="009E423D" w:rsidRPr="002B7306">
        <w:rPr>
          <w:rFonts w:eastAsia="Times New Roman"/>
          <w:i/>
          <w:color w:val="000000"/>
          <w:sz w:val="22"/>
          <w:szCs w:val="22"/>
        </w:rPr>
        <w:t xml:space="preserve">ountains’ </w:t>
      </w:r>
      <w:r w:rsidR="006D2009" w:rsidRPr="002B7306">
        <w:rPr>
          <w:rFonts w:eastAsia="Times New Roman"/>
          <w:i/>
          <w:color w:val="000000"/>
          <w:sz w:val="22"/>
          <w:szCs w:val="22"/>
        </w:rPr>
        <w:t>within the interior of The Midland</w:t>
      </w:r>
      <w:r w:rsidRPr="002B7306">
        <w:rPr>
          <w:rFonts w:eastAsia="Times New Roman"/>
          <w:i/>
          <w:color w:val="000000"/>
          <w:sz w:val="22"/>
          <w:szCs w:val="22"/>
        </w:rPr>
        <w:t>, which</w:t>
      </w:r>
      <w:r w:rsidR="006D2009" w:rsidRPr="002B7306">
        <w:rPr>
          <w:rFonts w:eastAsia="Times New Roman"/>
          <w:i/>
          <w:color w:val="000000"/>
          <w:sz w:val="22"/>
          <w:szCs w:val="22"/>
        </w:rPr>
        <w:t xml:space="preserve"> referenced the recurring motif on the </w:t>
      </w:r>
      <w:r w:rsidR="0043485C" w:rsidRPr="002B7306">
        <w:rPr>
          <w:rFonts w:eastAsia="Times New Roman"/>
          <w:i/>
          <w:color w:val="000000"/>
          <w:sz w:val="22"/>
          <w:szCs w:val="22"/>
        </w:rPr>
        <w:t>façades</w:t>
      </w:r>
      <w:r w:rsidR="006D2009" w:rsidRPr="002B7306">
        <w:rPr>
          <w:rFonts w:eastAsia="Times New Roman"/>
          <w:i/>
          <w:color w:val="000000"/>
          <w:sz w:val="22"/>
          <w:szCs w:val="22"/>
        </w:rPr>
        <w:t xml:space="preserve"> of the 1930s seafront architecture on Miami South Beach. The fountain motif</w:t>
      </w:r>
      <w:r w:rsidR="00536369" w:rsidRPr="002B7306">
        <w:rPr>
          <w:rFonts w:eastAsia="Times New Roman"/>
          <w:i/>
          <w:color w:val="000000"/>
          <w:sz w:val="22"/>
          <w:szCs w:val="22"/>
        </w:rPr>
        <w:t>,</w:t>
      </w:r>
      <w:r w:rsidR="006D2009" w:rsidRPr="002B7306">
        <w:rPr>
          <w:rFonts w:eastAsia="Times New Roman"/>
          <w:i/>
          <w:color w:val="000000"/>
          <w:sz w:val="22"/>
          <w:szCs w:val="22"/>
        </w:rPr>
        <w:t xml:space="preserve"> </w:t>
      </w:r>
      <w:r w:rsidR="00536369" w:rsidRPr="002B7306">
        <w:rPr>
          <w:rFonts w:eastAsia="Times New Roman"/>
          <w:i/>
          <w:color w:val="000000"/>
          <w:sz w:val="22"/>
          <w:szCs w:val="22"/>
        </w:rPr>
        <w:t xml:space="preserve">halted at the point of spouting upwards, </w:t>
      </w:r>
      <w:r w:rsidR="006D2009" w:rsidRPr="002B7306">
        <w:rPr>
          <w:rFonts w:eastAsia="Times New Roman"/>
          <w:i/>
          <w:color w:val="000000"/>
          <w:sz w:val="22"/>
          <w:szCs w:val="22"/>
        </w:rPr>
        <w:t>features heavily as a plaster re</w:t>
      </w:r>
      <w:r w:rsidR="000F5723" w:rsidRPr="002B7306">
        <w:rPr>
          <w:rFonts w:eastAsia="Times New Roman"/>
          <w:i/>
          <w:color w:val="000000"/>
          <w:sz w:val="22"/>
          <w:szCs w:val="22"/>
        </w:rPr>
        <w:t>lief on the coastal architecture and</w:t>
      </w:r>
      <w:r w:rsidR="006D2009" w:rsidRPr="002B7306">
        <w:rPr>
          <w:rFonts w:eastAsia="Times New Roman"/>
          <w:i/>
          <w:color w:val="000000"/>
          <w:sz w:val="22"/>
          <w:szCs w:val="22"/>
        </w:rPr>
        <w:t xml:space="preserve"> acts as a metaphor for the social attitude of optimism during the building</w:t>
      </w:r>
      <w:r w:rsidRPr="002B7306">
        <w:rPr>
          <w:rFonts w:eastAsia="Times New Roman"/>
          <w:i/>
          <w:color w:val="000000"/>
          <w:sz w:val="22"/>
          <w:szCs w:val="22"/>
        </w:rPr>
        <w:t>’</w:t>
      </w:r>
      <w:r w:rsidR="006D2009" w:rsidRPr="002B7306">
        <w:rPr>
          <w:rFonts w:eastAsia="Times New Roman"/>
          <w:i/>
          <w:color w:val="000000"/>
          <w:sz w:val="22"/>
          <w:szCs w:val="22"/>
        </w:rPr>
        <w:t>s construction.</w:t>
      </w:r>
      <w:r w:rsidR="00E3125C" w:rsidRPr="002B7306">
        <w:rPr>
          <w:rFonts w:eastAsia="Times New Roman"/>
          <w:i/>
          <w:color w:val="000000"/>
          <w:sz w:val="22"/>
          <w:szCs w:val="22"/>
        </w:rPr>
        <w:t xml:space="preserve"> As a </w:t>
      </w:r>
      <w:r w:rsidR="005B47A4" w:rsidRPr="002B7306">
        <w:rPr>
          <w:rFonts w:eastAsia="Times New Roman"/>
          <w:i/>
          <w:color w:val="000000"/>
          <w:sz w:val="22"/>
          <w:szCs w:val="22"/>
        </w:rPr>
        <w:t>nation</w:t>
      </w:r>
      <w:r w:rsidR="00753B20" w:rsidRPr="002B7306">
        <w:rPr>
          <w:rFonts w:eastAsia="Times New Roman"/>
          <w:i/>
          <w:color w:val="000000"/>
          <w:sz w:val="22"/>
          <w:szCs w:val="22"/>
        </w:rPr>
        <w:t xml:space="preserve"> currently</w:t>
      </w:r>
      <w:r w:rsidR="00E3125C" w:rsidRPr="002B7306">
        <w:rPr>
          <w:rFonts w:eastAsia="Times New Roman"/>
          <w:i/>
          <w:color w:val="000000"/>
          <w:sz w:val="22"/>
          <w:szCs w:val="22"/>
        </w:rPr>
        <w:t xml:space="preserve"> in the wake of austerity following financial crisis, and with considerable social and economic unease preceding the </w:t>
      </w:r>
      <w:r w:rsidR="009E423D">
        <w:rPr>
          <w:rFonts w:eastAsia="Times New Roman"/>
          <w:i/>
          <w:color w:val="000000"/>
          <w:sz w:val="22"/>
          <w:szCs w:val="22"/>
        </w:rPr>
        <w:t>UK</w:t>
      </w:r>
      <w:r w:rsidR="00E3125C" w:rsidRPr="002B7306">
        <w:rPr>
          <w:rFonts w:eastAsia="Times New Roman"/>
          <w:i/>
          <w:color w:val="000000"/>
          <w:sz w:val="22"/>
          <w:szCs w:val="22"/>
        </w:rPr>
        <w:t xml:space="preserve">’s separation from the European Union, </w:t>
      </w:r>
      <w:r w:rsidR="00A33D86" w:rsidRPr="002B7306">
        <w:rPr>
          <w:rFonts w:eastAsia="Times New Roman"/>
          <w:i/>
          <w:color w:val="000000"/>
          <w:sz w:val="22"/>
          <w:szCs w:val="22"/>
        </w:rPr>
        <w:t xml:space="preserve">the </w:t>
      </w:r>
      <w:r w:rsidR="009E423D">
        <w:rPr>
          <w:rFonts w:eastAsia="Times New Roman"/>
          <w:i/>
          <w:color w:val="000000"/>
          <w:sz w:val="22"/>
          <w:szCs w:val="22"/>
        </w:rPr>
        <w:t>f</w:t>
      </w:r>
      <w:r w:rsidR="009E423D" w:rsidRPr="002B7306">
        <w:rPr>
          <w:rFonts w:eastAsia="Times New Roman"/>
          <w:i/>
          <w:color w:val="000000"/>
          <w:sz w:val="22"/>
          <w:szCs w:val="22"/>
        </w:rPr>
        <w:t xml:space="preserve">ountains </w:t>
      </w:r>
      <w:r w:rsidR="00A33D86" w:rsidRPr="002B7306">
        <w:rPr>
          <w:rFonts w:eastAsia="Times New Roman"/>
          <w:i/>
          <w:color w:val="000000"/>
          <w:sz w:val="22"/>
          <w:szCs w:val="22"/>
        </w:rPr>
        <w:t>suggest optimistic</w:t>
      </w:r>
      <w:r w:rsidR="000F5723" w:rsidRPr="002B7306">
        <w:rPr>
          <w:rFonts w:eastAsia="Times New Roman"/>
          <w:i/>
          <w:color w:val="000000"/>
          <w:sz w:val="22"/>
          <w:szCs w:val="22"/>
        </w:rPr>
        <w:t xml:space="preserve"> </w:t>
      </w:r>
      <w:r w:rsidR="00E3125C" w:rsidRPr="002B7306">
        <w:rPr>
          <w:rFonts w:eastAsia="Times New Roman"/>
          <w:i/>
          <w:color w:val="000000"/>
          <w:sz w:val="22"/>
          <w:szCs w:val="22"/>
        </w:rPr>
        <w:t xml:space="preserve">assurance that </w:t>
      </w:r>
      <w:r w:rsidR="00A33D86" w:rsidRPr="002B7306">
        <w:rPr>
          <w:rFonts w:eastAsia="Times New Roman"/>
          <w:i/>
          <w:color w:val="000000"/>
          <w:sz w:val="22"/>
          <w:szCs w:val="22"/>
        </w:rPr>
        <w:t>our country has recovered from previous trauma</w:t>
      </w:r>
      <w:r w:rsidR="000F5723" w:rsidRPr="002B7306">
        <w:rPr>
          <w:rFonts w:eastAsia="Times New Roman"/>
          <w:i/>
          <w:color w:val="000000"/>
          <w:sz w:val="22"/>
          <w:szCs w:val="22"/>
        </w:rPr>
        <w:t xml:space="preserve">. Yet, just as the exuberance </w:t>
      </w:r>
      <w:r w:rsidR="00EE509E" w:rsidRPr="002B7306">
        <w:rPr>
          <w:rFonts w:eastAsia="Times New Roman"/>
          <w:i/>
          <w:color w:val="000000"/>
          <w:sz w:val="22"/>
          <w:szCs w:val="22"/>
        </w:rPr>
        <w:t>embodied</w:t>
      </w:r>
      <w:r w:rsidR="000F5723" w:rsidRPr="002B7306">
        <w:rPr>
          <w:rFonts w:eastAsia="Times New Roman"/>
          <w:i/>
          <w:color w:val="000000"/>
          <w:sz w:val="22"/>
          <w:szCs w:val="22"/>
        </w:rPr>
        <w:t xml:space="preserve"> by the original fountain motif was subsequently shattered by World War II</w:t>
      </w:r>
      <w:r w:rsidR="00EE509E" w:rsidRPr="002B7306">
        <w:rPr>
          <w:rFonts w:eastAsia="Times New Roman"/>
          <w:i/>
          <w:color w:val="000000"/>
          <w:sz w:val="22"/>
          <w:szCs w:val="22"/>
        </w:rPr>
        <w:t>, they also</w:t>
      </w:r>
      <w:r w:rsidR="000F5723" w:rsidRPr="002B7306">
        <w:rPr>
          <w:rFonts w:eastAsia="Times New Roman"/>
          <w:i/>
          <w:color w:val="000000"/>
          <w:sz w:val="22"/>
          <w:szCs w:val="22"/>
        </w:rPr>
        <w:t xml:space="preserve"> </w:t>
      </w:r>
      <w:r w:rsidR="00EE509E" w:rsidRPr="002B7306">
        <w:rPr>
          <w:rFonts w:eastAsia="Times New Roman"/>
          <w:i/>
          <w:color w:val="000000"/>
          <w:sz w:val="22"/>
          <w:szCs w:val="22"/>
        </w:rPr>
        <w:t>serve to remind us of how quickly the world can change.</w:t>
      </w:r>
    </w:p>
    <w:p w14:paraId="43848235" w14:textId="32311EE3" w:rsidR="00F0798A" w:rsidRPr="002B7306" w:rsidRDefault="006D2009" w:rsidP="00F0798A">
      <w:pPr>
        <w:spacing w:afterLines="60" w:after="144"/>
        <w:rPr>
          <w:rFonts w:eastAsia="Times New Roman"/>
          <w:i/>
          <w:color w:val="000000"/>
          <w:sz w:val="22"/>
          <w:szCs w:val="22"/>
        </w:rPr>
      </w:pPr>
      <w:r w:rsidRPr="002B7306">
        <w:rPr>
          <w:rFonts w:eastAsia="Times New Roman"/>
          <w:i/>
          <w:color w:val="000000"/>
          <w:sz w:val="22"/>
          <w:szCs w:val="22"/>
        </w:rPr>
        <w:t xml:space="preserve">The printed and painted fountains </w:t>
      </w:r>
      <w:r w:rsidR="00B77154" w:rsidRPr="002B7306">
        <w:rPr>
          <w:rFonts w:eastAsia="Times New Roman"/>
          <w:i/>
          <w:color w:val="000000"/>
          <w:sz w:val="22"/>
          <w:szCs w:val="22"/>
        </w:rPr>
        <w:t>were</w:t>
      </w:r>
      <w:r w:rsidRPr="002B7306">
        <w:rPr>
          <w:rFonts w:eastAsia="Times New Roman"/>
          <w:i/>
          <w:color w:val="000000"/>
          <w:sz w:val="22"/>
          <w:szCs w:val="22"/>
        </w:rPr>
        <w:t xml:space="preserve"> temporary objects interspersed within the hotel</w:t>
      </w:r>
      <w:r w:rsidR="00B77154" w:rsidRPr="002B7306">
        <w:rPr>
          <w:rFonts w:eastAsia="Times New Roman"/>
          <w:i/>
          <w:color w:val="000000"/>
          <w:sz w:val="22"/>
          <w:szCs w:val="22"/>
        </w:rPr>
        <w:t>’</w:t>
      </w:r>
      <w:r w:rsidR="00413D6C" w:rsidRPr="002B7306">
        <w:rPr>
          <w:rFonts w:eastAsia="Times New Roman"/>
          <w:i/>
          <w:color w:val="000000"/>
          <w:sz w:val="22"/>
          <w:szCs w:val="22"/>
        </w:rPr>
        <w:t xml:space="preserve">s interior, </w:t>
      </w:r>
      <w:r w:rsidR="00493E59" w:rsidRPr="002B7306">
        <w:rPr>
          <w:rFonts w:eastAsia="Times New Roman"/>
          <w:i/>
          <w:color w:val="000000"/>
          <w:sz w:val="22"/>
          <w:szCs w:val="22"/>
        </w:rPr>
        <w:t>suggesting</w:t>
      </w:r>
      <w:r w:rsidR="00413D6C" w:rsidRPr="002B7306">
        <w:rPr>
          <w:rFonts w:eastAsia="Times New Roman"/>
          <w:i/>
          <w:color w:val="000000"/>
          <w:sz w:val="22"/>
          <w:szCs w:val="22"/>
        </w:rPr>
        <w:t xml:space="preserve"> an atmosphere </w:t>
      </w:r>
      <w:r w:rsidRPr="002B7306">
        <w:rPr>
          <w:rFonts w:eastAsia="Times New Roman"/>
          <w:i/>
          <w:color w:val="000000"/>
          <w:sz w:val="22"/>
          <w:szCs w:val="22"/>
        </w:rPr>
        <w:t xml:space="preserve">of celebration and excitement through their shape, pattern and form. </w:t>
      </w:r>
      <w:r w:rsidR="00493E59" w:rsidRPr="002B7306">
        <w:rPr>
          <w:rFonts w:eastAsia="Times New Roman"/>
          <w:i/>
          <w:color w:val="000000"/>
          <w:sz w:val="22"/>
          <w:szCs w:val="22"/>
        </w:rPr>
        <w:t>My aim was to enhance</w:t>
      </w:r>
      <w:r w:rsidR="008C6D20" w:rsidRPr="002B7306">
        <w:rPr>
          <w:rFonts w:eastAsia="Times New Roman"/>
          <w:i/>
          <w:color w:val="000000"/>
          <w:sz w:val="22"/>
          <w:szCs w:val="22"/>
        </w:rPr>
        <w:t xml:space="preserve"> the atmosphere of revitalisation </w:t>
      </w:r>
      <w:r w:rsidR="00493E59" w:rsidRPr="002B7306">
        <w:rPr>
          <w:rFonts w:eastAsia="Times New Roman"/>
          <w:i/>
          <w:color w:val="000000"/>
          <w:sz w:val="22"/>
          <w:szCs w:val="22"/>
        </w:rPr>
        <w:t xml:space="preserve">within the hotel’s interior by connecting with its past and reviving the </w:t>
      </w:r>
      <w:r w:rsidR="0043485C" w:rsidRPr="002B7306">
        <w:rPr>
          <w:rFonts w:eastAsia="Times New Roman"/>
          <w:i/>
          <w:color w:val="000000"/>
          <w:sz w:val="22"/>
          <w:szCs w:val="22"/>
        </w:rPr>
        <w:t>air</w:t>
      </w:r>
      <w:r w:rsidR="00493E59" w:rsidRPr="002B7306">
        <w:rPr>
          <w:rFonts w:eastAsia="Times New Roman"/>
          <w:i/>
          <w:color w:val="000000"/>
          <w:sz w:val="22"/>
          <w:szCs w:val="22"/>
        </w:rPr>
        <w:t xml:space="preserve"> of optimism and excitement which </w:t>
      </w:r>
      <w:r w:rsidR="00C157BE" w:rsidRPr="002B7306">
        <w:rPr>
          <w:rFonts w:eastAsia="Times New Roman"/>
          <w:i/>
          <w:color w:val="000000"/>
          <w:sz w:val="22"/>
          <w:szCs w:val="22"/>
        </w:rPr>
        <w:t xml:space="preserve">accompanied </w:t>
      </w:r>
      <w:r w:rsidR="00493E59" w:rsidRPr="002B7306">
        <w:rPr>
          <w:rFonts w:eastAsia="Times New Roman"/>
          <w:i/>
          <w:color w:val="000000"/>
          <w:sz w:val="22"/>
          <w:szCs w:val="22"/>
        </w:rPr>
        <w:t>the building’s</w:t>
      </w:r>
      <w:r w:rsidR="00C157BE" w:rsidRPr="002B7306">
        <w:rPr>
          <w:rFonts w:eastAsia="Times New Roman"/>
          <w:i/>
          <w:color w:val="000000"/>
          <w:sz w:val="22"/>
          <w:szCs w:val="22"/>
        </w:rPr>
        <w:t xml:space="preserve"> original</w:t>
      </w:r>
      <w:r w:rsidR="00493E59" w:rsidRPr="002B7306">
        <w:rPr>
          <w:rFonts w:eastAsia="Times New Roman"/>
          <w:i/>
          <w:color w:val="000000"/>
          <w:sz w:val="22"/>
          <w:szCs w:val="22"/>
        </w:rPr>
        <w:t xml:space="preserve"> construction. In this way, the sculptures </w:t>
      </w:r>
      <w:r w:rsidR="001D4307" w:rsidRPr="002B7306">
        <w:rPr>
          <w:rFonts w:eastAsia="Times New Roman"/>
          <w:i/>
          <w:color w:val="000000"/>
          <w:sz w:val="22"/>
          <w:szCs w:val="22"/>
        </w:rPr>
        <w:t>became</w:t>
      </w:r>
      <w:r w:rsidR="008C6D20" w:rsidRPr="002B7306">
        <w:rPr>
          <w:rFonts w:eastAsia="Times New Roman"/>
          <w:i/>
          <w:color w:val="000000"/>
          <w:sz w:val="22"/>
          <w:szCs w:val="22"/>
        </w:rPr>
        <w:t xml:space="preserve"> new props </w:t>
      </w:r>
      <w:r w:rsidR="00493E59" w:rsidRPr="002B7306">
        <w:rPr>
          <w:rFonts w:eastAsia="Times New Roman"/>
          <w:i/>
          <w:color w:val="000000"/>
          <w:sz w:val="22"/>
          <w:szCs w:val="22"/>
        </w:rPr>
        <w:t>with</w:t>
      </w:r>
      <w:r w:rsidR="00A678B3" w:rsidRPr="002B7306">
        <w:rPr>
          <w:rFonts w:eastAsia="Times New Roman"/>
          <w:i/>
          <w:color w:val="000000"/>
          <w:sz w:val="22"/>
          <w:szCs w:val="22"/>
        </w:rPr>
        <w:t xml:space="preserve">in the existing stage set </w:t>
      </w:r>
      <w:r w:rsidR="008C6D20" w:rsidRPr="002B7306">
        <w:rPr>
          <w:rFonts w:eastAsia="Times New Roman"/>
          <w:i/>
          <w:color w:val="000000"/>
          <w:sz w:val="22"/>
          <w:szCs w:val="22"/>
        </w:rPr>
        <w:t>created by the original architect, Oliver Hill</w:t>
      </w:r>
      <w:r w:rsidR="00BA4907" w:rsidRPr="002B7306">
        <w:rPr>
          <w:rFonts w:eastAsia="Times New Roman"/>
          <w:i/>
          <w:color w:val="000000"/>
          <w:sz w:val="22"/>
          <w:szCs w:val="22"/>
        </w:rPr>
        <w:t xml:space="preserve"> </w:t>
      </w:r>
      <w:r w:rsidR="008547D1">
        <w:rPr>
          <w:rFonts w:eastAsia="Times New Roman"/>
          <w:i/>
          <w:color w:val="000000"/>
          <w:sz w:val="22"/>
          <w:szCs w:val="22"/>
        </w:rPr>
        <w:t>–</w:t>
      </w:r>
      <w:r w:rsidR="00BA4907" w:rsidRPr="002B7306">
        <w:rPr>
          <w:rFonts w:eastAsia="Times New Roman"/>
          <w:i/>
          <w:color w:val="000000"/>
          <w:sz w:val="22"/>
          <w:szCs w:val="22"/>
        </w:rPr>
        <w:t xml:space="preserve"> </w:t>
      </w:r>
      <w:r w:rsidR="00493E59" w:rsidRPr="002B7306">
        <w:rPr>
          <w:rFonts w:eastAsia="Times New Roman"/>
          <w:i/>
          <w:color w:val="000000"/>
          <w:sz w:val="22"/>
          <w:szCs w:val="22"/>
        </w:rPr>
        <w:t>an environment in</w:t>
      </w:r>
      <w:r w:rsidR="008C6D20" w:rsidRPr="002B7306">
        <w:rPr>
          <w:rFonts w:eastAsia="Times New Roman"/>
          <w:i/>
          <w:color w:val="000000"/>
          <w:sz w:val="22"/>
          <w:szCs w:val="22"/>
        </w:rPr>
        <w:t xml:space="preserve"> which our main role is to enjoy ourselves. </w:t>
      </w:r>
    </w:p>
    <w:p w14:paraId="4D84028B" w14:textId="3FF1EA46" w:rsidR="00F0798A" w:rsidRPr="002B7306" w:rsidRDefault="000E38C5" w:rsidP="00F0798A">
      <w:pPr>
        <w:spacing w:afterLines="60" w:after="144"/>
        <w:rPr>
          <w:rFonts w:eastAsia="Times New Roman"/>
          <w:b/>
          <w:color w:val="000000"/>
          <w:sz w:val="22"/>
          <w:szCs w:val="22"/>
        </w:rPr>
      </w:pPr>
      <w:r>
        <w:rPr>
          <w:rFonts w:eastAsia="Times New Roman"/>
          <w:b/>
          <w:color w:val="000000"/>
          <w:sz w:val="22"/>
          <w:szCs w:val="22"/>
          <w:highlight w:val="yellow"/>
        </w:rPr>
        <w:t>[</w:t>
      </w:r>
      <w:r w:rsidR="00ED38D3">
        <w:rPr>
          <w:rFonts w:eastAsia="Times New Roman"/>
          <w:b/>
          <w:color w:val="000000"/>
          <w:sz w:val="22"/>
          <w:szCs w:val="22"/>
          <w:highlight w:val="yellow"/>
        </w:rPr>
        <w:t>image</w:t>
      </w:r>
      <w:r w:rsidR="00D33FA9" w:rsidRPr="00DD730C">
        <w:rPr>
          <w:rFonts w:eastAsia="Times New Roman"/>
          <w:b/>
          <w:color w:val="000000"/>
          <w:sz w:val="22"/>
          <w:szCs w:val="22"/>
          <w:highlight w:val="yellow"/>
        </w:rPr>
        <w:t xml:space="preserve"> </w:t>
      </w:r>
      <w:r w:rsidR="00CA3955" w:rsidRPr="00DD730C">
        <w:rPr>
          <w:rFonts w:eastAsia="Times New Roman"/>
          <w:b/>
          <w:color w:val="000000"/>
          <w:sz w:val="22"/>
          <w:szCs w:val="22"/>
          <w:highlight w:val="yellow"/>
        </w:rPr>
        <w:t>11</w:t>
      </w:r>
      <w:r w:rsidR="00F417D1" w:rsidRPr="00DD730C">
        <w:rPr>
          <w:rFonts w:eastAsia="Times New Roman"/>
          <w:b/>
          <w:color w:val="000000"/>
          <w:sz w:val="22"/>
          <w:szCs w:val="22"/>
          <w:highlight w:val="yellow"/>
        </w:rPr>
        <w:t>]</w:t>
      </w:r>
    </w:p>
    <w:p w14:paraId="5C627FC9" w14:textId="3B667C00" w:rsidR="00F0798A" w:rsidRPr="002B7306" w:rsidRDefault="001765A9" w:rsidP="00F0798A">
      <w:pPr>
        <w:spacing w:afterLines="60" w:after="144"/>
        <w:rPr>
          <w:rFonts w:eastAsia="Times New Roman"/>
          <w:i/>
          <w:color w:val="000000"/>
          <w:sz w:val="22"/>
          <w:szCs w:val="22"/>
        </w:rPr>
      </w:pPr>
      <w:r w:rsidRPr="002B7306">
        <w:rPr>
          <w:rFonts w:eastAsia="Times New Roman"/>
          <w:i/>
          <w:color w:val="000000"/>
          <w:sz w:val="22"/>
          <w:szCs w:val="22"/>
        </w:rPr>
        <w:t>The</w:t>
      </w:r>
      <w:r w:rsidR="006D2009" w:rsidRPr="002B7306">
        <w:rPr>
          <w:rFonts w:eastAsia="Times New Roman"/>
          <w:i/>
          <w:color w:val="000000"/>
          <w:sz w:val="22"/>
          <w:szCs w:val="22"/>
        </w:rPr>
        <w:t xml:space="preserve"> practice of taking</w:t>
      </w:r>
      <w:r w:rsidR="00A74406" w:rsidRPr="002B7306">
        <w:rPr>
          <w:rFonts w:eastAsia="Times New Roman"/>
          <w:i/>
          <w:color w:val="000000"/>
          <w:sz w:val="22"/>
          <w:szCs w:val="22"/>
        </w:rPr>
        <w:t xml:space="preserve"> and re-presenting</w:t>
      </w:r>
      <w:r w:rsidR="006D2009" w:rsidRPr="002B7306">
        <w:rPr>
          <w:rFonts w:eastAsia="Times New Roman"/>
          <w:i/>
          <w:color w:val="000000"/>
          <w:sz w:val="22"/>
          <w:szCs w:val="22"/>
        </w:rPr>
        <w:t xml:space="preserve"> </w:t>
      </w:r>
      <w:r w:rsidR="00A74406" w:rsidRPr="002B7306">
        <w:rPr>
          <w:rFonts w:eastAsia="Times New Roman"/>
          <w:i/>
          <w:color w:val="000000"/>
          <w:sz w:val="22"/>
          <w:szCs w:val="22"/>
        </w:rPr>
        <w:t xml:space="preserve">architectural </w:t>
      </w:r>
      <w:r w:rsidR="006D2009" w:rsidRPr="002B7306">
        <w:rPr>
          <w:rFonts w:eastAsia="Times New Roman"/>
          <w:i/>
          <w:color w:val="000000"/>
          <w:sz w:val="22"/>
          <w:szCs w:val="22"/>
        </w:rPr>
        <w:t>motifs</w:t>
      </w:r>
      <w:r w:rsidR="00E15707" w:rsidRPr="002B7306">
        <w:rPr>
          <w:rFonts w:eastAsia="Times New Roman"/>
          <w:i/>
          <w:color w:val="000000"/>
          <w:sz w:val="22"/>
          <w:szCs w:val="22"/>
        </w:rPr>
        <w:t>,</w:t>
      </w:r>
      <w:r w:rsidR="006D2009" w:rsidRPr="002B7306">
        <w:rPr>
          <w:rFonts w:eastAsia="Times New Roman"/>
          <w:i/>
          <w:color w:val="000000"/>
          <w:sz w:val="22"/>
          <w:szCs w:val="22"/>
        </w:rPr>
        <w:t xml:space="preserve"> which may have gone unnoticed during our </w:t>
      </w:r>
      <w:r w:rsidR="00A74406" w:rsidRPr="002B7306">
        <w:rPr>
          <w:rFonts w:eastAsia="Times New Roman"/>
          <w:i/>
          <w:color w:val="000000"/>
          <w:sz w:val="22"/>
          <w:szCs w:val="22"/>
        </w:rPr>
        <w:t xml:space="preserve">busy </w:t>
      </w:r>
      <w:r w:rsidR="006D2009" w:rsidRPr="002B7306">
        <w:rPr>
          <w:rFonts w:eastAsia="Times New Roman"/>
          <w:i/>
          <w:color w:val="000000"/>
          <w:sz w:val="22"/>
          <w:szCs w:val="22"/>
        </w:rPr>
        <w:t>everyday lives</w:t>
      </w:r>
      <w:r w:rsidR="00E15707" w:rsidRPr="002B7306">
        <w:rPr>
          <w:rFonts w:eastAsia="Times New Roman"/>
          <w:i/>
          <w:color w:val="000000"/>
          <w:sz w:val="22"/>
          <w:szCs w:val="22"/>
        </w:rPr>
        <w:t>,</w:t>
      </w:r>
      <w:r w:rsidRPr="002B7306">
        <w:rPr>
          <w:rFonts w:eastAsia="Times New Roman"/>
          <w:i/>
          <w:color w:val="000000"/>
          <w:sz w:val="22"/>
          <w:szCs w:val="22"/>
        </w:rPr>
        <w:t xml:space="preserve"> informs many of my artworks</w:t>
      </w:r>
      <w:r w:rsidR="006D2009" w:rsidRPr="002B7306">
        <w:rPr>
          <w:rFonts w:eastAsia="Times New Roman"/>
          <w:i/>
          <w:color w:val="000000"/>
          <w:sz w:val="22"/>
          <w:szCs w:val="22"/>
        </w:rPr>
        <w:t>. I often reposition these motifs in new constellations to suggest a</w:t>
      </w:r>
      <w:r w:rsidR="00A74406" w:rsidRPr="002B7306">
        <w:rPr>
          <w:rFonts w:eastAsia="Times New Roman"/>
          <w:i/>
          <w:color w:val="000000"/>
          <w:sz w:val="22"/>
          <w:szCs w:val="22"/>
        </w:rPr>
        <w:t>n alternative narrative</w:t>
      </w:r>
      <w:r w:rsidR="006D2009" w:rsidRPr="002B7306">
        <w:rPr>
          <w:rFonts w:eastAsia="Times New Roman"/>
          <w:i/>
          <w:color w:val="000000"/>
          <w:sz w:val="22"/>
          <w:szCs w:val="22"/>
        </w:rPr>
        <w:t xml:space="preserve"> or a contribution to a larger history</w:t>
      </w:r>
      <w:r w:rsidR="00645834" w:rsidRPr="002B7306">
        <w:rPr>
          <w:rFonts w:eastAsia="Times New Roman"/>
          <w:i/>
          <w:color w:val="000000"/>
          <w:sz w:val="22"/>
          <w:szCs w:val="22"/>
        </w:rPr>
        <w:t xml:space="preserve">. </w:t>
      </w:r>
      <w:r w:rsidR="006D2009" w:rsidRPr="002B7306">
        <w:rPr>
          <w:rFonts w:eastAsia="Times New Roman"/>
          <w:i/>
          <w:color w:val="000000"/>
          <w:sz w:val="22"/>
          <w:szCs w:val="22"/>
        </w:rPr>
        <w:t xml:space="preserve">Within the outdoor </w:t>
      </w:r>
      <w:r w:rsidR="00E66D68" w:rsidRPr="002B7306">
        <w:rPr>
          <w:rFonts w:eastAsia="Times New Roman"/>
          <w:i/>
          <w:color w:val="000000"/>
          <w:sz w:val="22"/>
          <w:szCs w:val="22"/>
        </w:rPr>
        <w:t>art</w:t>
      </w:r>
      <w:r w:rsidR="006D2009" w:rsidRPr="002B7306">
        <w:rPr>
          <w:rFonts w:eastAsia="Times New Roman"/>
          <w:i/>
          <w:color w:val="000000"/>
          <w:sz w:val="22"/>
          <w:szCs w:val="22"/>
        </w:rPr>
        <w:t>work, ‘Not so Nautical a D</w:t>
      </w:r>
      <w:r w:rsidR="00645834" w:rsidRPr="002B7306">
        <w:rPr>
          <w:rFonts w:eastAsia="Times New Roman"/>
          <w:i/>
          <w:color w:val="000000"/>
          <w:sz w:val="22"/>
          <w:szCs w:val="22"/>
        </w:rPr>
        <w:t xml:space="preserve">ivide’, a </w:t>
      </w:r>
      <w:r w:rsidR="008547D1" w:rsidRPr="002B7306">
        <w:rPr>
          <w:rFonts w:eastAsia="Times New Roman"/>
          <w:i/>
          <w:color w:val="000000"/>
          <w:sz w:val="22"/>
          <w:szCs w:val="22"/>
        </w:rPr>
        <w:t>56</w:t>
      </w:r>
      <w:r w:rsidR="008547D1">
        <w:rPr>
          <w:rFonts w:eastAsia="Times New Roman"/>
          <w:i/>
          <w:color w:val="000000"/>
          <w:sz w:val="22"/>
          <w:szCs w:val="22"/>
        </w:rPr>
        <w:t>-metre-</w:t>
      </w:r>
      <w:r w:rsidR="00645834" w:rsidRPr="002B7306">
        <w:rPr>
          <w:rFonts w:eastAsia="Times New Roman"/>
          <w:i/>
          <w:color w:val="000000"/>
          <w:sz w:val="22"/>
          <w:szCs w:val="22"/>
        </w:rPr>
        <w:t>long banner snaked</w:t>
      </w:r>
      <w:r w:rsidR="006D2009" w:rsidRPr="002B7306">
        <w:rPr>
          <w:rFonts w:eastAsia="Times New Roman"/>
          <w:i/>
          <w:color w:val="000000"/>
          <w:sz w:val="22"/>
          <w:szCs w:val="22"/>
        </w:rPr>
        <w:t xml:space="preserve"> along </w:t>
      </w:r>
      <w:r w:rsidR="00876F55" w:rsidRPr="002B7306">
        <w:rPr>
          <w:rFonts w:eastAsia="Times New Roman"/>
          <w:i/>
          <w:color w:val="000000"/>
          <w:sz w:val="22"/>
          <w:szCs w:val="22"/>
        </w:rPr>
        <w:t>Morecambe’s</w:t>
      </w:r>
      <w:r w:rsidR="006D2009" w:rsidRPr="002B7306">
        <w:rPr>
          <w:rFonts w:eastAsia="Times New Roman"/>
          <w:i/>
          <w:color w:val="000000"/>
          <w:sz w:val="22"/>
          <w:szCs w:val="22"/>
        </w:rPr>
        <w:t xml:space="preserve"> promenade separating the beach from </w:t>
      </w:r>
      <w:r w:rsidR="00876F55" w:rsidRPr="002B7306">
        <w:rPr>
          <w:rFonts w:eastAsia="Times New Roman"/>
          <w:i/>
          <w:color w:val="000000"/>
          <w:sz w:val="22"/>
          <w:szCs w:val="22"/>
        </w:rPr>
        <w:t xml:space="preserve">The Midland </w:t>
      </w:r>
      <w:r w:rsidR="00E170EB" w:rsidRPr="002B7306">
        <w:rPr>
          <w:rFonts w:eastAsia="Times New Roman"/>
          <w:i/>
          <w:color w:val="000000"/>
          <w:sz w:val="22"/>
          <w:szCs w:val="22"/>
        </w:rPr>
        <w:t>and</w:t>
      </w:r>
      <w:r w:rsidR="006D2009" w:rsidRPr="002B7306">
        <w:rPr>
          <w:rFonts w:eastAsia="Times New Roman"/>
          <w:i/>
          <w:color w:val="000000"/>
          <w:sz w:val="22"/>
          <w:szCs w:val="22"/>
        </w:rPr>
        <w:t xml:space="preserve"> vice versa. The circular portholes</w:t>
      </w:r>
      <w:r w:rsidR="00DD042F" w:rsidRPr="002B7306">
        <w:rPr>
          <w:rFonts w:eastAsia="Times New Roman"/>
          <w:i/>
          <w:color w:val="000000"/>
          <w:sz w:val="22"/>
          <w:szCs w:val="22"/>
        </w:rPr>
        <w:t xml:space="preserve"> in the work</w:t>
      </w:r>
      <w:r w:rsidR="006D2009" w:rsidRPr="002B7306">
        <w:rPr>
          <w:rFonts w:eastAsia="Times New Roman"/>
          <w:i/>
          <w:color w:val="000000"/>
          <w:sz w:val="22"/>
          <w:szCs w:val="22"/>
        </w:rPr>
        <w:t xml:space="preserve"> are motif</w:t>
      </w:r>
      <w:r w:rsidR="00595619" w:rsidRPr="002B7306">
        <w:rPr>
          <w:rFonts w:eastAsia="Times New Roman"/>
          <w:i/>
          <w:color w:val="000000"/>
          <w:sz w:val="22"/>
          <w:szCs w:val="22"/>
        </w:rPr>
        <w:t>s</w:t>
      </w:r>
      <w:r w:rsidR="00C76871" w:rsidRPr="002B7306">
        <w:rPr>
          <w:rFonts w:eastAsia="Times New Roman"/>
          <w:i/>
          <w:color w:val="000000"/>
          <w:sz w:val="22"/>
          <w:szCs w:val="22"/>
        </w:rPr>
        <w:t xml:space="preserve"> taken</w:t>
      </w:r>
      <w:r w:rsidR="00595619" w:rsidRPr="002B7306">
        <w:rPr>
          <w:rFonts w:eastAsia="Times New Roman"/>
          <w:i/>
          <w:color w:val="000000"/>
          <w:sz w:val="22"/>
          <w:szCs w:val="22"/>
        </w:rPr>
        <w:t xml:space="preserve"> from both The Midland and </w:t>
      </w:r>
      <w:r w:rsidR="00C20588" w:rsidRPr="002B7306">
        <w:rPr>
          <w:rFonts w:eastAsia="Times New Roman"/>
          <w:i/>
          <w:color w:val="000000"/>
          <w:sz w:val="22"/>
          <w:szCs w:val="22"/>
        </w:rPr>
        <w:t>examples of</w:t>
      </w:r>
      <w:r w:rsidR="006D2009" w:rsidRPr="002B7306">
        <w:rPr>
          <w:rFonts w:eastAsia="Times New Roman"/>
          <w:i/>
          <w:color w:val="000000"/>
          <w:sz w:val="22"/>
          <w:szCs w:val="22"/>
        </w:rPr>
        <w:t xml:space="preserve"> Seaside </w:t>
      </w:r>
      <w:proofErr w:type="spellStart"/>
      <w:r w:rsidR="006D2009" w:rsidRPr="002B7306">
        <w:rPr>
          <w:rFonts w:eastAsia="Times New Roman"/>
          <w:i/>
          <w:color w:val="000000"/>
          <w:sz w:val="22"/>
          <w:szCs w:val="22"/>
        </w:rPr>
        <w:t>Moderne</w:t>
      </w:r>
      <w:proofErr w:type="spellEnd"/>
      <w:r w:rsidR="006D2009" w:rsidRPr="002B7306">
        <w:rPr>
          <w:rFonts w:eastAsia="Times New Roman"/>
          <w:i/>
          <w:color w:val="000000"/>
          <w:sz w:val="22"/>
          <w:szCs w:val="22"/>
        </w:rPr>
        <w:t xml:space="preserve"> </w:t>
      </w:r>
      <w:r w:rsidR="00C20588" w:rsidRPr="002B7306">
        <w:rPr>
          <w:rFonts w:eastAsia="Times New Roman"/>
          <w:i/>
          <w:color w:val="000000"/>
          <w:sz w:val="22"/>
          <w:szCs w:val="22"/>
        </w:rPr>
        <w:t>architecture in Miami</w:t>
      </w:r>
      <w:r w:rsidR="006D2009" w:rsidRPr="002B7306">
        <w:rPr>
          <w:rFonts w:eastAsia="Times New Roman"/>
          <w:i/>
          <w:color w:val="000000"/>
          <w:sz w:val="22"/>
          <w:szCs w:val="22"/>
        </w:rPr>
        <w:t xml:space="preserve">, with the patterns and base line referencing the waterline of </w:t>
      </w:r>
      <w:r w:rsidR="00C76871" w:rsidRPr="002B7306">
        <w:rPr>
          <w:rFonts w:eastAsia="Times New Roman"/>
          <w:i/>
          <w:color w:val="000000"/>
          <w:sz w:val="22"/>
          <w:szCs w:val="22"/>
        </w:rPr>
        <w:t xml:space="preserve">the </w:t>
      </w:r>
      <w:r w:rsidR="00E170EB" w:rsidRPr="002B7306">
        <w:rPr>
          <w:rFonts w:eastAsia="Times New Roman"/>
          <w:i/>
          <w:color w:val="000000"/>
          <w:sz w:val="22"/>
          <w:szCs w:val="22"/>
        </w:rPr>
        <w:t>ocean liners</w:t>
      </w:r>
      <w:r w:rsidR="006D2009" w:rsidRPr="002B7306">
        <w:rPr>
          <w:rFonts w:eastAsia="Times New Roman"/>
          <w:i/>
          <w:color w:val="000000"/>
          <w:sz w:val="22"/>
          <w:szCs w:val="22"/>
        </w:rPr>
        <w:t xml:space="preserve"> </w:t>
      </w:r>
      <w:r w:rsidR="00C76871" w:rsidRPr="002B7306">
        <w:rPr>
          <w:rFonts w:eastAsia="Times New Roman"/>
          <w:i/>
          <w:color w:val="000000"/>
          <w:sz w:val="22"/>
          <w:szCs w:val="22"/>
        </w:rPr>
        <w:t>which</w:t>
      </w:r>
      <w:r w:rsidR="006D2009" w:rsidRPr="002B7306">
        <w:rPr>
          <w:rFonts w:eastAsia="Times New Roman"/>
          <w:i/>
          <w:color w:val="000000"/>
          <w:sz w:val="22"/>
          <w:szCs w:val="22"/>
        </w:rPr>
        <w:t xml:space="preserve"> carried</w:t>
      </w:r>
      <w:r w:rsidR="00577539" w:rsidRPr="002B7306">
        <w:rPr>
          <w:rFonts w:eastAsia="Times New Roman"/>
          <w:i/>
          <w:color w:val="000000"/>
          <w:sz w:val="22"/>
          <w:szCs w:val="22"/>
        </w:rPr>
        <w:t xml:space="preserve"> the</w:t>
      </w:r>
      <w:r w:rsidR="006D2009" w:rsidRPr="002B7306">
        <w:rPr>
          <w:rFonts w:eastAsia="Times New Roman"/>
          <w:i/>
          <w:color w:val="000000"/>
          <w:sz w:val="22"/>
          <w:szCs w:val="22"/>
        </w:rPr>
        <w:t xml:space="preserve"> </w:t>
      </w:r>
      <w:r w:rsidR="00A75D8F" w:rsidRPr="002B7306">
        <w:rPr>
          <w:rFonts w:eastAsia="Times New Roman"/>
          <w:i/>
          <w:color w:val="000000"/>
          <w:sz w:val="22"/>
          <w:szCs w:val="22"/>
        </w:rPr>
        <w:t>architectural style</w:t>
      </w:r>
      <w:r w:rsidR="006D2009" w:rsidRPr="002B7306">
        <w:rPr>
          <w:rFonts w:eastAsia="Times New Roman"/>
          <w:i/>
          <w:color w:val="000000"/>
          <w:sz w:val="22"/>
          <w:szCs w:val="22"/>
        </w:rPr>
        <w:t xml:space="preserve"> between the </w:t>
      </w:r>
      <w:r w:rsidR="00577539" w:rsidRPr="002B7306">
        <w:rPr>
          <w:rFonts w:eastAsia="Times New Roman"/>
          <w:i/>
          <w:color w:val="000000"/>
          <w:sz w:val="22"/>
          <w:szCs w:val="22"/>
        </w:rPr>
        <w:t xml:space="preserve">two </w:t>
      </w:r>
      <w:r w:rsidR="006D2009" w:rsidRPr="002B7306">
        <w:rPr>
          <w:rFonts w:eastAsia="Times New Roman"/>
          <w:i/>
          <w:color w:val="000000"/>
          <w:sz w:val="22"/>
          <w:szCs w:val="22"/>
        </w:rPr>
        <w:t>continents</w:t>
      </w:r>
      <w:r w:rsidR="008547D1">
        <w:rPr>
          <w:rFonts w:eastAsia="Times New Roman"/>
          <w:i/>
          <w:color w:val="000000"/>
          <w:sz w:val="22"/>
          <w:szCs w:val="22"/>
        </w:rPr>
        <w:t>.</w:t>
      </w:r>
      <w:r w:rsidR="00A33D86" w:rsidRPr="002B7306">
        <w:rPr>
          <w:rStyle w:val="Rimandonotaapidipagina"/>
          <w:rFonts w:eastAsia="Times New Roman"/>
          <w:i/>
          <w:color w:val="000000"/>
          <w:sz w:val="22"/>
          <w:szCs w:val="22"/>
        </w:rPr>
        <w:footnoteReference w:id="3"/>
      </w:r>
      <w:r w:rsidR="006D2009" w:rsidRPr="002B7306">
        <w:rPr>
          <w:rFonts w:eastAsia="Times New Roman"/>
          <w:i/>
          <w:color w:val="000000"/>
          <w:sz w:val="22"/>
          <w:szCs w:val="22"/>
        </w:rPr>
        <w:t xml:space="preserve"> The motifs</w:t>
      </w:r>
      <w:r w:rsidR="00577539" w:rsidRPr="002B7306">
        <w:rPr>
          <w:rFonts w:eastAsia="Times New Roman"/>
          <w:i/>
          <w:color w:val="000000"/>
          <w:sz w:val="22"/>
          <w:szCs w:val="22"/>
        </w:rPr>
        <w:t>,</w:t>
      </w:r>
      <w:r w:rsidR="006D2009" w:rsidRPr="002B7306">
        <w:rPr>
          <w:rFonts w:eastAsia="Times New Roman"/>
          <w:i/>
          <w:color w:val="000000"/>
          <w:sz w:val="22"/>
          <w:szCs w:val="22"/>
        </w:rPr>
        <w:t xml:space="preserve"> </w:t>
      </w:r>
      <w:r w:rsidR="00577539" w:rsidRPr="002B7306">
        <w:rPr>
          <w:rFonts w:eastAsia="Times New Roman"/>
          <w:i/>
          <w:color w:val="000000"/>
          <w:sz w:val="22"/>
          <w:szCs w:val="22"/>
        </w:rPr>
        <w:t xml:space="preserve">which </w:t>
      </w:r>
      <w:r w:rsidR="00C20588" w:rsidRPr="002B7306">
        <w:rPr>
          <w:rFonts w:eastAsia="Times New Roman"/>
          <w:i/>
          <w:color w:val="000000"/>
          <w:sz w:val="22"/>
          <w:szCs w:val="22"/>
        </w:rPr>
        <w:t xml:space="preserve">otherwise </w:t>
      </w:r>
      <w:r w:rsidR="00577539" w:rsidRPr="002B7306">
        <w:rPr>
          <w:rFonts w:eastAsia="Times New Roman"/>
          <w:i/>
          <w:color w:val="000000"/>
          <w:sz w:val="22"/>
          <w:szCs w:val="22"/>
        </w:rPr>
        <w:t>adorn</w:t>
      </w:r>
      <w:r w:rsidR="006D2009" w:rsidRPr="002B7306">
        <w:rPr>
          <w:rFonts w:eastAsia="Times New Roman"/>
          <w:i/>
          <w:color w:val="000000"/>
          <w:sz w:val="22"/>
          <w:szCs w:val="22"/>
        </w:rPr>
        <w:t xml:space="preserve"> geographically</w:t>
      </w:r>
      <w:r w:rsidR="00577539" w:rsidRPr="002B7306">
        <w:rPr>
          <w:rFonts w:eastAsia="Times New Roman"/>
          <w:i/>
          <w:color w:val="000000"/>
          <w:sz w:val="22"/>
          <w:szCs w:val="22"/>
        </w:rPr>
        <w:t xml:space="preserve"> </w:t>
      </w:r>
      <w:r w:rsidR="004051EA" w:rsidRPr="002B7306">
        <w:rPr>
          <w:rFonts w:eastAsia="Times New Roman"/>
          <w:i/>
          <w:color w:val="000000"/>
          <w:sz w:val="22"/>
          <w:szCs w:val="22"/>
        </w:rPr>
        <w:t>distant</w:t>
      </w:r>
      <w:r w:rsidR="00577539" w:rsidRPr="002B7306">
        <w:rPr>
          <w:rFonts w:eastAsia="Times New Roman"/>
          <w:i/>
          <w:color w:val="000000"/>
          <w:sz w:val="22"/>
          <w:szCs w:val="22"/>
        </w:rPr>
        <w:t xml:space="preserve"> buildings</w:t>
      </w:r>
      <w:r w:rsidR="004B4345">
        <w:rPr>
          <w:rFonts w:eastAsia="Times New Roman"/>
          <w:i/>
          <w:color w:val="000000"/>
          <w:sz w:val="22"/>
          <w:szCs w:val="22"/>
        </w:rPr>
        <w:t>,</w:t>
      </w:r>
      <w:r w:rsidR="006D2009" w:rsidRPr="002B7306">
        <w:rPr>
          <w:rFonts w:eastAsia="Times New Roman"/>
          <w:i/>
          <w:color w:val="000000"/>
          <w:sz w:val="22"/>
          <w:szCs w:val="22"/>
        </w:rPr>
        <w:t xml:space="preserve"> are brought together to create one new artwork with a</w:t>
      </w:r>
      <w:r w:rsidR="004B4345">
        <w:rPr>
          <w:rFonts w:eastAsia="Times New Roman"/>
          <w:i/>
          <w:color w:val="000000"/>
          <w:sz w:val="22"/>
          <w:szCs w:val="22"/>
        </w:rPr>
        <w:t>n</w:t>
      </w:r>
      <w:r w:rsidR="001D17AF" w:rsidRPr="002B7306">
        <w:rPr>
          <w:rFonts w:eastAsia="Times New Roman"/>
          <w:i/>
          <w:color w:val="000000"/>
          <w:sz w:val="22"/>
          <w:szCs w:val="22"/>
        </w:rPr>
        <w:t xml:space="preserve"> ambivalent</w:t>
      </w:r>
      <w:r w:rsidR="00595619" w:rsidRPr="002B7306">
        <w:rPr>
          <w:rFonts w:eastAsia="Times New Roman"/>
          <w:i/>
          <w:color w:val="000000"/>
          <w:sz w:val="22"/>
          <w:szCs w:val="22"/>
        </w:rPr>
        <w:t xml:space="preserve"> s</w:t>
      </w:r>
      <w:r w:rsidR="00DD042F" w:rsidRPr="002B7306">
        <w:rPr>
          <w:rFonts w:eastAsia="Times New Roman"/>
          <w:i/>
          <w:color w:val="000000"/>
          <w:sz w:val="22"/>
          <w:szCs w:val="22"/>
        </w:rPr>
        <w:t>hared</w:t>
      </w:r>
      <w:r w:rsidR="006D2009" w:rsidRPr="002B7306">
        <w:rPr>
          <w:rFonts w:eastAsia="Times New Roman"/>
          <w:i/>
          <w:color w:val="000000"/>
          <w:sz w:val="22"/>
          <w:szCs w:val="22"/>
        </w:rPr>
        <w:t xml:space="preserve"> </w:t>
      </w:r>
      <w:r w:rsidR="004B4345">
        <w:rPr>
          <w:rFonts w:eastAsia="Times New Roman"/>
          <w:i/>
          <w:color w:val="000000"/>
          <w:sz w:val="22"/>
          <w:szCs w:val="22"/>
        </w:rPr>
        <w:t>history,</w:t>
      </w:r>
      <w:r w:rsidR="00577539" w:rsidRPr="002B7306">
        <w:rPr>
          <w:rFonts w:eastAsia="Times New Roman"/>
          <w:i/>
          <w:color w:val="000000"/>
          <w:sz w:val="22"/>
          <w:szCs w:val="22"/>
        </w:rPr>
        <w:t xml:space="preserve"> which</w:t>
      </w:r>
      <w:r w:rsidR="006D2009" w:rsidRPr="002B7306">
        <w:rPr>
          <w:rFonts w:eastAsia="Times New Roman"/>
          <w:i/>
          <w:color w:val="000000"/>
          <w:sz w:val="22"/>
          <w:szCs w:val="22"/>
        </w:rPr>
        <w:t xml:space="preserve"> speaks of </w:t>
      </w:r>
      <w:r w:rsidR="00C20588" w:rsidRPr="002B7306">
        <w:rPr>
          <w:rFonts w:eastAsia="Times New Roman"/>
          <w:i/>
          <w:color w:val="000000"/>
          <w:sz w:val="22"/>
          <w:szCs w:val="22"/>
        </w:rPr>
        <w:t>an international</w:t>
      </w:r>
      <w:r w:rsidR="006D2009" w:rsidRPr="002B7306">
        <w:rPr>
          <w:rFonts w:eastAsia="Times New Roman"/>
          <w:i/>
          <w:color w:val="000000"/>
          <w:sz w:val="22"/>
          <w:szCs w:val="22"/>
        </w:rPr>
        <w:t xml:space="preserve"> desire for opti</w:t>
      </w:r>
      <w:r w:rsidR="00595619" w:rsidRPr="002B7306">
        <w:rPr>
          <w:rFonts w:eastAsia="Times New Roman"/>
          <w:i/>
          <w:color w:val="000000"/>
          <w:sz w:val="22"/>
          <w:szCs w:val="22"/>
        </w:rPr>
        <w:t xml:space="preserve">mism and release after </w:t>
      </w:r>
      <w:r w:rsidR="0072318E" w:rsidRPr="002B7306">
        <w:rPr>
          <w:rFonts w:eastAsia="Times New Roman"/>
          <w:i/>
          <w:color w:val="000000"/>
          <w:sz w:val="22"/>
          <w:szCs w:val="22"/>
        </w:rPr>
        <w:t xml:space="preserve">the horrors </w:t>
      </w:r>
      <w:r w:rsidR="00E170EB" w:rsidRPr="002B7306">
        <w:rPr>
          <w:rFonts w:eastAsia="Times New Roman"/>
          <w:i/>
          <w:color w:val="000000"/>
          <w:sz w:val="22"/>
          <w:szCs w:val="22"/>
        </w:rPr>
        <w:t xml:space="preserve">of </w:t>
      </w:r>
      <w:r w:rsidR="00C20588" w:rsidRPr="002B7306">
        <w:rPr>
          <w:rFonts w:eastAsia="Times New Roman"/>
          <w:i/>
          <w:color w:val="000000"/>
          <w:sz w:val="22"/>
          <w:szCs w:val="22"/>
        </w:rPr>
        <w:t>World War</w:t>
      </w:r>
      <w:r w:rsidR="004B4345">
        <w:rPr>
          <w:rFonts w:eastAsia="Times New Roman"/>
          <w:i/>
          <w:color w:val="000000"/>
          <w:sz w:val="22"/>
          <w:szCs w:val="22"/>
        </w:rPr>
        <w:t xml:space="preserve"> I</w:t>
      </w:r>
      <w:r w:rsidR="00876F55" w:rsidRPr="002B7306">
        <w:rPr>
          <w:rFonts w:eastAsia="Times New Roman"/>
          <w:i/>
          <w:color w:val="000000"/>
          <w:sz w:val="22"/>
          <w:szCs w:val="22"/>
        </w:rPr>
        <w:t xml:space="preserve"> </w:t>
      </w:r>
      <w:r w:rsidR="001D17AF" w:rsidRPr="002B7306">
        <w:rPr>
          <w:rFonts w:eastAsia="Times New Roman"/>
          <w:i/>
          <w:color w:val="000000"/>
          <w:sz w:val="22"/>
          <w:szCs w:val="22"/>
        </w:rPr>
        <w:t>but also</w:t>
      </w:r>
      <w:r w:rsidR="00FA35AD" w:rsidRPr="002B7306">
        <w:rPr>
          <w:rFonts w:eastAsia="Times New Roman"/>
          <w:i/>
          <w:color w:val="000000"/>
          <w:sz w:val="22"/>
          <w:szCs w:val="22"/>
        </w:rPr>
        <w:t xml:space="preserve"> the role of colonialism within the international development of modernist architecture.</w:t>
      </w:r>
    </w:p>
    <w:p w14:paraId="49CD346F" w14:textId="766D6699" w:rsidR="00F0798A" w:rsidRPr="002B7306" w:rsidRDefault="000E38C5" w:rsidP="00F0798A">
      <w:pPr>
        <w:spacing w:afterLines="60" w:after="144"/>
        <w:rPr>
          <w:rFonts w:eastAsia="Times New Roman"/>
          <w:b/>
          <w:color w:val="000000"/>
          <w:sz w:val="22"/>
          <w:szCs w:val="22"/>
        </w:rPr>
      </w:pPr>
      <w:r>
        <w:rPr>
          <w:rFonts w:eastAsia="Times New Roman"/>
          <w:b/>
          <w:color w:val="000000"/>
          <w:sz w:val="22"/>
          <w:szCs w:val="22"/>
          <w:highlight w:val="yellow"/>
        </w:rPr>
        <w:t>[</w:t>
      </w:r>
      <w:r w:rsidR="00ED38D3">
        <w:rPr>
          <w:rFonts w:eastAsia="Times New Roman"/>
          <w:b/>
          <w:color w:val="000000"/>
          <w:sz w:val="22"/>
          <w:szCs w:val="22"/>
          <w:highlight w:val="yellow"/>
        </w:rPr>
        <w:t>image</w:t>
      </w:r>
      <w:r w:rsidR="00CA3955" w:rsidRPr="00DD730C">
        <w:rPr>
          <w:rFonts w:eastAsia="Times New Roman"/>
          <w:b/>
          <w:color w:val="000000"/>
          <w:sz w:val="22"/>
          <w:szCs w:val="22"/>
          <w:highlight w:val="yellow"/>
        </w:rPr>
        <w:t xml:space="preserve"> 12</w:t>
      </w:r>
      <w:r w:rsidR="00D30C3F" w:rsidRPr="00DD730C">
        <w:rPr>
          <w:rFonts w:eastAsia="Times New Roman"/>
          <w:b/>
          <w:color w:val="000000"/>
          <w:sz w:val="22"/>
          <w:szCs w:val="22"/>
          <w:highlight w:val="yellow"/>
        </w:rPr>
        <w:t>]</w:t>
      </w:r>
    </w:p>
    <w:p w14:paraId="60616E2C" w14:textId="1C20F7D5" w:rsidR="00F0798A" w:rsidRPr="002B7306" w:rsidRDefault="004B1D78" w:rsidP="00F0798A">
      <w:pPr>
        <w:spacing w:afterLines="60" w:after="144"/>
        <w:outlineLvl w:val="0"/>
        <w:rPr>
          <w:rFonts w:eastAsia="Times New Roman"/>
          <w:b/>
          <w:color w:val="000000"/>
          <w:sz w:val="22"/>
          <w:szCs w:val="22"/>
        </w:rPr>
      </w:pPr>
      <w:r w:rsidRPr="002B7306">
        <w:rPr>
          <w:rFonts w:eastAsia="Times New Roman"/>
          <w:b/>
          <w:color w:val="000000"/>
          <w:sz w:val="22"/>
          <w:szCs w:val="22"/>
        </w:rPr>
        <w:t xml:space="preserve">The </w:t>
      </w:r>
      <w:r w:rsidR="004B4345">
        <w:rPr>
          <w:rFonts w:eastAsia="Times New Roman"/>
          <w:b/>
          <w:color w:val="000000"/>
          <w:sz w:val="22"/>
          <w:szCs w:val="22"/>
        </w:rPr>
        <w:t>s</w:t>
      </w:r>
      <w:r w:rsidR="004B4345" w:rsidRPr="002B7306">
        <w:rPr>
          <w:rFonts w:eastAsia="Times New Roman"/>
          <w:b/>
          <w:color w:val="000000"/>
          <w:sz w:val="22"/>
          <w:szCs w:val="22"/>
        </w:rPr>
        <w:t xml:space="preserve">easide </w:t>
      </w:r>
      <w:r w:rsidRPr="002B7306">
        <w:rPr>
          <w:rFonts w:eastAsia="Times New Roman"/>
          <w:b/>
          <w:color w:val="000000"/>
          <w:sz w:val="22"/>
          <w:szCs w:val="22"/>
        </w:rPr>
        <w:t xml:space="preserve">in </w:t>
      </w:r>
      <w:r w:rsidR="004B4345">
        <w:rPr>
          <w:rFonts w:eastAsia="Times New Roman"/>
          <w:b/>
          <w:color w:val="000000"/>
          <w:sz w:val="22"/>
          <w:szCs w:val="22"/>
        </w:rPr>
        <w:t>s</w:t>
      </w:r>
      <w:r w:rsidR="004B4345" w:rsidRPr="002B7306">
        <w:rPr>
          <w:rFonts w:eastAsia="Times New Roman"/>
          <w:b/>
          <w:color w:val="000000"/>
          <w:sz w:val="22"/>
          <w:szCs w:val="22"/>
        </w:rPr>
        <w:t>ummary</w:t>
      </w:r>
      <w:r w:rsidRPr="002B7306">
        <w:rPr>
          <w:rFonts w:eastAsia="Times New Roman"/>
          <w:b/>
          <w:color w:val="000000"/>
          <w:sz w:val="22"/>
          <w:szCs w:val="22"/>
        </w:rPr>
        <w:t>: resilience, reconnection, reverie</w:t>
      </w:r>
      <w:r w:rsidR="004B4345">
        <w:rPr>
          <w:rFonts w:eastAsia="Times New Roman"/>
          <w:b/>
          <w:color w:val="000000"/>
          <w:sz w:val="22"/>
          <w:szCs w:val="22"/>
        </w:rPr>
        <w:t xml:space="preserve"> and</w:t>
      </w:r>
      <w:r w:rsidRPr="002B7306">
        <w:rPr>
          <w:rFonts w:eastAsia="Times New Roman"/>
          <w:b/>
          <w:color w:val="000000"/>
          <w:sz w:val="22"/>
          <w:szCs w:val="22"/>
        </w:rPr>
        <w:t xml:space="preserve"> restoration</w:t>
      </w:r>
    </w:p>
    <w:p w14:paraId="14CC84C0" w14:textId="583A418F" w:rsidR="00F0798A" w:rsidRPr="002B7306" w:rsidRDefault="00F50491" w:rsidP="00F0798A">
      <w:pPr>
        <w:spacing w:afterLines="60" w:after="144"/>
        <w:rPr>
          <w:rFonts w:eastAsia="Times New Roman"/>
          <w:color w:val="000000"/>
          <w:sz w:val="22"/>
          <w:szCs w:val="22"/>
        </w:rPr>
      </w:pPr>
      <w:r w:rsidRPr="002B7306">
        <w:rPr>
          <w:rFonts w:eastAsia="Times New Roman"/>
          <w:color w:val="000000"/>
          <w:sz w:val="22"/>
          <w:szCs w:val="22"/>
        </w:rPr>
        <w:t>The seaside resort has</w:t>
      </w:r>
      <w:r w:rsidR="00595619" w:rsidRPr="002B7306">
        <w:rPr>
          <w:rFonts w:eastAsia="Times New Roman"/>
          <w:color w:val="000000"/>
          <w:sz w:val="22"/>
          <w:szCs w:val="22"/>
        </w:rPr>
        <w:t xml:space="preserve"> </w:t>
      </w:r>
      <w:r w:rsidRPr="002B7306">
        <w:rPr>
          <w:rFonts w:eastAsia="Times New Roman"/>
          <w:color w:val="000000"/>
          <w:sz w:val="22"/>
          <w:szCs w:val="22"/>
        </w:rPr>
        <w:t>proven itself to be resilient</w:t>
      </w:r>
      <w:r w:rsidR="0092358B" w:rsidRPr="002B7306">
        <w:rPr>
          <w:rFonts w:eastAsia="Times New Roman"/>
          <w:color w:val="000000"/>
          <w:sz w:val="22"/>
          <w:szCs w:val="22"/>
        </w:rPr>
        <w:t>. A</w:t>
      </w:r>
      <w:r w:rsidRPr="002B7306">
        <w:rPr>
          <w:rFonts w:eastAsia="Times New Roman"/>
          <w:color w:val="000000"/>
          <w:sz w:val="22"/>
          <w:szCs w:val="22"/>
        </w:rPr>
        <w:t xml:space="preserve"> nostalgia</w:t>
      </w:r>
      <w:r w:rsidR="004B4345">
        <w:rPr>
          <w:rFonts w:eastAsia="Times New Roman"/>
          <w:color w:val="000000"/>
          <w:sz w:val="22"/>
          <w:szCs w:val="22"/>
        </w:rPr>
        <w:t>-</w:t>
      </w:r>
      <w:r w:rsidRPr="002B7306">
        <w:rPr>
          <w:rFonts w:eastAsia="Times New Roman"/>
          <w:color w:val="000000"/>
          <w:sz w:val="22"/>
          <w:szCs w:val="22"/>
        </w:rPr>
        <w:t xml:space="preserve">fuelled </w:t>
      </w:r>
      <w:proofErr w:type="spellStart"/>
      <w:r w:rsidRPr="002B7306">
        <w:rPr>
          <w:rFonts w:eastAsia="Times New Roman"/>
          <w:color w:val="000000"/>
          <w:sz w:val="22"/>
          <w:szCs w:val="22"/>
        </w:rPr>
        <w:t>seasideness</w:t>
      </w:r>
      <w:proofErr w:type="spellEnd"/>
      <w:r w:rsidRPr="002B7306">
        <w:rPr>
          <w:rFonts w:eastAsia="Times New Roman"/>
          <w:color w:val="000000"/>
          <w:sz w:val="22"/>
          <w:szCs w:val="22"/>
        </w:rPr>
        <w:t xml:space="preserve"> represents the longstanding sociocultural meaning of these places</w:t>
      </w:r>
      <w:r w:rsidR="0092358B" w:rsidRPr="002B7306">
        <w:rPr>
          <w:rFonts w:eastAsia="Times New Roman"/>
          <w:color w:val="000000"/>
          <w:sz w:val="22"/>
          <w:szCs w:val="22"/>
        </w:rPr>
        <w:t>,</w:t>
      </w:r>
      <w:r w:rsidRPr="002B7306">
        <w:rPr>
          <w:rFonts w:eastAsia="Times New Roman"/>
          <w:color w:val="000000"/>
          <w:sz w:val="22"/>
          <w:szCs w:val="22"/>
        </w:rPr>
        <w:t xml:space="preserve"> but it is not </w:t>
      </w:r>
      <w:r w:rsidR="0092358B" w:rsidRPr="002B7306">
        <w:rPr>
          <w:rFonts w:eastAsia="Times New Roman"/>
          <w:color w:val="000000"/>
          <w:sz w:val="22"/>
          <w:szCs w:val="22"/>
        </w:rPr>
        <w:t xml:space="preserve">as </w:t>
      </w:r>
      <w:r w:rsidRPr="002B7306">
        <w:rPr>
          <w:rFonts w:eastAsia="Times New Roman"/>
          <w:color w:val="000000"/>
          <w:sz w:val="22"/>
          <w:szCs w:val="22"/>
        </w:rPr>
        <w:t xml:space="preserve">static as its adoption by the vintage </w:t>
      </w:r>
      <w:r w:rsidR="000E6D80" w:rsidRPr="002B7306">
        <w:rPr>
          <w:rFonts w:eastAsia="Times New Roman"/>
          <w:color w:val="000000"/>
          <w:sz w:val="22"/>
          <w:szCs w:val="22"/>
        </w:rPr>
        <w:t>movement</w:t>
      </w:r>
      <w:r w:rsidRPr="002B7306">
        <w:rPr>
          <w:rFonts w:eastAsia="Times New Roman"/>
          <w:color w:val="000000"/>
          <w:sz w:val="22"/>
          <w:szCs w:val="22"/>
        </w:rPr>
        <w:t xml:space="preserve"> indicates. This </w:t>
      </w:r>
      <w:proofErr w:type="spellStart"/>
      <w:r w:rsidRPr="002B7306">
        <w:rPr>
          <w:rFonts w:eastAsia="Times New Roman"/>
          <w:color w:val="000000"/>
          <w:sz w:val="22"/>
          <w:szCs w:val="22"/>
        </w:rPr>
        <w:t>seasideness</w:t>
      </w:r>
      <w:proofErr w:type="spellEnd"/>
      <w:r w:rsidR="0072645C" w:rsidRPr="002B7306">
        <w:rPr>
          <w:rFonts w:eastAsia="Times New Roman"/>
          <w:color w:val="000000"/>
          <w:sz w:val="22"/>
          <w:szCs w:val="22"/>
        </w:rPr>
        <w:t>, which</w:t>
      </w:r>
      <w:r w:rsidRPr="002B7306">
        <w:rPr>
          <w:rFonts w:eastAsia="Times New Roman"/>
          <w:color w:val="000000"/>
          <w:sz w:val="22"/>
          <w:szCs w:val="22"/>
        </w:rPr>
        <w:t xml:space="preserve"> informs the cross</w:t>
      </w:r>
      <w:r w:rsidR="00ED3EF0" w:rsidRPr="002B7306">
        <w:rPr>
          <w:rFonts w:eastAsia="Times New Roman"/>
          <w:color w:val="000000"/>
          <w:sz w:val="22"/>
          <w:szCs w:val="22"/>
        </w:rPr>
        <w:t>-</w:t>
      </w:r>
      <w:r w:rsidRPr="002B7306">
        <w:rPr>
          <w:rFonts w:eastAsia="Times New Roman"/>
          <w:color w:val="000000"/>
          <w:sz w:val="22"/>
          <w:szCs w:val="22"/>
        </w:rPr>
        <w:t xml:space="preserve">generational appeal of the resorts </w:t>
      </w:r>
      <w:r w:rsidR="00C65826" w:rsidRPr="002B7306">
        <w:rPr>
          <w:rFonts w:eastAsia="Times New Roman"/>
          <w:color w:val="000000"/>
          <w:sz w:val="22"/>
          <w:szCs w:val="22"/>
        </w:rPr>
        <w:t>with their various traditions</w:t>
      </w:r>
      <w:r w:rsidR="007641DF">
        <w:rPr>
          <w:rFonts w:eastAsia="Times New Roman"/>
          <w:color w:val="000000"/>
          <w:sz w:val="22"/>
          <w:szCs w:val="22"/>
        </w:rPr>
        <w:t>,</w:t>
      </w:r>
      <w:r w:rsidR="00C65826" w:rsidRPr="002B7306">
        <w:rPr>
          <w:rFonts w:eastAsia="Times New Roman"/>
          <w:color w:val="000000"/>
          <w:sz w:val="22"/>
          <w:szCs w:val="22"/>
        </w:rPr>
        <w:t xml:space="preserve"> </w:t>
      </w:r>
      <w:r w:rsidR="000E6D80" w:rsidRPr="002B7306">
        <w:rPr>
          <w:rFonts w:eastAsia="Times New Roman"/>
          <w:color w:val="000000"/>
          <w:sz w:val="22"/>
          <w:szCs w:val="22"/>
        </w:rPr>
        <w:t>featured</w:t>
      </w:r>
      <w:r w:rsidRPr="002B7306">
        <w:rPr>
          <w:rFonts w:eastAsia="Times New Roman"/>
          <w:color w:val="000000"/>
          <w:sz w:val="22"/>
          <w:szCs w:val="22"/>
        </w:rPr>
        <w:t xml:space="preserve"> in advertising campaigns in the 1980s, when the </w:t>
      </w:r>
      <w:r w:rsidR="00ED3EF0" w:rsidRPr="002B7306">
        <w:rPr>
          <w:rFonts w:eastAsia="Times New Roman"/>
          <w:color w:val="000000"/>
          <w:sz w:val="22"/>
          <w:szCs w:val="22"/>
        </w:rPr>
        <w:t>I</w:t>
      </w:r>
      <w:r w:rsidRPr="002B7306">
        <w:rPr>
          <w:rFonts w:eastAsia="Times New Roman"/>
          <w:color w:val="000000"/>
          <w:sz w:val="22"/>
          <w:szCs w:val="22"/>
        </w:rPr>
        <w:t>sle of Man</w:t>
      </w:r>
      <w:r w:rsidR="0072645C" w:rsidRPr="002B7306">
        <w:rPr>
          <w:rFonts w:eastAsia="Times New Roman"/>
          <w:color w:val="000000"/>
          <w:sz w:val="22"/>
          <w:szCs w:val="22"/>
        </w:rPr>
        <w:t xml:space="preserve"> Marketing B</w:t>
      </w:r>
      <w:r w:rsidR="00ED3EF0" w:rsidRPr="002B7306">
        <w:rPr>
          <w:rFonts w:eastAsia="Times New Roman"/>
          <w:color w:val="000000"/>
          <w:sz w:val="22"/>
          <w:szCs w:val="22"/>
        </w:rPr>
        <w:t>oard</w:t>
      </w:r>
      <w:r w:rsidRPr="002B7306">
        <w:rPr>
          <w:rFonts w:eastAsia="Times New Roman"/>
          <w:color w:val="000000"/>
          <w:sz w:val="22"/>
          <w:szCs w:val="22"/>
        </w:rPr>
        <w:t xml:space="preserve"> </w:t>
      </w:r>
      <w:r w:rsidR="00F13C30">
        <w:rPr>
          <w:rFonts w:eastAsia="Times New Roman"/>
          <w:color w:val="000000"/>
          <w:sz w:val="22"/>
          <w:szCs w:val="22"/>
        </w:rPr>
        <w:t xml:space="preserve">used the slogan </w:t>
      </w:r>
      <w:r w:rsidR="00D82055">
        <w:rPr>
          <w:rFonts w:eastAsia="Times New Roman"/>
          <w:color w:val="000000"/>
          <w:sz w:val="22"/>
          <w:szCs w:val="22"/>
        </w:rPr>
        <w:t>‘Looking forward to going back’</w:t>
      </w:r>
      <w:r w:rsidRPr="002B7306">
        <w:rPr>
          <w:rFonts w:eastAsia="Times New Roman"/>
          <w:color w:val="000000"/>
          <w:sz w:val="22"/>
          <w:szCs w:val="22"/>
        </w:rPr>
        <w:t xml:space="preserve"> </w:t>
      </w:r>
      <w:r w:rsidR="00241F9A" w:rsidRPr="002B7306">
        <w:rPr>
          <w:rFonts w:eastAsia="Times New Roman"/>
          <w:color w:val="000000"/>
          <w:sz w:val="22"/>
          <w:szCs w:val="22"/>
        </w:rPr>
        <w:t>(</w:t>
      </w:r>
      <w:r w:rsidR="00241F9A" w:rsidRPr="00006A1D">
        <w:rPr>
          <w:rFonts w:eastAsia="Times New Roman"/>
          <w:color w:val="000000"/>
          <w:sz w:val="22"/>
          <w:szCs w:val="22"/>
        </w:rPr>
        <w:t>Dann 1994</w:t>
      </w:r>
      <w:r w:rsidR="00F13C30">
        <w:rPr>
          <w:rFonts w:eastAsia="Times New Roman"/>
          <w:color w:val="000000"/>
          <w:sz w:val="22"/>
          <w:szCs w:val="22"/>
        </w:rPr>
        <w:t>: 75</w:t>
      </w:r>
      <w:r w:rsidRPr="00006A1D">
        <w:rPr>
          <w:rFonts w:eastAsia="Times New Roman"/>
          <w:color w:val="000000"/>
          <w:sz w:val="22"/>
          <w:szCs w:val="22"/>
        </w:rPr>
        <w:t>).</w:t>
      </w:r>
      <w:r w:rsidRPr="002B7306">
        <w:rPr>
          <w:rFonts w:eastAsia="Times New Roman"/>
          <w:color w:val="000000"/>
          <w:sz w:val="22"/>
          <w:szCs w:val="22"/>
        </w:rPr>
        <w:t xml:space="preserve"> In </w:t>
      </w:r>
      <w:r w:rsidR="000E6D80" w:rsidRPr="002B7306">
        <w:rPr>
          <w:rFonts w:eastAsia="Times New Roman"/>
          <w:color w:val="000000"/>
          <w:sz w:val="22"/>
          <w:szCs w:val="22"/>
        </w:rPr>
        <w:t>addition,</w:t>
      </w:r>
      <w:r w:rsidRPr="002B7306">
        <w:rPr>
          <w:rFonts w:eastAsia="Times New Roman"/>
          <w:color w:val="000000"/>
          <w:sz w:val="22"/>
          <w:szCs w:val="22"/>
        </w:rPr>
        <w:t xml:space="preserve"> the </w:t>
      </w:r>
      <w:r w:rsidR="000E6D80" w:rsidRPr="002B7306">
        <w:rPr>
          <w:rFonts w:eastAsia="Times New Roman"/>
          <w:color w:val="000000"/>
          <w:sz w:val="22"/>
          <w:szCs w:val="22"/>
        </w:rPr>
        <w:t>underlying</w:t>
      </w:r>
      <w:r w:rsidRPr="002B7306">
        <w:rPr>
          <w:rFonts w:eastAsia="Times New Roman"/>
          <w:color w:val="000000"/>
          <w:sz w:val="22"/>
          <w:szCs w:val="22"/>
        </w:rPr>
        <w:t xml:space="preserve"> appea</w:t>
      </w:r>
      <w:r w:rsidR="00C65826" w:rsidRPr="002B7306">
        <w:rPr>
          <w:rFonts w:eastAsia="Times New Roman"/>
          <w:color w:val="000000"/>
          <w:sz w:val="22"/>
          <w:szCs w:val="22"/>
        </w:rPr>
        <w:t xml:space="preserve">l of the coastline as a place to ‘reconnect’ </w:t>
      </w:r>
      <w:r w:rsidR="00BD0D6A" w:rsidRPr="002B7306">
        <w:rPr>
          <w:rFonts w:eastAsia="Times New Roman"/>
          <w:color w:val="000000"/>
          <w:sz w:val="22"/>
          <w:szCs w:val="22"/>
        </w:rPr>
        <w:t xml:space="preserve">(primarily with </w:t>
      </w:r>
      <w:r w:rsidR="000E6D80" w:rsidRPr="002B7306">
        <w:rPr>
          <w:rFonts w:eastAsia="Times New Roman"/>
          <w:color w:val="000000"/>
          <w:sz w:val="22"/>
          <w:szCs w:val="22"/>
        </w:rPr>
        <w:t>nature) goes</w:t>
      </w:r>
      <w:r w:rsidR="00C65826" w:rsidRPr="002B7306">
        <w:rPr>
          <w:rFonts w:eastAsia="Times New Roman"/>
          <w:color w:val="000000"/>
          <w:sz w:val="22"/>
          <w:szCs w:val="22"/>
        </w:rPr>
        <w:t xml:space="preserve"> back at least as far as the early </w:t>
      </w:r>
      <w:r w:rsidR="000E6D80" w:rsidRPr="002B7306">
        <w:rPr>
          <w:rFonts w:eastAsia="Times New Roman"/>
          <w:color w:val="000000"/>
          <w:sz w:val="22"/>
          <w:szCs w:val="22"/>
        </w:rPr>
        <w:t>days</w:t>
      </w:r>
      <w:r w:rsidR="00C65826" w:rsidRPr="002B7306">
        <w:rPr>
          <w:rFonts w:eastAsia="Times New Roman"/>
          <w:color w:val="000000"/>
          <w:sz w:val="22"/>
          <w:szCs w:val="22"/>
        </w:rPr>
        <w:t xml:space="preserve"> of</w:t>
      </w:r>
      <w:r w:rsidR="0072645C" w:rsidRPr="002B7306">
        <w:rPr>
          <w:rFonts w:eastAsia="Times New Roman"/>
          <w:color w:val="000000"/>
          <w:sz w:val="22"/>
          <w:szCs w:val="22"/>
        </w:rPr>
        <w:t xml:space="preserve"> the</w:t>
      </w:r>
      <w:r w:rsidR="00C65826" w:rsidRPr="002B7306">
        <w:rPr>
          <w:rFonts w:eastAsia="Times New Roman"/>
          <w:color w:val="000000"/>
          <w:sz w:val="22"/>
          <w:szCs w:val="22"/>
        </w:rPr>
        <w:t xml:space="preserve"> </w:t>
      </w:r>
      <w:r w:rsidR="004B4345">
        <w:rPr>
          <w:rFonts w:eastAsia="Times New Roman"/>
          <w:color w:val="000000"/>
          <w:sz w:val="22"/>
          <w:szCs w:val="22"/>
        </w:rPr>
        <w:t>I</w:t>
      </w:r>
      <w:r w:rsidR="004B4345" w:rsidRPr="002B7306">
        <w:rPr>
          <w:rFonts w:eastAsia="Times New Roman"/>
          <w:color w:val="000000"/>
          <w:sz w:val="22"/>
          <w:szCs w:val="22"/>
        </w:rPr>
        <w:t xml:space="preserve">ndustrial </w:t>
      </w:r>
      <w:r w:rsidR="004B4345">
        <w:rPr>
          <w:rFonts w:eastAsia="Times New Roman"/>
          <w:color w:val="000000"/>
          <w:sz w:val="22"/>
          <w:szCs w:val="22"/>
        </w:rPr>
        <w:t>R</w:t>
      </w:r>
      <w:r w:rsidR="00C65826" w:rsidRPr="002B7306">
        <w:rPr>
          <w:rFonts w:eastAsia="Times New Roman"/>
          <w:color w:val="000000"/>
          <w:sz w:val="22"/>
          <w:szCs w:val="22"/>
        </w:rPr>
        <w:t>evolution</w:t>
      </w:r>
      <w:r w:rsidR="000154B3" w:rsidRPr="002B7306">
        <w:rPr>
          <w:rFonts w:eastAsia="Times New Roman"/>
          <w:color w:val="000000"/>
          <w:sz w:val="22"/>
          <w:szCs w:val="22"/>
        </w:rPr>
        <w:t xml:space="preserve"> and is now of great interest to</w:t>
      </w:r>
      <w:r w:rsidR="00C65826" w:rsidRPr="002B7306">
        <w:rPr>
          <w:rFonts w:eastAsia="Times New Roman"/>
          <w:color w:val="000000"/>
          <w:sz w:val="22"/>
          <w:szCs w:val="22"/>
        </w:rPr>
        <w:t xml:space="preserve"> </w:t>
      </w:r>
      <w:r w:rsidR="000E6D80" w:rsidRPr="002B7306">
        <w:rPr>
          <w:rFonts w:eastAsia="Times New Roman"/>
          <w:color w:val="000000"/>
          <w:sz w:val="22"/>
          <w:szCs w:val="22"/>
        </w:rPr>
        <w:t>environmental</w:t>
      </w:r>
      <w:r w:rsidR="00C65826" w:rsidRPr="002B7306">
        <w:rPr>
          <w:rFonts w:eastAsia="Times New Roman"/>
          <w:color w:val="000000"/>
          <w:sz w:val="22"/>
          <w:szCs w:val="22"/>
        </w:rPr>
        <w:t xml:space="preserve"> </w:t>
      </w:r>
      <w:r w:rsidR="000E6D80" w:rsidRPr="002B7306">
        <w:rPr>
          <w:rFonts w:eastAsia="Times New Roman"/>
          <w:color w:val="000000"/>
          <w:sz w:val="22"/>
          <w:szCs w:val="22"/>
        </w:rPr>
        <w:t xml:space="preserve">psychologists. </w:t>
      </w:r>
      <w:r w:rsidR="007A5208" w:rsidRPr="002B7306">
        <w:rPr>
          <w:rFonts w:eastAsia="Times New Roman"/>
          <w:color w:val="000000"/>
          <w:sz w:val="22"/>
          <w:szCs w:val="22"/>
        </w:rPr>
        <w:t xml:space="preserve">Such </w:t>
      </w:r>
      <w:r w:rsidR="000E6D80" w:rsidRPr="002B7306">
        <w:rPr>
          <w:rFonts w:eastAsia="Times New Roman"/>
          <w:color w:val="000000"/>
          <w:sz w:val="22"/>
          <w:szCs w:val="22"/>
        </w:rPr>
        <w:t>reconnection</w:t>
      </w:r>
      <w:r w:rsidR="00C65826" w:rsidRPr="002B7306">
        <w:rPr>
          <w:rFonts w:eastAsia="Times New Roman"/>
          <w:color w:val="000000"/>
          <w:sz w:val="22"/>
          <w:szCs w:val="22"/>
        </w:rPr>
        <w:t xml:space="preserve"> </w:t>
      </w:r>
      <w:r w:rsidR="0047652E" w:rsidRPr="002B7306">
        <w:rPr>
          <w:rFonts w:eastAsia="Times New Roman"/>
          <w:color w:val="000000"/>
          <w:sz w:val="22"/>
          <w:szCs w:val="22"/>
        </w:rPr>
        <w:t xml:space="preserve">not only </w:t>
      </w:r>
      <w:r w:rsidR="004B4345" w:rsidRPr="002B7306">
        <w:rPr>
          <w:rFonts w:eastAsia="Times New Roman"/>
          <w:color w:val="000000"/>
          <w:sz w:val="22"/>
          <w:szCs w:val="22"/>
        </w:rPr>
        <w:t xml:space="preserve">occurs </w:t>
      </w:r>
      <w:r w:rsidR="00E170EB" w:rsidRPr="002B7306">
        <w:rPr>
          <w:rFonts w:eastAsia="Times New Roman"/>
          <w:color w:val="000000"/>
          <w:sz w:val="22"/>
          <w:szCs w:val="22"/>
        </w:rPr>
        <w:t>with natural</w:t>
      </w:r>
      <w:r w:rsidR="000E6D80" w:rsidRPr="002B7306">
        <w:rPr>
          <w:rFonts w:eastAsia="Times New Roman"/>
          <w:color w:val="000000"/>
          <w:sz w:val="22"/>
          <w:szCs w:val="22"/>
        </w:rPr>
        <w:t xml:space="preserve"> and aquatic environments</w:t>
      </w:r>
      <w:r w:rsidR="00295309" w:rsidRPr="002B7306">
        <w:rPr>
          <w:rFonts w:eastAsia="Times New Roman"/>
          <w:color w:val="000000"/>
          <w:sz w:val="22"/>
          <w:szCs w:val="22"/>
        </w:rPr>
        <w:t xml:space="preserve"> and coastal activities</w:t>
      </w:r>
      <w:r w:rsidR="000E6D80" w:rsidRPr="002B7306">
        <w:rPr>
          <w:rFonts w:eastAsia="Times New Roman"/>
          <w:color w:val="000000"/>
          <w:sz w:val="22"/>
          <w:szCs w:val="22"/>
        </w:rPr>
        <w:t xml:space="preserve">, but </w:t>
      </w:r>
      <w:r w:rsidR="000154B3" w:rsidRPr="002B7306">
        <w:rPr>
          <w:rFonts w:eastAsia="Times New Roman"/>
          <w:color w:val="000000"/>
          <w:sz w:val="22"/>
          <w:szCs w:val="22"/>
        </w:rPr>
        <w:t xml:space="preserve">also involves </w:t>
      </w:r>
      <w:r w:rsidR="000E6D80" w:rsidRPr="002B7306">
        <w:rPr>
          <w:rFonts w:eastAsia="Times New Roman"/>
          <w:color w:val="000000"/>
          <w:sz w:val="22"/>
          <w:szCs w:val="22"/>
        </w:rPr>
        <w:t>the nostalgic</w:t>
      </w:r>
      <w:r w:rsidR="00E00524" w:rsidRPr="002B7306">
        <w:rPr>
          <w:rFonts w:eastAsia="Times New Roman"/>
          <w:color w:val="000000"/>
          <w:sz w:val="22"/>
          <w:szCs w:val="22"/>
        </w:rPr>
        <w:t xml:space="preserve"> past </w:t>
      </w:r>
      <w:r w:rsidR="00BD0D6A" w:rsidRPr="002B7306">
        <w:rPr>
          <w:rFonts w:eastAsia="Times New Roman"/>
          <w:color w:val="000000"/>
          <w:sz w:val="22"/>
          <w:szCs w:val="22"/>
        </w:rPr>
        <w:t>and our memories of seaside visits</w:t>
      </w:r>
      <w:r w:rsidR="00E170EB" w:rsidRPr="002B7306">
        <w:rPr>
          <w:rFonts w:eastAsia="Times New Roman"/>
          <w:color w:val="000000"/>
          <w:sz w:val="22"/>
          <w:szCs w:val="22"/>
        </w:rPr>
        <w:t xml:space="preserve"> (Jarratt </w:t>
      </w:r>
      <w:r w:rsidR="004B4345">
        <w:rPr>
          <w:rFonts w:eastAsia="Times New Roman"/>
          <w:color w:val="000000"/>
          <w:sz w:val="22"/>
          <w:szCs w:val="22"/>
        </w:rPr>
        <w:t>and</w:t>
      </w:r>
      <w:r w:rsidR="004B4345" w:rsidRPr="002B7306">
        <w:rPr>
          <w:rFonts w:eastAsia="Times New Roman"/>
          <w:color w:val="000000"/>
          <w:sz w:val="22"/>
          <w:szCs w:val="22"/>
        </w:rPr>
        <w:t xml:space="preserve"> </w:t>
      </w:r>
      <w:r w:rsidR="00E170EB" w:rsidRPr="002B7306">
        <w:rPr>
          <w:rFonts w:eastAsia="Times New Roman"/>
          <w:color w:val="000000"/>
          <w:sz w:val="22"/>
          <w:szCs w:val="22"/>
        </w:rPr>
        <w:t xml:space="preserve">Gammon 2016). Both </w:t>
      </w:r>
      <w:r w:rsidR="00BD0D6A" w:rsidRPr="002B7306">
        <w:rPr>
          <w:rFonts w:eastAsia="Times New Roman"/>
          <w:color w:val="000000"/>
          <w:sz w:val="22"/>
          <w:szCs w:val="22"/>
        </w:rPr>
        <w:t>forms of reconnection</w:t>
      </w:r>
      <w:r w:rsidR="00E00524" w:rsidRPr="002B7306">
        <w:rPr>
          <w:rFonts w:eastAsia="Times New Roman"/>
          <w:color w:val="000000"/>
          <w:sz w:val="22"/>
          <w:szCs w:val="22"/>
        </w:rPr>
        <w:t xml:space="preserve"> are now </w:t>
      </w:r>
      <w:r w:rsidR="00B06961" w:rsidRPr="002B7306">
        <w:rPr>
          <w:rFonts w:eastAsia="Times New Roman"/>
          <w:color w:val="000000"/>
          <w:sz w:val="22"/>
          <w:szCs w:val="22"/>
        </w:rPr>
        <w:t>se</w:t>
      </w:r>
      <w:r w:rsidR="000154B3" w:rsidRPr="002B7306">
        <w:rPr>
          <w:rFonts w:eastAsia="Times New Roman"/>
          <w:color w:val="000000"/>
          <w:sz w:val="22"/>
          <w:szCs w:val="22"/>
        </w:rPr>
        <w:t>en</w:t>
      </w:r>
      <w:r w:rsidR="000E6D80" w:rsidRPr="002B7306">
        <w:rPr>
          <w:rFonts w:eastAsia="Times New Roman"/>
          <w:color w:val="000000"/>
          <w:sz w:val="22"/>
          <w:szCs w:val="22"/>
        </w:rPr>
        <w:t xml:space="preserve"> as experiences which can positively affect our mental state and well</w:t>
      </w:r>
      <w:r w:rsidR="00B06961" w:rsidRPr="002B7306">
        <w:rPr>
          <w:rFonts w:eastAsia="Times New Roman"/>
          <w:color w:val="000000"/>
          <w:sz w:val="22"/>
          <w:szCs w:val="22"/>
        </w:rPr>
        <w:t>being. So</w:t>
      </w:r>
      <w:r w:rsidR="000154B3" w:rsidRPr="002B7306">
        <w:rPr>
          <w:rFonts w:eastAsia="Times New Roman"/>
          <w:color w:val="000000"/>
          <w:sz w:val="22"/>
          <w:szCs w:val="22"/>
        </w:rPr>
        <w:t>,</w:t>
      </w:r>
      <w:r w:rsidR="00B06961" w:rsidRPr="002B7306">
        <w:rPr>
          <w:rFonts w:eastAsia="Times New Roman"/>
          <w:color w:val="000000"/>
          <w:sz w:val="22"/>
          <w:szCs w:val="22"/>
        </w:rPr>
        <w:t xml:space="preserve"> the seaside</w:t>
      </w:r>
      <w:r w:rsidR="000E6D80" w:rsidRPr="002B7306">
        <w:rPr>
          <w:rFonts w:eastAsia="Times New Roman"/>
          <w:color w:val="000000"/>
          <w:sz w:val="22"/>
          <w:szCs w:val="22"/>
        </w:rPr>
        <w:t xml:space="preserve"> is inde</w:t>
      </w:r>
      <w:r w:rsidR="00BD0D6A" w:rsidRPr="002B7306">
        <w:rPr>
          <w:rFonts w:eastAsia="Times New Roman"/>
          <w:color w:val="000000"/>
          <w:sz w:val="22"/>
          <w:szCs w:val="22"/>
        </w:rPr>
        <w:t xml:space="preserve">ed a place of recovery through reconnection. </w:t>
      </w:r>
      <w:r w:rsidR="00BB3869" w:rsidRPr="002B7306">
        <w:rPr>
          <w:rFonts w:eastAsia="Times New Roman"/>
          <w:color w:val="000000"/>
          <w:sz w:val="22"/>
          <w:szCs w:val="22"/>
        </w:rPr>
        <w:t xml:space="preserve">As </w:t>
      </w:r>
      <w:r w:rsidR="0047652E" w:rsidRPr="002B7306">
        <w:rPr>
          <w:rFonts w:eastAsia="Times New Roman"/>
          <w:color w:val="000000"/>
          <w:sz w:val="22"/>
          <w:szCs w:val="22"/>
        </w:rPr>
        <w:t xml:space="preserve">commentators such as </w:t>
      </w:r>
      <w:r w:rsidR="003A75D9" w:rsidRPr="002B7306">
        <w:rPr>
          <w:rFonts w:eastAsia="Times New Roman"/>
          <w:color w:val="000000"/>
          <w:sz w:val="22"/>
          <w:szCs w:val="22"/>
        </w:rPr>
        <w:t xml:space="preserve">Kenneth </w:t>
      </w:r>
      <w:r w:rsidR="00BB3869" w:rsidRPr="002B7306">
        <w:rPr>
          <w:rFonts w:eastAsia="Times New Roman"/>
          <w:color w:val="000000"/>
          <w:sz w:val="22"/>
          <w:szCs w:val="22"/>
        </w:rPr>
        <w:t>Lindley (1973)</w:t>
      </w:r>
      <w:r w:rsidR="004051EA" w:rsidRPr="002B7306">
        <w:rPr>
          <w:rFonts w:eastAsia="Times New Roman"/>
          <w:color w:val="000000"/>
          <w:sz w:val="22"/>
          <w:szCs w:val="22"/>
        </w:rPr>
        <w:t xml:space="preserve"> and Fred</w:t>
      </w:r>
      <w:r w:rsidR="00E170EB" w:rsidRPr="002B7306">
        <w:rPr>
          <w:rFonts w:eastAsia="Times New Roman"/>
          <w:color w:val="000000"/>
          <w:sz w:val="22"/>
          <w:szCs w:val="22"/>
        </w:rPr>
        <w:t xml:space="preserve"> </w:t>
      </w:r>
      <w:r w:rsidR="000E6D80" w:rsidRPr="002B7306">
        <w:rPr>
          <w:rFonts w:eastAsia="Times New Roman"/>
          <w:color w:val="000000"/>
          <w:sz w:val="22"/>
          <w:szCs w:val="22"/>
        </w:rPr>
        <w:t xml:space="preserve">Gray (2006) </w:t>
      </w:r>
      <w:r w:rsidR="00BB3869" w:rsidRPr="002B7306">
        <w:rPr>
          <w:rFonts w:eastAsia="Times New Roman"/>
          <w:color w:val="000000"/>
          <w:sz w:val="22"/>
          <w:szCs w:val="22"/>
        </w:rPr>
        <w:t>have pointed ou</w:t>
      </w:r>
      <w:r w:rsidR="0017577D" w:rsidRPr="002B7306">
        <w:rPr>
          <w:rFonts w:eastAsia="Times New Roman"/>
          <w:color w:val="000000"/>
          <w:sz w:val="22"/>
          <w:szCs w:val="22"/>
        </w:rPr>
        <w:t>t</w:t>
      </w:r>
      <w:r w:rsidR="0047652E" w:rsidRPr="002B7306">
        <w:rPr>
          <w:rFonts w:eastAsia="Times New Roman"/>
          <w:color w:val="000000"/>
          <w:sz w:val="22"/>
          <w:szCs w:val="22"/>
        </w:rPr>
        <w:t>, and as I have discovered through my research,</w:t>
      </w:r>
      <w:r w:rsidR="0017577D" w:rsidRPr="002B7306">
        <w:rPr>
          <w:rFonts w:eastAsia="Times New Roman"/>
          <w:color w:val="000000"/>
          <w:sz w:val="22"/>
          <w:szCs w:val="22"/>
        </w:rPr>
        <w:t xml:space="preserve"> </w:t>
      </w:r>
      <w:r w:rsidR="0047652E" w:rsidRPr="002B7306">
        <w:rPr>
          <w:rFonts w:eastAsia="Times New Roman"/>
          <w:color w:val="000000"/>
          <w:sz w:val="22"/>
          <w:szCs w:val="22"/>
        </w:rPr>
        <w:t xml:space="preserve">this nostalgic, perhaps romantic, sense of </w:t>
      </w:r>
      <w:proofErr w:type="spellStart"/>
      <w:r w:rsidR="0047652E" w:rsidRPr="002B7306">
        <w:rPr>
          <w:rFonts w:eastAsia="Times New Roman"/>
          <w:color w:val="000000"/>
          <w:sz w:val="22"/>
          <w:szCs w:val="22"/>
        </w:rPr>
        <w:t>seasideness</w:t>
      </w:r>
      <w:proofErr w:type="spellEnd"/>
      <w:r w:rsidR="0047652E" w:rsidRPr="002B7306">
        <w:rPr>
          <w:rFonts w:eastAsia="Times New Roman"/>
          <w:color w:val="000000"/>
          <w:sz w:val="22"/>
          <w:szCs w:val="22"/>
        </w:rPr>
        <w:t xml:space="preserve"> </w:t>
      </w:r>
      <w:r w:rsidR="000154B3" w:rsidRPr="002B7306">
        <w:rPr>
          <w:rFonts w:eastAsia="Times New Roman"/>
          <w:color w:val="000000"/>
          <w:sz w:val="22"/>
          <w:szCs w:val="22"/>
        </w:rPr>
        <w:t>i</w:t>
      </w:r>
      <w:r w:rsidR="004051EA" w:rsidRPr="002B7306">
        <w:rPr>
          <w:rFonts w:eastAsia="Times New Roman"/>
          <w:color w:val="000000"/>
          <w:sz w:val="22"/>
          <w:szCs w:val="22"/>
        </w:rPr>
        <w:t>s</w:t>
      </w:r>
      <w:r w:rsidR="0047652E" w:rsidRPr="002B7306">
        <w:rPr>
          <w:rFonts w:eastAsia="Times New Roman"/>
          <w:color w:val="000000"/>
          <w:sz w:val="22"/>
          <w:szCs w:val="22"/>
        </w:rPr>
        <w:t xml:space="preserve"> </w:t>
      </w:r>
      <w:r w:rsidR="00E170EB" w:rsidRPr="002B7306">
        <w:rPr>
          <w:rFonts w:eastAsia="Times New Roman"/>
          <w:color w:val="000000"/>
          <w:sz w:val="22"/>
          <w:szCs w:val="22"/>
        </w:rPr>
        <w:t xml:space="preserve">facilitated </w:t>
      </w:r>
      <w:r w:rsidR="004B4345" w:rsidRPr="002B7306">
        <w:rPr>
          <w:rFonts w:eastAsia="Times New Roman"/>
          <w:color w:val="000000"/>
          <w:sz w:val="22"/>
          <w:szCs w:val="22"/>
        </w:rPr>
        <w:lastRenderedPageBreak/>
        <w:t xml:space="preserve">by </w:t>
      </w:r>
      <w:r w:rsidR="00E170EB" w:rsidRPr="002B7306">
        <w:rPr>
          <w:rFonts w:eastAsia="Times New Roman"/>
          <w:color w:val="000000"/>
          <w:sz w:val="22"/>
          <w:szCs w:val="22"/>
        </w:rPr>
        <w:t>not</w:t>
      </w:r>
      <w:r w:rsidR="000154B3" w:rsidRPr="002B7306">
        <w:rPr>
          <w:rFonts w:eastAsia="Times New Roman"/>
          <w:color w:val="000000"/>
          <w:sz w:val="22"/>
          <w:szCs w:val="22"/>
        </w:rPr>
        <w:t xml:space="preserve"> only the liminal setting</w:t>
      </w:r>
      <w:r w:rsidR="0047652E" w:rsidRPr="002B7306">
        <w:rPr>
          <w:rFonts w:eastAsia="Times New Roman"/>
          <w:color w:val="000000"/>
          <w:sz w:val="22"/>
          <w:szCs w:val="22"/>
        </w:rPr>
        <w:t>,</w:t>
      </w:r>
      <w:r w:rsidR="000154B3" w:rsidRPr="002B7306">
        <w:rPr>
          <w:rFonts w:eastAsia="Times New Roman"/>
          <w:color w:val="000000"/>
          <w:sz w:val="22"/>
          <w:szCs w:val="22"/>
        </w:rPr>
        <w:t xml:space="preserve"> but also the built</w:t>
      </w:r>
      <w:r w:rsidR="0017577D" w:rsidRPr="002B7306">
        <w:rPr>
          <w:rFonts w:eastAsia="Times New Roman"/>
          <w:color w:val="000000"/>
          <w:sz w:val="22"/>
          <w:szCs w:val="22"/>
        </w:rPr>
        <w:t xml:space="preserve"> </w:t>
      </w:r>
      <w:r w:rsidR="0047652E" w:rsidRPr="002B7306">
        <w:rPr>
          <w:rFonts w:eastAsia="Times New Roman"/>
          <w:color w:val="000000"/>
          <w:sz w:val="22"/>
          <w:szCs w:val="22"/>
        </w:rPr>
        <w:t>environment</w:t>
      </w:r>
      <w:r w:rsidR="000154B3" w:rsidRPr="002B7306">
        <w:rPr>
          <w:rFonts w:eastAsia="Times New Roman"/>
          <w:color w:val="000000"/>
          <w:sz w:val="22"/>
          <w:szCs w:val="22"/>
        </w:rPr>
        <w:t>. Despite</w:t>
      </w:r>
      <w:r w:rsidR="0047652E" w:rsidRPr="002B7306">
        <w:rPr>
          <w:rFonts w:eastAsia="Times New Roman"/>
          <w:color w:val="000000"/>
          <w:sz w:val="22"/>
          <w:szCs w:val="22"/>
        </w:rPr>
        <w:t xml:space="preserve"> the prevalence of</w:t>
      </w:r>
      <w:r w:rsidR="000154B3" w:rsidRPr="002B7306">
        <w:rPr>
          <w:rFonts w:eastAsia="Times New Roman"/>
          <w:color w:val="000000"/>
          <w:sz w:val="22"/>
          <w:szCs w:val="22"/>
        </w:rPr>
        <w:t xml:space="preserve"> </w:t>
      </w:r>
      <w:r w:rsidR="00BB3869" w:rsidRPr="002B7306">
        <w:rPr>
          <w:rFonts w:eastAsia="Times New Roman"/>
          <w:color w:val="000000"/>
          <w:sz w:val="22"/>
          <w:szCs w:val="22"/>
        </w:rPr>
        <w:t>‘d</w:t>
      </w:r>
      <w:r w:rsidR="0017577D" w:rsidRPr="002B7306">
        <w:rPr>
          <w:rFonts w:eastAsia="Times New Roman"/>
          <w:color w:val="000000"/>
          <w:sz w:val="22"/>
          <w:szCs w:val="22"/>
        </w:rPr>
        <w:t>reary estates’ along the coast</w:t>
      </w:r>
      <w:r w:rsidR="004B4345">
        <w:rPr>
          <w:rFonts w:eastAsia="Times New Roman"/>
          <w:color w:val="000000"/>
          <w:sz w:val="22"/>
          <w:szCs w:val="22"/>
        </w:rPr>
        <w:t xml:space="preserve"> </w:t>
      </w:r>
      <w:r w:rsidR="004B4345" w:rsidRPr="002B7306">
        <w:rPr>
          <w:rFonts w:eastAsia="Times New Roman"/>
          <w:color w:val="000000"/>
          <w:sz w:val="22"/>
          <w:szCs w:val="22"/>
        </w:rPr>
        <w:t>(Lindley 1973: 20)</w:t>
      </w:r>
      <w:r w:rsidR="004B4345">
        <w:rPr>
          <w:rFonts w:eastAsia="Times New Roman"/>
          <w:color w:val="000000"/>
          <w:sz w:val="22"/>
          <w:szCs w:val="22"/>
        </w:rPr>
        <w:t>,</w:t>
      </w:r>
      <w:r w:rsidR="00AF4E84" w:rsidRPr="002B7306">
        <w:rPr>
          <w:rStyle w:val="Rimandonotaapidipagina"/>
          <w:rFonts w:eastAsia="Times New Roman"/>
          <w:color w:val="000000"/>
          <w:sz w:val="22"/>
          <w:szCs w:val="22"/>
        </w:rPr>
        <w:footnoteReference w:id="4"/>
      </w:r>
      <w:r w:rsidR="005222D3" w:rsidRPr="002B7306">
        <w:rPr>
          <w:rFonts w:eastAsia="Times New Roman"/>
          <w:color w:val="000000"/>
          <w:sz w:val="22"/>
          <w:szCs w:val="22"/>
        </w:rPr>
        <w:t xml:space="preserve"> </w:t>
      </w:r>
      <w:r w:rsidR="008A174C" w:rsidRPr="002B7306">
        <w:rPr>
          <w:rFonts w:eastAsia="Times New Roman"/>
          <w:color w:val="000000"/>
          <w:sz w:val="22"/>
          <w:szCs w:val="22"/>
        </w:rPr>
        <w:t>it is</w:t>
      </w:r>
      <w:r w:rsidR="00BB3869" w:rsidRPr="002B7306">
        <w:rPr>
          <w:rFonts w:eastAsia="Times New Roman"/>
          <w:color w:val="000000"/>
          <w:sz w:val="22"/>
          <w:szCs w:val="22"/>
        </w:rPr>
        <w:t xml:space="preserve"> the seaside buildings and </w:t>
      </w:r>
      <w:r w:rsidR="0017577D" w:rsidRPr="002B7306">
        <w:rPr>
          <w:rFonts w:eastAsia="Times New Roman"/>
          <w:color w:val="000000"/>
          <w:sz w:val="22"/>
          <w:szCs w:val="22"/>
        </w:rPr>
        <w:t>heritage</w:t>
      </w:r>
      <w:r w:rsidR="00BB3869" w:rsidRPr="002B7306">
        <w:rPr>
          <w:rFonts w:eastAsia="Times New Roman"/>
          <w:color w:val="000000"/>
          <w:sz w:val="22"/>
          <w:szCs w:val="22"/>
        </w:rPr>
        <w:t xml:space="preserve"> of the seafront </w:t>
      </w:r>
      <w:r w:rsidR="008A174C" w:rsidRPr="002B7306">
        <w:rPr>
          <w:rFonts w:eastAsia="Times New Roman"/>
          <w:color w:val="000000"/>
          <w:sz w:val="22"/>
          <w:szCs w:val="22"/>
        </w:rPr>
        <w:t xml:space="preserve">which </w:t>
      </w:r>
      <w:r w:rsidR="00BB3869" w:rsidRPr="002B7306">
        <w:rPr>
          <w:rFonts w:eastAsia="Times New Roman"/>
          <w:color w:val="000000"/>
          <w:sz w:val="22"/>
          <w:szCs w:val="22"/>
        </w:rPr>
        <w:t xml:space="preserve">really </w:t>
      </w:r>
      <w:r w:rsidR="004B4345" w:rsidRPr="002B7306">
        <w:rPr>
          <w:rFonts w:eastAsia="Times New Roman"/>
          <w:color w:val="000000"/>
          <w:sz w:val="22"/>
          <w:szCs w:val="22"/>
        </w:rPr>
        <w:t>characteri</w:t>
      </w:r>
      <w:r w:rsidR="004B4345">
        <w:rPr>
          <w:rFonts w:eastAsia="Times New Roman"/>
          <w:color w:val="000000"/>
          <w:sz w:val="22"/>
          <w:szCs w:val="22"/>
        </w:rPr>
        <w:t>s</w:t>
      </w:r>
      <w:r w:rsidR="004B4345" w:rsidRPr="002B7306">
        <w:rPr>
          <w:rFonts w:eastAsia="Times New Roman"/>
          <w:color w:val="000000"/>
          <w:sz w:val="22"/>
          <w:szCs w:val="22"/>
        </w:rPr>
        <w:t xml:space="preserve">e </w:t>
      </w:r>
      <w:r w:rsidR="00BB3869" w:rsidRPr="002B7306">
        <w:rPr>
          <w:rFonts w:eastAsia="Times New Roman"/>
          <w:color w:val="000000"/>
          <w:sz w:val="22"/>
          <w:szCs w:val="22"/>
        </w:rPr>
        <w:t xml:space="preserve">these places and </w:t>
      </w:r>
      <w:r w:rsidR="00E170EB" w:rsidRPr="002B7306">
        <w:rPr>
          <w:rFonts w:eastAsia="Times New Roman"/>
          <w:color w:val="000000"/>
          <w:sz w:val="22"/>
          <w:szCs w:val="22"/>
        </w:rPr>
        <w:t>evoke a</w:t>
      </w:r>
      <w:r w:rsidR="00BB3869" w:rsidRPr="002B7306">
        <w:rPr>
          <w:rFonts w:eastAsia="Times New Roman"/>
          <w:color w:val="000000"/>
          <w:sz w:val="22"/>
          <w:szCs w:val="22"/>
        </w:rPr>
        <w:t xml:space="preserve"> ‘seaside image’ (Lindley 1973: 19). Unique </w:t>
      </w:r>
      <w:r w:rsidR="0017577D" w:rsidRPr="002B7306">
        <w:rPr>
          <w:rFonts w:eastAsia="Times New Roman"/>
          <w:color w:val="000000"/>
          <w:sz w:val="22"/>
          <w:szCs w:val="22"/>
        </w:rPr>
        <w:t>structures</w:t>
      </w:r>
      <w:r w:rsidR="000154B3" w:rsidRPr="002B7306">
        <w:rPr>
          <w:rFonts w:eastAsia="Times New Roman"/>
          <w:color w:val="000000"/>
          <w:sz w:val="22"/>
          <w:szCs w:val="22"/>
        </w:rPr>
        <w:t xml:space="preserve"> such as w</w:t>
      </w:r>
      <w:r w:rsidR="00BB3869" w:rsidRPr="002B7306">
        <w:rPr>
          <w:rFonts w:eastAsia="Times New Roman"/>
          <w:color w:val="000000"/>
          <w:sz w:val="22"/>
          <w:szCs w:val="22"/>
        </w:rPr>
        <w:t xml:space="preserve">inter gardens, towers and </w:t>
      </w:r>
      <w:r w:rsidR="0017577D" w:rsidRPr="002B7306">
        <w:rPr>
          <w:rFonts w:eastAsia="Times New Roman"/>
          <w:color w:val="000000"/>
          <w:sz w:val="22"/>
          <w:szCs w:val="22"/>
        </w:rPr>
        <w:t>piers</w:t>
      </w:r>
      <w:r w:rsidR="00BB3869" w:rsidRPr="002B7306">
        <w:rPr>
          <w:rFonts w:eastAsia="Times New Roman"/>
          <w:color w:val="000000"/>
          <w:sz w:val="22"/>
          <w:szCs w:val="22"/>
        </w:rPr>
        <w:t xml:space="preserve">, </w:t>
      </w:r>
      <w:r w:rsidR="0017577D" w:rsidRPr="002B7306">
        <w:rPr>
          <w:rFonts w:eastAsia="Times New Roman"/>
          <w:color w:val="000000"/>
          <w:sz w:val="22"/>
          <w:szCs w:val="22"/>
        </w:rPr>
        <w:t>along</w:t>
      </w:r>
      <w:r w:rsidR="00BB3869" w:rsidRPr="002B7306">
        <w:rPr>
          <w:rFonts w:eastAsia="Times New Roman"/>
          <w:color w:val="000000"/>
          <w:sz w:val="22"/>
          <w:szCs w:val="22"/>
        </w:rPr>
        <w:t xml:space="preserve"> with </w:t>
      </w:r>
      <w:r w:rsidR="0017577D" w:rsidRPr="002B7306">
        <w:rPr>
          <w:rFonts w:eastAsia="Times New Roman"/>
          <w:color w:val="000000"/>
          <w:sz w:val="22"/>
          <w:szCs w:val="22"/>
        </w:rPr>
        <w:t>exotic</w:t>
      </w:r>
      <w:r w:rsidR="00BB3869" w:rsidRPr="002B7306">
        <w:rPr>
          <w:rFonts w:eastAsia="Times New Roman"/>
          <w:color w:val="000000"/>
          <w:sz w:val="22"/>
          <w:szCs w:val="22"/>
        </w:rPr>
        <w:t xml:space="preserve"> </w:t>
      </w:r>
      <w:r w:rsidR="0017577D" w:rsidRPr="002B7306">
        <w:rPr>
          <w:rFonts w:eastAsia="Times New Roman"/>
          <w:color w:val="000000"/>
          <w:sz w:val="22"/>
          <w:szCs w:val="22"/>
        </w:rPr>
        <w:t>architectural</w:t>
      </w:r>
      <w:r w:rsidR="00BB3869" w:rsidRPr="002B7306">
        <w:rPr>
          <w:rFonts w:eastAsia="Times New Roman"/>
          <w:color w:val="000000"/>
          <w:sz w:val="22"/>
          <w:szCs w:val="22"/>
        </w:rPr>
        <w:t xml:space="preserve"> style</w:t>
      </w:r>
      <w:r w:rsidR="000463C9" w:rsidRPr="002B7306">
        <w:rPr>
          <w:rFonts w:eastAsia="Times New Roman"/>
          <w:color w:val="000000"/>
          <w:sz w:val="22"/>
          <w:szCs w:val="22"/>
        </w:rPr>
        <w:t>s</w:t>
      </w:r>
      <w:r w:rsidR="00BB3869" w:rsidRPr="002B7306">
        <w:rPr>
          <w:rFonts w:eastAsia="Times New Roman"/>
          <w:color w:val="000000"/>
          <w:sz w:val="22"/>
          <w:szCs w:val="22"/>
        </w:rPr>
        <w:t xml:space="preserve"> such</w:t>
      </w:r>
      <w:r w:rsidR="000154B3" w:rsidRPr="002B7306">
        <w:rPr>
          <w:rFonts w:eastAsia="Times New Roman"/>
          <w:color w:val="000000"/>
          <w:sz w:val="22"/>
          <w:szCs w:val="22"/>
        </w:rPr>
        <w:t xml:space="preserve"> as orientalism, all contribute</w:t>
      </w:r>
      <w:r w:rsidR="00BB3869" w:rsidRPr="002B7306">
        <w:rPr>
          <w:rFonts w:eastAsia="Times New Roman"/>
          <w:color w:val="000000"/>
          <w:sz w:val="22"/>
          <w:szCs w:val="22"/>
        </w:rPr>
        <w:t xml:space="preserve"> to the ‘otherness’</w:t>
      </w:r>
      <w:r w:rsidR="00295309" w:rsidRPr="002B7306">
        <w:rPr>
          <w:rFonts w:eastAsia="Times New Roman"/>
          <w:color w:val="000000"/>
          <w:sz w:val="22"/>
          <w:szCs w:val="22"/>
        </w:rPr>
        <w:t xml:space="preserve"> of the </w:t>
      </w:r>
      <w:r w:rsidR="0017577D" w:rsidRPr="002B7306">
        <w:rPr>
          <w:rFonts w:eastAsia="Times New Roman"/>
          <w:color w:val="000000"/>
          <w:sz w:val="22"/>
          <w:szCs w:val="22"/>
        </w:rPr>
        <w:t>seaside</w:t>
      </w:r>
      <w:r w:rsidR="002252E9" w:rsidRPr="002B7306">
        <w:rPr>
          <w:rFonts w:eastAsia="Times New Roman"/>
          <w:color w:val="000000"/>
          <w:sz w:val="22"/>
          <w:szCs w:val="22"/>
        </w:rPr>
        <w:t xml:space="preserve"> (</w:t>
      </w:r>
      <w:r w:rsidR="00295309" w:rsidRPr="002B7306">
        <w:rPr>
          <w:rFonts w:eastAsia="Times New Roman"/>
          <w:color w:val="000000"/>
          <w:sz w:val="22"/>
          <w:szCs w:val="22"/>
        </w:rPr>
        <w:t>Gray</w:t>
      </w:r>
      <w:r w:rsidR="002252E9" w:rsidRPr="002B7306">
        <w:rPr>
          <w:rFonts w:eastAsia="Times New Roman"/>
          <w:color w:val="000000"/>
          <w:sz w:val="22"/>
          <w:szCs w:val="22"/>
        </w:rPr>
        <w:t xml:space="preserve"> 2006).</w:t>
      </w:r>
    </w:p>
    <w:p w14:paraId="050D6969" w14:textId="0199C78E" w:rsidR="00F0798A" w:rsidRPr="0070457B" w:rsidRDefault="00A06168" w:rsidP="00F0798A">
      <w:pPr>
        <w:spacing w:afterLines="60" w:after="144"/>
        <w:rPr>
          <w:b/>
          <w:bCs/>
          <w:i/>
          <w:color w:val="000000"/>
          <w:sz w:val="22"/>
          <w:szCs w:val="22"/>
        </w:rPr>
      </w:pPr>
      <w:r w:rsidRPr="002B7306">
        <w:rPr>
          <w:rFonts w:eastAsia="Times New Roman"/>
          <w:i/>
          <w:color w:val="000000"/>
          <w:sz w:val="22"/>
          <w:szCs w:val="22"/>
        </w:rPr>
        <w:t>Of all</w:t>
      </w:r>
      <w:r w:rsidR="006D2009" w:rsidRPr="002B7306">
        <w:rPr>
          <w:rFonts w:eastAsia="Times New Roman"/>
          <w:i/>
          <w:color w:val="000000"/>
          <w:sz w:val="22"/>
          <w:szCs w:val="22"/>
        </w:rPr>
        <w:t xml:space="preserve"> seaside architecture, </w:t>
      </w:r>
      <w:r w:rsidRPr="002B7306">
        <w:rPr>
          <w:rFonts w:eastAsia="Times New Roman"/>
          <w:i/>
          <w:color w:val="000000"/>
          <w:sz w:val="22"/>
          <w:szCs w:val="22"/>
        </w:rPr>
        <w:t xml:space="preserve">Seaside </w:t>
      </w:r>
      <w:proofErr w:type="spellStart"/>
      <w:r w:rsidRPr="002B7306">
        <w:rPr>
          <w:rFonts w:eastAsia="Times New Roman"/>
          <w:i/>
          <w:color w:val="000000"/>
          <w:sz w:val="22"/>
          <w:szCs w:val="22"/>
        </w:rPr>
        <w:t>Moderne</w:t>
      </w:r>
      <w:proofErr w:type="spellEnd"/>
      <w:r w:rsidRPr="002B7306">
        <w:rPr>
          <w:rFonts w:eastAsia="Times New Roman"/>
          <w:i/>
          <w:color w:val="000000"/>
          <w:sz w:val="22"/>
          <w:szCs w:val="22"/>
        </w:rPr>
        <w:t xml:space="preserve"> </w:t>
      </w:r>
      <w:r w:rsidR="008A174C" w:rsidRPr="002B7306">
        <w:rPr>
          <w:rFonts w:eastAsia="Times New Roman"/>
          <w:i/>
          <w:color w:val="000000"/>
          <w:sz w:val="22"/>
          <w:szCs w:val="22"/>
        </w:rPr>
        <w:t>is the</w:t>
      </w:r>
      <w:r w:rsidR="006D2009" w:rsidRPr="002B7306">
        <w:rPr>
          <w:rFonts w:eastAsia="Times New Roman"/>
          <w:i/>
          <w:color w:val="000000"/>
          <w:sz w:val="22"/>
          <w:szCs w:val="22"/>
        </w:rPr>
        <w:t xml:space="preserve"> style which best reflects not only otherness</w:t>
      </w:r>
      <w:r w:rsidR="003640D4" w:rsidRPr="002B7306">
        <w:rPr>
          <w:rFonts w:eastAsia="Times New Roman"/>
          <w:i/>
          <w:color w:val="000000"/>
          <w:sz w:val="22"/>
          <w:szCs w:val="22"/>
        </w:rPr>
        <w:t>,</w:t>
      </w:r>
      <w:r w:rsidR="006D2009" w:rsidRPr="002B7306">
        <w:rPr>
          <w:rFonts w:eastAsia="Times New Roman"/>
          <w:i/>
          <w:color w:val="000000"/>
          <w:sz w:val="22"/>
          <w:szCs w:val="22"/>
        </w:rPr>
        <w:t xml:space="preserve"> but also </w:t>
      </w:r>
      <w:r w:rsidR="003640D4" w:rsidRPr="002B7306">
        <w:rPr>
          <w:rFonts w:eastAsia="Times New Roman"/>
          <w:i/>
          <w:color w:val="000000"/>
          <w:sz w:val="22"/>
          <w:szCs w:val="22"/>
        </w:rPr>
        <w:t>aspects of</w:t>
      </w:r>
      <w:r w:rsidR="006D2009" w:rsidRPr="002B7306">
        <w:rPr>
          <w:rFonts w:eastAsia="Times New Roman"/>
          <w:i/>
          <w:color w:val="000000"/>
          <w:sz w:val="22"/>
          <w:szCs w:val="22"/>
        </w:rPr>
        <w:t xml:space="preserve"> optimism, wellness and recovery</w:t>
      </w:r>
      <w:r w:rsidR="003640D4" w:rsidRPr="002B7306">
        <w:rPr>
          <w:rFonts w:eastAsia="Times New Roman"/>
          <w:i/>
          <w:color w:val="000000"/>
          <w:sz w:val="22"/>
          <w:szCs w:val="22"/>
        </w:rPr>
        <w:t xml:space="preserve"> with which the seaside is associated</w:t>
      </w:r>
      <w:r w:rsidR="006D2009" w:rsidRPr="002B7306">
        <w:rPr>
          <w:rFonts w:eastAsia="Times New Roman"/>
          <w:i/>
          <w:color w:val="000000"/>
          <w:sz w:val="22"/>
          <w:szCs w:val="22"/>
        </w:rPr>
        <w:t xml:space="preserve">. This is one of the main reasons why I </w:t>
      </w:r>
      <w:r w:rsidR="003640D4" w:rsidRPr="002B7306">
        <w:rPr>
          <w:rFonts w:eastAsia="Times New Roman"/>
          <w:i/>
          <w:color w:val="000000"/>
          <w:sz w:val="22"/>
          <w:szCs w:val="22"/>
        </w:rPr>
        <w:t xml:space="preserve">keep returning </w:t>
      </w:r>
      <w:r w:rsidR="006D2009" w:rsidRPr="002B7306">
        <w:rPr>
          <w:rFonts w:eastAsia="Times New Roman"/>
          <w:i/>
          <w:color w:val="000000"/>
          <w:sz w:val="22"/>
          <w:szCs w:val="22"/>
        </w:rPr>
        <w:t>to this architecture</w:t>
      </w:r>
      <w:r w:rsidR="003640D4" w:rsidRPr="002B7306">
        <w:rPr>
          <w:rFonts w:eastAsia="Times New Roman"/>
          <w:i/>
          <w:color w:val="000000"/>
          <w:sz w:val="22"/>
          <w:szCs w:val="22"/>
        </w:rPr>
        <w:t xml:space="preserve"> in my work. It</w:t>
      </w:r>
      <w:r w:rsidR="006D2009" w:rsidRPr="002B7306">
        <w:rPr>
          <w:rFonts w:eastAsia="Times New Roman"/>
          <w:i/>
          <w:color w:val="000000"/>
          <w:sz w:val="22"/>
          <w:szCs w:val="22"/>
        </w:rPr>
        <w:t xml:space="preserve"> creates the most </w:t>
      </w:r>
      <w:r w:rsidR="00D6184B" w:rsidRPr="002B7306">
        <w:rPr>
          <w:rFonts w:eastAsia="Times New Roman"/>
          <w:i/>
          <w:color w:val="000000"/>
          <w:sz w:val="22"/>
          <w:szCs w:val="22"/>
        </w:rPr>
        <w:t xml:space="preserve">joyful </w:t>
      </w:r>
      <w:r w:rsidR="006D2009" w:rsidRPr="002B7306">
        <w:rPr>
          <w:rFonts w:eastAsia="Times New Roman"/>
          <w:i/>
          <w:color w:val="000000"/>
          <w:sz w:val="22"/>
          <w:szCs w:val="22"/>
        </w:rPr>
        <w:t>set of p</w:t>
      </w:r>
      <w:r w:rsidR="00006A1D">
        <w:rPr>
          <w:rFonts w:eastAsia="Times New Roman"/>
          <w:i/>
          <w:color w:val="000000"/>
          <w:sz w:val="22"/>
          <w:szCs w:val="22"/>
        </w:rPr>
        <w:t>arameter</w:t>
      </w:r>
      <w:r w:rsidR="006D2009" w:rsidRPr="002B7306">
        <w:rPr>
          <w:rFonts w:eastAsia="Times New Roman"/>
          <w:i/>
          <w:color w:val="000000"/>
          <w:sz w:val="22"/>
          <w:szCs w:val="22"/>
        </w:rPr>
        <w:t xml:space="preserve">s </w:t>
      </w:r>
      <w:r w:rsidR="003640D4" w:rsidRPr="002B7306">
        <w:rPr>
          <w:rFonts w:eastAsia="Times New Roman"/>
          <w:i/>
          <w:color w:val="000000"/>
          <w:sz w:val="22"/>
          <w:szCs w:val="22"/>
        </w:rPr>
        <w:t xml:space="preserve">within </w:t>
      </w:r>
      <w:r w:rsidR="006D2009" w:rsidRPr="002B7306">
        <w:rPr>
          <w:rFonts w:eastAsia="Times New Roman"/>
          <w:i/>
          <w:color w:val="000000"/>
          <w:sz w:val="22"/>
          <w:szCs w:val="22"/>
        </w:rPr>
        <w:t xml:space="preserve">which </w:t>
      </w:r>
      <w:r w:rsidRPr="002B7306">
        <w:rPr>
          <w:rFonts w:eastAsia="Times New Roman"/>
          <w:i/>
          <w:color w:val="000000"/>
          <w:sz w:val="22"/>
          <w:szCs w:val="22"/>
        </w:rPr>
        <w:t>we can escape our everyday lives and, no matter how fleetingly, enjoy ourselves</w:t>
      </w:r>
      <w:r w:rsidR="007015CB" w:rsidRPr="002B7306">
        <w:rPr>
          <w:rFonts w:eastAsia="Times New Roman"/>
          <w:i/>
          <w:color w:val="000000"/>
          <w:sz w:val="22"/>
          <w:szCs w:val="22"/>
        </w:rPr>
        <w:t xml:space="preserve">. As Miami </w:t>
      </w:r>
      <w:r w:rsidR="004B4345">
        <w:rPr>
          <w:rFonts w:eastAsia="Times New Roman"/>
          <w:i/>
          <w:color w:val="000000"/>
          <w:sz w:val="22"/>
          <w:szCs w:val="22"/>
        </w:rPr>
        <w:t>M</w:t>
      </w:r>
      <w:r w:rsidR="001F3F0A">
        <w:rPr>
          <w:rFonts w:eastAsia="Times New Roman"/>
          <w:i/>
          <w:color w:val="000000"/>
          <w:sz w:val="22"/>
          <w:szCs w:val="22"/>
        </w:rPr>
        <w:t>odern architect</w:t>
      </w:r>
      <w:r w:rsidR="007015CB" w:rsidRPr="002B7306">
        <w:rPr>
          <w:rFonts w:eastAsia="Times New Roman"/>
          <w:i/>
          <w:color w:val="000000"/>
          <w:sz w:val="22"/>
          <w:szCs w:val="22"/>
        </w:rPr>
        <w:t xml:space="preserve"> Morris Lapidus</w:t>
      </w:r>
      <w:r w:rsidR="001F3F0A">
        <w:rPr>
          <w:rFonts w:eastAsia="Times New Roman"/>
          <w:i/>
          <w:color w:val="000000"/>
          <w:sz w:val="22"/>
          <w:szCs w:val="22"/>
        </w:rPr>
        <w:t xml:space="preserve"> famously said</w:t>
      </w:r>
      <w:r w:rsidR="00A668B2" w:rsidRPr="002B7306">
        <w:rPr>
          <w:rFonts w:eastAsia="Times New Roman"/>
          <w:i/>
          <w:color w:val="000000"/>
          <w:sz w:val="22"/>
          <w:szCs w:val="22"/>
        </w:rPr>
        <w:t xml:space="preserve">, </w:t>
      </w:r>
      <w:r w:rsidR="006D2009" w:rsidRPr="002B7306">
        <w:rPr>
          <w:rFonts w:eastAsia="Times New Roman"/>
          <w:i/>
          <w:color w:val="000000"/>
          <w:sz w:val="22"/>
          <w:szCs w:val="22"/>
        </w:rPr>
        <w:t>‘</w:t>
      </w:r>
      <w:r w:rsidR="004B4345">
        <w:rPr>
          <w:rFonts w:eastAsia="Times New Roman"/>
          <w:i/>
          <w:color w:val="000000"/>
          <w:sz w:val="22"/>
          <w:szCs w:val="22"/>
        </w:rPr>
        <w:t>I</w:t>
      </w:r>
      <w:r w:rsidR="007015CB" w:rsidRPr="002B7306">
        <w:rPr>
          <w:rFonts w:eastAsia="Times New Roman"/>
          <w:i/>
          <w:color w:val="000000"/>
          <w:sz w:val="22"/>
          <w:szCs w:val="22"/>
        </w:rPr>
        <w:t xml:space="preserve">f you </w:t>
      </w:r>
      <w:r w:rsidR="000F4667">
        <w:rPr>
          <w:rFonts w:eastAsia="Times New Roman"/>
          <w:i/>
          <w:color w:val="000000"/>
          <w:sz w:val="22"/>
          <w:szCs w:val="22"/>
        </w:rPr>
        <w:t>create the stage setting and it</w:t>
      </w:r>
      <w:r w:rsidR="001F3F0A">
        <w:rPr>
          <w:rFonts w:eastAsia="Times New Roman"/>
          <w:i/>
          <w:color w:val="000000"/>
          <w:sz w:val="22"/>
          <w:szCs w:val="22"/>
        </w:rPr>
        <w:t>’</w:t>
      </w:r>
      <w:r w:rsidR="007015CB" w:rsidRPr="002B7306">
        <w:rPr>
          <w:rFonts w:eastAsia="Times New Roman"/>
          <w:i/>
          <w:color w:val="000000"/>
          <w:sz w:val="22"/>
          <w:szCs w:val="22"/>
        </w:rPr>
        <w:t>s grand, everyone who enters will play their part’ (</w:t>
      </w:r>
      <w:proofErr w:type="spellStart"/>
      <w:r w:rsidR="0070457B" w:rsidRPr="0070457B">
        <w:rPr>
          <w:bCs/>
          <w:i/>
          <w:color w:val="000000"/>
          <w:sz w:val="22"/>
          <w:szCs w:val="22"/>
        </w:rPr>
        <w:t>Schellenbaum</w:t>
      </w:r>
      <w:proofErr w:type="spellEnd"/>
      <w:r w:rsidR="0070457B">
        <w:rPr>
          <w:b/>
          <w:bCs/>
          <w:i/>
          <w:color w:val="000000"/>
          <w:sz w:val="22"/>
          <w:szCs w:val="22"/>
        </w:rPr>
        <w:t xml:space="preserve"> </w:t>
      </w:r>
      <w:r w:rsidR="001F3F0A">
        <w:rPr>
          <w:rFonts w:eastAsia="Times New Roman"/>
          <w:i/>
          <w:color w:val="000000"/>
          <w:sz w:val="22"/>
          <w:szCs w:val="22"/>
        </w:rPr>
        <w:t>2018</w:t>
      </w:r>
      <w:r w:rsidR="007015CB" w:rsidRPr="002B7306">
        <w:rPr>
          <w:rFonts w:eastAsia="Times New Roman"/>
          <w:i/>
          <w:color w:val="000000"/>
          <w:sz w:val="22"/>
          <w:szCs w:val="22"/>
        </w:rPr>
        <w:t>).</w:t>
      </w:r>
    </w:p>
    <w:p w14:paraId="6E918256" w14:textId="53B90509" w:rsidR="00F0798A" w:rsidRPr="002B7306" w:rsidRDefault="006D2009" w:rsidP="00F0798A">
      <w:pPr>
        <w:spacing w:afterLines="60" w:after="144"/>
        <w:rPr>
          <w:rFonts w:eastAsia="Times New Roman"/>
          <w:i/>
          <w:color w:val="000000"/>
          <w:sz w:val="22"/>
          <w:szCs w:val="22"/>
        </w:rPr>
      </w:pPr>
      <w:r w:rsidRPr="002B7306">
        <w:rPr>
          <w:rFonts w:eastAsia="Times New Roman"/>
          <w:i/>
          <w:color w:val="000000"/>
          <w:sz w:val="22"/>
          <w:szCs w:val="22"/>
        </w:rPr>
        <w:t>Th</w:t>
      </w:r>
      <w:r w:rsidR="005740D1" w:rsidRPr="002B7306">
        <w:rPr>
          <w:rFonts w:eastAsia="Times New Roman"/>
          <w:i/>
          <w:color w:val="000000"/>
          <w:sz w:val="22"/>
          <w:szCs w:val="22"/>
        </w:rPr>
        <w:t xml:space="preserve">is notion of </w:t>
      </w:r>
      <w:r w:rsidR="00CA14FC" w:rsidRPr="002B7306">
        <w:rPr>
          <w:rFonts w:eastAsia="Times New Roman"/>
          <w:i/>
          <w:color w:val="000000"/>
          <w:sz w:val="22"/>
          <w:szCs w:val="22"/>
        </w:rPr>
        <w:t>architecture as</w:t>
      </w:r>
      <w:r w:rsidR="005740D1" w:rsidRPr="002B7306">
        <w:rPr>
          <w:rFonts w:eastAsia="Times New Roman"/>
          <w:i/>
          <w:color w:val="000000"/>
          <w:sz w:val="22"/>
          <w:szCs w:val="22"/>
        </w:rPr>
        <w:t xml:space="preserve"> a stage set for </w:t>
      </w:r>
      <w:r w:rsidR="006C5C03" w:rsidRPr="002B7306">
        <w:rPr>
          <w:rFonts w:eastAsia="Times New Roman"/>
          <w:i/>
          <w:color w:val="000000"/>
          <w:sz w:val="22"/>
          <w:szCs w:val="22"/>
        </w:rPr>
        <w:t xml:space="preserve">extraordinary </w:t>
      </w:r>
      <w:r w:rsidR="005740D1" w:rsidRPr="002B7306">
        <w:rPr>
          <w:rFonts w:eastAsia="Times New Roman"/>
          <w:i/>
          <w:color w:val="000000"/>
          <w:sz w:val="22"/>
          <w:szCs w:val="22"/>
        </w:rPr>
        <w:t>activities and encounters is something which I’m particularly interested in</w:t>
      </w:r>
      <w:r w:rsidR="00E170EB" w:rsidRPr="002B7306">
        <w:rPr>
          <w:rFonts w:eastAsia="Times New Roman"/>
          <w:i/>
          <w:color w:val="000000"/>
          <w:sz w:val="22"/>
          <w:szCs w:val="22"/>
        </w:rPr>
        <w:t>.</w:t>
      </w:r>
      <w:r w:rsidRPr="002B7306">
        <w:rPr>
          <w:rFonts w:eastAsia="Times New Roman"/>
          <w:i/>
          <w:color w:val="000000"/>
          <w:sz w:val="22"/>
          <w:szCs w:val="22"/>
        </w:rPr>
        <w:t xml:space="preserve"> </w:t>
      </w:r>
      <w:r w:rsidR="00CA14FC" w:rsidRPr="002B7306">
        <w:rPr>
          <w:rFonts w:eastAsia="Times New Roman"/>
          <w:i/>
          <w:color w:val="000000"/>
          <w:sz w:val="22"/>
          <w:szCs w:val="22"/>
        </w:rPr>
        <w:t>Seaside resorts are</w:t>
      </w:r>
      <w:r w:rsidRPr="002B7306">
        <w:rPr>
          <w:rFonts w:eastAsia="Times New Roman"/>
          <w:i/>
          <w:color w:val="000000"/>
          <w:sz w:val="22"/>
          <w:szCs w:val="22"/>
        </w:rPr>
        <w:t xml:space="preserve"> enhanced atmosphere</w:t>
      </w:r>
      <w:r w:rsidR="005C3253" w:rsidRPr="002B7306">
        <w:rPr>
          <w:rFonts w:eastAsia="Times New Roman"/>
          <w:i/>
          <w:color w:val="000000"/>
          <w:sz w:val="22"/>
          <w:szCs w:val="22"/>
        </w:rPr>
        <w:t>s</w:t>
      </w:r>
      <w:r w:rsidR="006C5C03" w:rsidRPr="002B7306">
        <w:rPr>
          <w:rFonts w:eastAsia="Times New Roman"/>
          <w:i/>
          <w:color w:val="000000"/>
          <w:sz w:val="22"/>
          <w:szCs w:val="22"/>
        </w:rPr>
        <w:t xml:space="preserve">, </w:t>
      </w:r>
      <w:r w:rsidRPr="002B7306">
        <w:rPr>
          <w:rFonts w:eastAsia="Times New Roman"/>
          <w:i/>
          <w:color w:val="000000"/>
          <w:sz w:val="22"/>
          <w:szCs w:val="22"/>
        </w:rPr>
        <w:t>created for our enjoyment</w:t>
      </w:r>
      <w:r w:rsidR="00CA14FC" w:rsidRPr="002B7306">
        <w:rPr>
          <w:rFonts w:eastAsia="Times New Roman"/>
          <w:i/>
          <w:color w:val="000000"/>
          <w:sz w:val="22"/>
          <w:szCs w:val="22"/>
        </w:rPr>
        <w:t xml:space="preserve">. </w:t>
      </w:r>
      <w:r w:rsidR="006C5C03" w:rsidRPr="002B7306">
        <w:rPr>
          <w:rFonts w:eastAsia="Times New Roman"/>
          <w:i/>
          <w:color w:val="000000"/>
          <w:sz w:val="22"/>
          <w:szCs w:val="22"/>
        </w:rPr>
        <w:t>As such,</w:t>
      </w:r>
      <w:r w:rsidR="00E170EB" w:rsidRPr="002B7306">
        <w:rPr>
          <w:rFonts w:eastAsia="Times New Roman"/>
          <w:i/>
          <w:color w:val="000000"/>
          <w:sz w:val="22"/>
          <w:szCs w:val="22"/>
        </w:rPr>
        <w:t xml:space="preserve"> they</w:t>
      </w:r>
      <w:r w:rsidR="00CA14FC" w:rsidRPr="002B7306">
        <w:rPr>
          <w:rFonts w:eastAsia="Times New Roman"/>
          <w:i/>
          <w:color w:val="000000"/>
          <w:sz w:val="22"/>
          <w:szCs w:val="22"/>
        </w:rPr>
        <w:t xml:space="preserve"> could be</w:t>
      </w:r>
      <w:r w:rsidR="006C5C03" w:rsidRPr="002B7306">
        <w:rPr>
          <w:rFonts w:eastAsia="Times New Roman"/>
          <w:i/>
          <w:color w:val="000000"/>
          <w:sz w:val="22"/>
          <w:szCs w:val="22"/>
        </w:rPr>
        <w:t>, and often are,</w:t>
      </w:r>
      <w:r w:rsidR="00CA14FC" w:rsidRPr="002B7306">
        <w:rPr>
          <w:rFonts w:eastAsia="Times New Roman"/>
          <w:i/>
          <w:color w:val="000000"/>
          <w:sz w:val="22"/>
          <w:szCs w:val="22"/>
        </w:rPr>
        <w:t xml:space="preserve"> judged as</w:t>
      </w:r>
      <w:r w:rsidRPr="002B7306">
        <w:rPr>
          <w:rFonts w:eastAsia="Times New Roman"/>
          <w:i/>
          <w:color w:val="000000"/>
          <w:sz w:val="22"/>
          <w:szCs w:val="22"/>
        </w:rPr>
        <w:t xml:space="preserve"> false</w:t>
      </w:r>
      <w:r w:rsidR="000474D8" w:rsidRPr="002B7306">
        <w:rPr>
          <w:rFonts w:eastAsia="Times New Roman"/>
          <w:i/>
          <w:color w:val="000000"/>
          <w:sz w:val="22"/>
          <w:szCs w:val="22"/>
        </w:rPr>
        <w:t>,</w:t>
      </w:r>
      <w:r w:rsidR="0038618C" w:rsidRPr="002B7306">
        <w:rPr>
          <w:rFonts w:eastAsia="Times New Roman"/>
          <w:i/>
          <w:color w:val="000000"/>
          <w:sz w:val="22"/>
          <w:szCs w:val="22"/>
        </w:rPr>
        <w:t xml:space="preserve"> frivolous</w:t>
      </w:r>
      <w:r w:rsidR="000474D8" w:rsidRPr="002B7306">
        <w:rPr>
          <w:rFonts w:eastAsia="Times New Roman"/>
          <w:i/>
          <w:color w:val="000000"/>
          <w:sz w:val="22"/>
          <w:szCs w:val="22"/>
        </w:rPr>
        <w:t xml:space="preserve"> and divorced from everyday life.</w:t>
      </w:r>
      <w:r w:rsidRPr="002B7306">
        <w:rPr>
          <w:rFonts w:eastAsia="Times New Roman"/>
          <w:i/>
          <w:color w:val="000000"/>
          <w:sz w:val="22"/>
          <w:szCs w:val="22"/>
        </w:rPr>
        <w:t xml:space="preserve"> The</w:t>
      </w:r>
      <w:r w:rsidR="00F25C57" w:rsidRPr="002B7306">
        <w:rPr>
          <w:rFonts w:eastAsia="Times New Roman"/>
          <w:i/>
          <w:color w:val="000000"/>
          <w:sz w:val="22"/>
          <w:szCs w:val="22"/>
        </w:rPr>
        <w:t xml:space="preserve"> building</w:t>
      </w:r>
      <w:r w:rsidRPr="002B7306">
        <w:rPr>
          <w:rFonts w:eastAsia="Times New Roman"/>
          <w:i/>
          <w:color w:val="000000"/>
          <w:sz w:val="22"/>
          <w:szCs w:val="22"/>
        </w:rPr>
        <w:t xml:space="preserve"> </w:t>
      </w:r>
      <w:r w:rsidR="00220717" w:rsidRPr="002B7306">
        <w:rPr>
          <w:rFonts w:eastAsia="Times New Roman"/>
          <w:i/>
          <w:color w:val="000000"/>
          <w:sz w:val="22"/>
          <w:szCs w:val="22"/>
        </w:rPr>
        <w:t xml:space="preserve">façades </w:t>
      </w:r>
      <w:r w:rsidRPr="002B7306">
        <w:rPr>
          <w:rFonts w:eastAsia="Times New Roman"/>
          <w:i/>
          <w:color w:val="000000"/>
          <w:sz w:val="22"/>
          <w:szCs w:val="22"/>
        </w:rPr>
        <w:t>of Seasi</w:t>
      </w:r>
      <w:r w:rsidR="00D6184B" w:rsidRPr="002B7306">
        <w:rPr>
          <w:rFonts w:eastAsia="Times New Roman"/>
          <w:i/>
          <w:color w:val="000000"/>
          <w:sz w:val="22"/>
          <w:szCs w:val="22"/>
        </w:rPr>
        <w:t xml:space="preserve">de </w:t>
      </w:r>
      <w:proofErr w:type="spellStart"/>
      <w:r w:rsidR="00D6184B" w:rsidRPr="002B7306">
        <w:rPr>
          <w:rFonts w:eastAsia="Times New Roman"/>
          <w:i/>
          <w:color w:val="000000"/>
          <w:sz w:val="22"/>
          <w:szCs w:val="22"/>
        </w:rPr>
        <w:t>Moderne</w:t>
      </w:r>
      <w:proofErr w:type="spellEnd"/>
      <w:r w:rsidR="00D6184B" w:rsidRPr="002B7306">
        <w:rPr>
          <w:rFonts w:eastAsia="Times New Roman"/>
          <w:i/>
          <w:color w:val="000000"/>
          <w:sz w:val="22"/>
          <w:szCs w:val="22"/>
        </w:rPr>
        <w:t xml:space="preserve"> </w:t>
      </w:r>
      <w:r w:rsidRPr="002B7306">
        <w:rPr>
          <w:rFonts w:eastAsia="Times New Roman"/>
          <w:i/>
          <w:color w:val="000000"/>
          <w:sz w:val="22"/>
          <w:szCs w:val="22"/>
        </w:rPr>
        <w:t>in Miami</w:t>
      </w:r>
      <w:r w:rsidR="006C5C03" w:rsidRPr="002B7306">
        <w:rPr>
          <w:rFonts w:eastAsia="Times New Roman"/>
          <w:i/>
          <w:color w:val="000000"/>
          <w:sz w:val="22"/>
          <w:szCs w:val="22"/>
        </w:rPr>
        <w:t>,</w:t>
      </w:r>
      <w:r w:rsidR="00F25C57" w:rsidRPr="002B7306">
        <w:rPr>
          <w:rFonts w:eastAsia="Times New Roman"/>
          <w:i/>
          <w:color w:val="000000"/>
          <w:sz w:val="22"/>
          <w:szCs w:val="22"/>
        </w:rPr>
        <w:t xml:space="preserve"> </w:t>
      </w:r>
      <w:r w:rsidR="006C5C03" w:rsidRPr="002B7306">
        <w:rPr>
          <w:rFonts w:eastAsia="Times New Roman"/>
          <w:i/>
          <w:color w:val="000000"/>
          <w:sz w:val="22"/>
          <w:szCs w:val="22"/>
        </w:rPr>
        <w:t xml:space="preserve">built quickly and economically to be ready for the upcoming tourist season, </w:t>
      </w:r>
      <w:r w:rsidR="000B5117" w:rsidRPr="002B7306">
        <w:rPr>
          <w:rFonts w:eastAsia="Times New Roman"/>
          <w:i/>
          <w:color w:val="000000"/>
          <w:sz w:val="22"/>
          <w:szCs w:val="22"/>
        </w:rPr>
        <w:t>were</w:t>
      </w:r>
      <w:r w:rsidR="00F25C57" w:rsidRPr="002B7306">
        <w:rPr>
          <w:rFonts w:eastAsia="Times New Roman"/>
          <w:i/>
          <w:color w:val="000000"/>
          <w:sz w:val="22"/>
          <w:szCs w:val="22"/>
        </w:rPr>
        <w:t xml:space="preserve"> constructed from cheap plaster reliefs and intended to last for </w:t>
      </w:r>
      <w:r w:rsidR="000B5117" w:rsidRPr="002B7306">
        <w:rPr>
          <w:rFonts w:eastAsia="Times New Roman"/>
          <w:i/>
          <w:color w:val="000000"/>
          <w:sz w:val="22"/>
          <w:szCs w:val="22"/>
        </w:rPr>
        <w:t xml:space="preserve">a maximum </w:t>
      </w:r>
      <w:r w:rsidR="00325E7B" w:rsidRPr="002B7306">
        <w:rPr>
          <w:rFonts w:eastAsia="Times New Roman"/>
          <w:i/>
          <w:color w:val="000000"/>
          <w:sz w:val="22"/>
          <w:szCs w:val="22"/>
        </w:rPr>
        <w:t xml:space="preserve">of </w:t>
      </w:r>
      <w:r w:rsidR="005E0EBD">
        <w:rPr>
          <w:rFonts w:eastAsia="Times New Roman"/>
          <w:i/>
          <w:color w:val="000000"/>
          <w:sz w:val="22"/>
          <w:szCs w:val="22"/>
        </w:rPr>
        <w:t>twenty</w:t>
      </w:r>
      <w:r w:rsidR="005E0EBD" w:rsidRPr="002B7306">
        <w:rPr>
          <w:rFonts w:eastAsia="Times New Roman"/>
          <w:i/>
          <w:color w:val="000000"/>
          <w:sz w:val="22"/>
          <w:szCs w:val="22"/>
        </w:rPr>
        <w:t xml:space="preserve"> </w:t>
      </w:r>
      <w:r w:rsidR="00F25C57" w:rsidRPr="002B7306">
        <w:rPr>
          <w:rFonts w:eastAsia="Times New Roman"/>
          <w:i/>
          <w:color w:val="000000"/>
          <w:sz w:val="22"/>
          <w:szCs w:val="22"/>
        </w:rPr>
        <w:t>years</w:t>
      </w:r>
      <w:r w:rsidR="005222D3" w:rsidRPr="002B7306">
        <w:rPr>
          <w:rFonts w:eastAsia="Times New Roman"/>
          <w:i/>
          <w:color w:val="000000"/>
          <w:sz w:val="22"/>
          <w:szCs w:val="22"/>
        </w:rPr>
        <w:t xml:space="preserve">. </w:t>
      </w:r>
      <w:r w:rsidR="00C96A7C" w:rsidRPr="002B7306">
        <w:rPr>
          <w:rFonts w:eastAsia="Times New Roman"/>
          <w:i/>
          <w:color w:val="000000"/>
          <w:sz w:val="22"/>
          <w:szCs w:val="22"/>
        </w:rPr>
        <w:t>As with other seaside locations, the tro</w:t>
      </w:r>
      <w:r w:rsidR="00814F62" w:rsidRPr="002B7306">
        <w:rPr>
          <w:rFonts w:eastAsia="Times New Roman"/>
          <w:i/>
          <w:color w:val="000000"/>
          <w:sz w:val="22"/>
          <w:szCs w:val="22"/>
        </w:rPr>
        <w:t>pical paradise surrounding these building</w:t>
      </w:r>
      <w:r w:rsidR="00C96A7C" w:rsidRPr="002B7306">
        <w:rPr>
          <w:rFonts w:eastAsia="Times New Roman"/>
          <w:i/>
          <w:color w:val="000000"/>
          <w:sz w:val="22"/>
          <w:szCs w:val="22"/>
        </w:rPr>
        <w:t xml:space="preserve"> is also manufactured, with m</w:t>
      </w:r>
      <w:r w:rsidR="00006A1D">
        <w:rPr>
          <w:rFonts w:eastAsia="Times New Roman"/>
          <w:i/>
          <w:color w:val="000000"/>
          <w:sz w:val="22"/>
          <w:szCs w:val="22"/>
        </w:rPr>
        <w:t>an-</w:t>
      </w:r>
      <w:r w:rsidR="00C96A7C" w:rsidRPr="002B7306">
        <w:rPr>
          <w:rFonts w:eastAsia="Times New Roman"/>
          <w:i/>
          <w:color w:val="000000"/>
          <w:sz w:val="22"/>
          <w:szCs w:val="22"/>
        </w:rPr>
        <w:t xml:space="preserve">made sand dunes, imported palm trees and other exotic birds and foliage introduced to create an otherworldly environment. Yet, such artifice is what gives Seaside </w:t>
      </w:r>
      <w:proofErr w:type="spellStart"/>
      <w:r w:rsidR="00C96A7C" w:rsidRPr="002B7306">
        <w:rPr>
          <w:rFonts w:eastAsia="Times New Roman"/>
          <w:i/>
          <w:color w:val="000000"/>
          <w:sz w:val="22"/>
          <w:szCs w:val="22"/>
        </w:rPr>
        <w:t>Moderne</w:t>
      </w:r>
      <w:proofErr w:type="spellEnd"/>
      <w:r w:rsidR="00C96A7C" w:rsidRPr="002B7306">
        <w:rPr>
          <w:rFonts w:eastAsia="Times New Roman"/>
          <w:i/>
          <w:color w:val="000000"/>
          <w:sz w:val="22"/>
          <w:szCs w:val="22"/>
        </w:rPr>
        <w:t xml:space="preserve"> its power to enchant and enthral us.</w:t>
      </w:r>
    </w:p>
    <w:p w14:paraId="5F4208FD" w14:textId="74E8E389" w:rsidR="00F0798A" w:rsidRPr="002B7306" w:rsidRDefault="00C96A7C" w:rsidP="00F0798A">
      <w:pPr>
        <w:spacing w:afterLines="60" w:after="144"/>
        <w:rPr>
          <w:rFonts w:eastAsia="Times New Roman"/>
          <w:i/>
          <w:color w:val="000000"/>
          <w:sz w:val="22"/>
          <w:szCs w:val="22"/>
        </w:rPr>
      </w:pPr>
      <w:r w:rsidRPr="002B7306">
        <w:rPr>
          <w:rFonts w:eastAsia="Times New Roman"/>
          <w:i/>
          <w:color w:val="000000"/>
          <w:sz w:val="22"/>
          <w:szCs w:val="22"/>
        </w:rPr>
        <w:t>The</w:t>
      </w:r>
      <w:r w:rsidR="005740D1" w:rsidRPr="002B7306">
        <w:rPr>
          <w:rFonts w:eastAsia="Times New Roman"/>
          <w:i/>
          <w:color w:val="000000"/>
          <w:sz w:val="22"/>
          <w:szCs w:val="22"/>
        </w:rPr>
        <w:t xml:space="preserve"> processes by which I make my work </w:t>
      </w:r>
      <w:r w:rsidR="005D737F" w:rsidRPr="002B7306">
        <w:rPr>
          <w:rFonts w:eastAsia="Times New Roman"/>
          <w:i/>
          <w:color w:val="000000"/>
          <w:sz w:val="22"/>
          <w:szCs w:val="22"/>
        </w:rPr>
        <w:t>share a similar concern with façade</w:t>
      </w:r>
      <w:r w:rsidR="006A52B9" w:rsidRPr="002B7306">
        <w:rPr>
          <w:rFonts w:eastAsia="Times New Roman"/>
          <w:i/>
          <w:color w:val="000000"/>
          <w:sz w:val="22"/>
          <w:szCs w:val="22"/>
        </w:rPr>
        <w:t>;</w:t>
      </w:r>
      <w:r w:rsidR="005D737F" w:rsidRPr="002B7306">
        <w:rPr>
          <w:rFonts w:eastAsia="Times New Roman"/>
          <w:i/>
          <w:color w:val="000000"/>
          <w:sz w:val="22"/>
          <w:szCs w:val="22"/>
        </w:rPr>
        <w:t xml:space="preserve"> they are </w:t>
      </w:r>
      <w:r w:rsidR="005740D1" w:rsidRPr="002B7306">
        <w:rPr>
          <w:rFonts w:eastAsia="Times New Roman"/>
          <w:i/>
          <w:color w:val="000000"/>
          <w:sz w:val="22"/>
          <w:szCs w:val="22"/>
        </w:rPr>
        <w:t>predominantly surface based</w:t>
      </w:r>
      <w:r w:rsidR="005E0EBD">
        <w:rPr>
          <w:rFonts w:eastAsia="Times New Roman"/>
          <w:i/>
          <w:color w:val="000000"/>
          <w:sz w:val="22"/>
          <w:szCs w:val="22"/>
        </w:rPr>
        <w:t xml:space="preserve"> –</w:t>
      </w:r>
      <w:r w:rsidR="005E0EBD" w:rsidRPr="002B7306">
        <w:rPr>
          <w:rFonts w:eastAsia="Times New Roman"/>
          <w:i/>
          <w:color w:val="000000"/>
          <w:sz w:val="22"/>
          <w:szCs w:val="22"/>
        </w:rPr>
        <w:t xml:space="preserve"> </w:t>
      </w:r>
      <w:r w:rsidR="005740D1" w:rsidRPr="002B7306">
        <w:rPr>
          <w:rFonts w:eastAsia="Times New Roman"/>
          <w:i/>
          <w:color w:val="000000"/>
          <w:sz w:val="22"/>
          <w:szCs w:val="22"/>
        </w:rPr>
        <w:t>drawing, screen</w:t>
      </w:r>
      <w:r w:rsidR="00AA0937">
        <w:rPr>
          <w:rFonts w:eastAsia="Times New Roman"/>
          <w:i/>
          <w:color w:val="000000"/>
          <w:sz w:val="22"/>
          <w:szCs w:val="22"/>
        </w:rPr>
        <w:t>-</w:t>
      </w:r>
      <w:r w:rsidR="005740D1" w:rsidRPr="002B7306">
        <w:rPr>
          <w:rFonts w:eastAsia="Times New Roman"/>
          <w:i/>
          <w:color w:val="000000"/>
          <w:sz w:val="22"/>
          <w:szCs w:val="22"/>
        </w:rPr>
        <w:t>print, painting and digital</w:t>
      </w:r>
      <w:r w:rsidR="005E0EBD">
        <w:rPr>
          <w:rFonts w:eastAsia="Times New Roman"/>
          <w:i/>
          <w:color w:val="000000"/>
          <w:sz w:val="22"/>
          <w:szCs w:val="22"/>
        </w:rPr>
        <w:t xml:space="preserve"> –</w:t>
      </w:r>
      <w:r w:rsidR="005E0EBD" w:rsidRPr="002B7306">
        <w:rPr>
          <w:rFonts w:eastAsia="Times New Roman"/>
          <w:i/>
          <w:color w:val="000000"/>
          <w:sz w:val="22"/>
          <w:szCs w:val="22"/>
        </w:rPr>
        <w:t xml:space="preserve"> </w:t>
      </w:r>
      <w:r w:rsidR="008A2770" w:rsidRPr="002B7306">
        <w:rPr>
          <w:rFonts w:eastAsia="Times New Roman"/>
          <w:i/>
          <w:color w:val="000000"/>
          <w:sz w:val="22"/>
          <w:szCs w:val="22"/>
        </w:rPr>
        <w:t>and interventions, such as those within</w:t>
      </w:r>
      <w:r w:rsidR="005740D1" w:rsidRPr="002B7306">
        <w:rPr>
          <w:rFonts w:eastAsia="Times New Roman"/>
          <w:i/>
          <w:color w:val="000000"/>
          <w:sz w:val="22"/>
          <w:szCs w:val="22"/>
        </w:rPr>
        <w:t xml:space="preserve"> The Midland</w:t>
      </w:r>
      <w:r w:rsidR="005C3253" w:rsidRPr="002B7306">
        <w:rPr>
          <w:rFonts w:eastAsia="Times New Roman"/>
          <w:i/>
          <w:color w:val="000000"/>
          <w:sz w:val="22"/>
          <w:szCs w:val="22"/>
        </w:rPr>
        <w:t>,</w:t>
      </w:r>
      <w:r w:rsidR="005740D1" w:rsidRPr="002B7306">
        <w:rPr>
          <w:rFonts w:eastAsia="Times New Roman"/>
          <w:i/>
          <w:color w:val="000000"/>
          <w:sz w:val="22"/>
          <w:szCs w:val="22"/>
        </w:rPr>
        <w:t xml:space="preserve"> are temporary</w:t>
      </w:r>
      <w:r w:rsidR="005D737F" w:rsidRPr="002B7306">
        <w:rPr>
          <w:rFonts w:eastAsia="Times New Roman"/>
          <w:i/>
          <w:color w:val="000000"/>
          <w:sz w:val="22"/>
          <w:szCs w:val="22"/>
        </w:rPr>
        <w:t xml:space="preserve"> and fleeting</w:t>
      </w:r>
      <w:r w:rsidR="008A2770" w:rsidRPr="002B7306">
        <w:rPr>
          <w:rFonts w:eastAsia="Times New Roman"/>
          <w:i/>
          <w:color w:val="000000"/>
          <w:sz w:val="22"/>
          <w:szCs w:val="22"/>
        </w:rPr>
        <w:t>.</w:t>
      </w:r>
      <w:r w:rsidRPr="002B7306">
        <w:rPr>
          <w:rFonts w:eastAsia="Times New Roman"/>
          <w:i/>
          <w:color w:val="000000"/>
          <w:sz w:val="22"/>
          <w:szCs w:val="22"/>
        </w:rPr>
        <w:t xml:space="preserve"> ‘</w:t>
      </w:r>
      <w:r w:rsidR="009324F5" w:rsidRPr="002B7306">
        <w:rPr>
          <w:rFonts w:eastAsia="Times New Roman"/>
          <w:i/>
          <w:color w:val="000000"/>
          <w:sz w:val="22"/>
          <w:szCs w:val="22"/>
        </w:rPr>
        <w:t>The Tropical Garden</w:t>
      </w:r>
      <w:r w:rsidRPr="002B7306">
        <w:rPr>
          <w:rFonts w:eastAsia="Times New Roman"/>
          <w:i/>
          <w:color w:val="000000"/>
          <w:sz w:val="22"/>
          <w:szCs w:val="22"/>
        </w:rPr>
        <w:t>’</w:t>
      </w:r>
      <w:r w:rsidR="005E0EBD">
        <w:rPr>
          <w:rFonts w:eastAsia="Times New Roman"/>
          <w:i/>
          <w:color w:val="000000"/>
          <w:sz w:val="22"/>
          <w:szCs w:val="22"/>
        </w:rPr>
        <w:t>,</w:t>
      </w:r>
      <w:r w:rsidRPr="002B7306">
        <w:rPr>
          <w:rFonts w:eastAsia="Times New Roman"/>
          <w:i/>
          <w:color w:val="000000"/>
          <w:sz w:val="22"/>
          <w:szCs w:val="22"/>
        </w:rPr>
        <w:t xml:space="preserve"> </w:t>
      </w:r>
      <w:r w:rsidR="008A5802" w:rsidRPr="002B7306">
        <w:rPr>
          <w:rFonts w:eastAsia="Times New Roman"/>
          <w:i/>
          <w:color w:val="000000"/>
          <w:sz w:val="22"/>
          <w:szCs w:val="22"/>
        </w:rPr>
        <w:t>was</w:t>
      </w:r>
      <w:r w:rsidR="006D2009" w:rsidRPr="002B7306">
        <w:rPr>
          <w:rFonts w:eastAsia="Times New Roman"/>
          <w:i/>
          <w:color w:val="000000"/>
          <w:sz w:val="22"/>
          <w:szCs w:val="22"/>
        </w:rPr>
        <w:t xml:space="preserve"> a printed vinyl installation in the right</w:t>
      </w:r>
      <w:r w:rsidR="005E0EBD">
        <w:rPr>
          <w:rFonts w:eastAsia="Times New Roman"/>
          <w:i/>
          <w:color w:val="000000"/>
          <w:sz w:val="22"/>
          <w:szCs w:val="22"/>
        </w:rPr>
        <w:t>-</w:t>
      </w:r>
      <w:r w:rsidR="006D2009" w:rsidRPr="002B7306">
        <w:rPr>
          <w:rFonts w:eastAsia="Times New Roman"/>
          <w:i/>
          <w:color w:val="000000"/>
          <w:sz w:val="22"/>
          <w:szCs w:val="22"/>
        </w:rPr>
        <w:t>hand rotunda window of The Midland</w:t>
      </w:r>
      <w:r w:rsidRPr="002B7306">
        <w:rPr>
          <w:rFonts w:eastAsia="Times New Roman"/>
          <w:i/>
          <w:color w:val="000000"/>
          <w:sz w:val="22"/>
          <w:szCs w:val="22"/>
        </w:rPr>
        <w:t>, which</w:t>
      </w:r>
      <w:r w:rsidR="00D6184B" w:rsidRPr="002B7306">
        <w:rPr>
          <w:rFonts w:eastAsia="Times New Roman"/>
          <w:i/>
          <w:color w:val="000000"/>
          <w:sz w:val="22"/>
          <w:szCs w:val="22"/>
        </w:rPr>
        <w:t xml:space="preserve"> visually reference</w:t>
      </w:r>
      <w:r w:rsidR="008A5802" w:rsidRPr="002B7306">
        <w:rPr>
          <w:rFonts w:eastAsia="Times New Roman"/>
          <w:i/>
          <w:color w:val="000000"/>
          <w:sz w:val="22"/>
          <w:szCs w:val="22"/>
        </w:rPr>
        <w:t>d</w:t>
      </w:r>
      <w:r w:rsidR="00D6184B" w:rsidRPr="002B7306">
        <w:rPr>
          <w:rFonts w:eastAsia="Times New Roman"/>
          <w:i/>
          <w:color w:val="000000"/>
          <w:sz w:val="22"/>
          <w:szCs w:val="22"/>
        </w:rPr>
        <w:t xml:space="preserve"> the</w:t>
      </w:r>
      <w:r w:rsidR="007D556C" w:rsidRPr="002B7306">
        <w:rPr>
          <w:rFonts w:eastAsia="Times New Roman"/>
          <w:i/>
          <w:color w:val="000000"/>
          <w:sz w:val="22"/>
          <w:szCs w:val="22"/>
        </w:rPr>
        <w:t xml:space="preserve"> colourful</w:t>
      </w:r>
      <w:r w:rsidR="00D6184B" w:rsidRPr="002B7306">
        <w:rPr>
          <w:rFonts w:eastAsia="Times New Roman"/>
          <w:i/>
          <w:color w:val="000000"/>
          <w:sz w:val="22"/>
          <w:szCs w:val="22"/>
        </w:rPr>
        <w:t xml:space="preserve"> </w:t>
      </w:r>
      <w:r w:rsidR="008A5802" w:rsidRPr="002B7306">
        <w:rPr>
          <w:rFonts w:eastAsia="Times New Roman"/>
          <w:i/>
          <w:color w:val="000000"/>
          <w:sz w:val="22"/>
          <w:szCs w:val="22"/>
        </w:rPr>
        <w:t xml:space="preserve">and </w:t>
      </w:r>
      <w:r w:rsidR="00D6184B" w:rsidRPr="002B7306">
        <w:rPr>
          <w:rFonts w:eastAsia="Times New Roman"/>
          <w:i/>
          <w:color w:val="000000"/>
          <w:sz w:val="22"/>
          <w:szCs w:val="22"/>
        </w:rPr>
        <w:t xml:space="preserve">detailed </w:t>
      </w:r>
      <w:r w:rsidR="005D737F" w:rsidRPr="002B7306">
        <w:rPr>
          <w:rFonts w:eastAsia="Times New Roman"/>
          <w:i/>
          <w:color w:val="000000"/>
          <w:sz w:val="22"/>
          <w:szCs w:val="22"/>
        </w:rPr>
        <w:t>façades</w:t>
      </w:r>
      <w:r w:rsidR="007D556C" w:rsidRPr="002B7306">
        <w:rPr>
          <w:rFonts w:eastAsia="Times New Roman"/>
          <w:i/>
          <w:color w:val="000000"/>
          <w:sz w:val="22"/>
          <w:szCs w:val="22"/>
        </w:rPr>
        <w:t xml:space="preserve"> </w:t>
      </w:r>
      <w:r w:rsidR="008A5802" w:rsidRPr="002B7306">
        <w:rPr>
          <w:rFonts w:eastAsia="Times New Roman"/>
          <w:i/>
          <w:color w:val="000000"/>
          <w:sz w:val="22"/>
          <w:szCs w:val="22"/>
        </w:rPr>
        <w:t>of</w:t>
      </w:r>
      <w:r w:rsidR="007D556C" w:rsidRPr="002B7306">
        <w:rPr>
          <w:rFonts w:eastAsia="Times New Roman"/>
          <w:i/>
          <w:color w:val="000000"/>
          <w:sz w:val="22"/>
          <w:szCs w:val="22"/>
        </w:rPr>
        <w:t xml:space="preserve"> Seaside </w:t>
      </w:r>
      <w:proofErr w:type="spellStart"/>
      <w:r w:rsidR="007D556C" w:rsidRPr="002B7306">
        <w:rPr>
          <w:rFonts w:eastAsia="Times New Roman"/>
          <w:i/>
          <w:color w:val="000000"/>
          <w:sz w:val="22"/>
          <w:szCs w:val="22"/>
        </w:rPr>
        <w:t>Moderne</w:t>
      </w:r>
      <w:proofErr w:type="spellEnd"/>
      <w:r w:rsidR="007D556C" w:rsidRPr="002B7306">
        <w:rPr>
          <w:rFonts w:eastAsia="Times New Roman"/>
          <w:i/>
          <w:color w:val="000000"/>
          <w:sz w:val="22"/>
          <w:szCs w:val="22"/>
        </w:rPr>
        <w:t xml:space="preserve"> architecture in Miami</w:t>
      </w:r>
      <w:r w:rsidR="006D2009" w:rsidRPr="002B7306">
        <w:rPr>
          <w:rFonts w:eastAsia="Times New Roman"/>
          <w:i/>
          <w:color w:val="000000"/>
          <w:sz w:val="22"/>
          <w:szCs w:val="22"/>
        </w:rPr>
        <w:t xml:space="preserve">. The work was influenced by photographs in the archive of </w:t>
      </w:r>
      <w:r w:rsidR="00994AC2">
        <w:rPr>
          <w:rFonts w:eastAsia="Times New Roman"/>
          <w:i/>
          <w:color w:val="000000"/>
          <w:sz w:val="22"/>
          <w:szCs w:val="22"/>
        </w:rPr>
        <w:t>T</w:t>
      </w:r>
      <w:r w:rsidR="00994AC2" w:rsidRPr="002B7306">
        <w:rPr>
          <w:rFonts w:eastAsia="Times New Roman"/>
          <w:i/>
          <w:color w:val="000000"/>
          <w:sz w:val="22"/>
          <w:szCs w:val="22"/>
        </w:rPr>
        <w:t xml:space="preserve">he </w:t>
      </w:r>
      <w:proofErr w:type="spellStart"/>
      <w:r w:rsidR="006D2009" w:rsidRPr="002B7306">
        <w:rPr>
          <w:rFonts w:eastAsia="Times New Roman"/>
          <w:i/>
          <w:color w:val="000000"/>
          <w:sz w:val="22"/>
          <w:szCs w:val="22"/>
        </w:rPr>
        <w:t>Wolfsonian</w:t>
      </w:r>
      <w:proofErr w:type="spellEnd"/>
      <w:r w:rsidR="006D2009" w:rsidRPr="002B7306">
        <w:rPr>
          <w:rFonts w:eastAsia="Times New Roman"/>
          <w:i/>
          <w:color w:val="000000"/>
          <w:sz w:val="22"/>
          <w:szCs w:val="22"/>
        </w:rPr>
        <w:t xml:space="preserve"> of a ‘Tropical Garden’ in the Lincoln Road Mall, South Beach, Miami</w:t>
      </w:r>
      <w:r w:rsidR="007D556C" w:rsidRPr="002B7306">
        <w:rPr>
          <w:rFonts w:eastAsia="Times New Roman"/>
          <w:i/>
          <w:color w:val="000000"/>
          <w:sz w:val="22"/>
          <w:szCs w:val="22"/>
        </w:rPr>
        <w:t xml:space="preserve"> from the 1920s</w:t>
      </w:r>
      <w:r w:rsidR="006D2009" w:rsidRPr="002B7306">
        <w:rPr>
          <w:rFonts w:eastAsia="Times New Roman"/>
          <w:i/>
          <w:color w:val="000000"/>
          <w:sz w:val="22"/>
          <w:szCs w:val="22"/>
        </w:rPr>
        <w:t>. Th</w:t>
      </w:r>
      <w:r w:rsidR="006A52B9" w:rsidRPr="002B7306">
        <w:rPr>
          <w:rFonts w:eastAsia="Times New Roman"/>
          <w:i/>
          <w:color w:val="000000"/>
          <w:sz w:val="22"/>
          <w:szCs w:val="22"/>
        </w:rPr>
        <w:t>e exotic garden diorama was li</w:t>
      </w:r>
      <w:r w:rsidR="006D2009" w:rsidRPr="002B7306">
        <w:rPr>
          <w:rFonts w:eastAsia="Times New Roman"/>
          <w:i/>
          <w:color w:val="000000"/>
          <w:sz w:val="22"/>
          <w:szCs w:val="22"/>
        </w:rPr>
        <w:t xml:space="preserve">t up at night, as was my tropical garden, </w:t>
      </w:r>
      <w:proofErr w:type="gramStart"/>
      <w:r w:rsidR="006D2009" w:rsidRPr="002B7306">
        <w:rPr>
          <w:rFonts w:eastAsia="Times New Roman"/>
          <w:i/>
          <w:color w:val="000000"/>
          <w:sz w:val="22"/>
          <w:szCs w:val="22"/>
        </w:rPr>
        <w:t>but</w:t>
      </w:r>
      <w:r w:rsidR="00452DAF" w:rsidRPr="002B7306">
        <w:rPr>
          <w:rFonts w:eastAsia="Times New Roman"/>
          <w:i/>
          <w:color w:val="000000"/>
          <w:sz w:val="22"/>
          <w:szCs w:val="22"/>
        </w:rPr>
        <w:t>,</w:t>
      </w:r>
      <w:proofErr w:type="gramEnd"/>
      <w:r w:rsidR="00452DAF" w:rsidRPr="002B7306">
        <w:rPr>
          <w:rFonts w:eastAsia="Times New Roman"/>
          <w:i/>
          <w:color w:val="000000"/>
          <w:sz w:val="22"/>
          <w:szCs w:val="22"/>
        </w:rPr>
        <w:t xml:space="preserve"> despite </w:t>
      </w:r>
      <w:r w:rsidR="006A52B9" w:rsidRPr="002B7306">
        <w:rPr>
          <w:rFonts w:eastAsia="Times New Roman"/>
          <w:i/>
          <w:color w:val="000000"/>
          <w:sz w:val="22"/>
          <w:szCs w:val="22"/>
        </w:rPr>
        <w:t>drawing people in to look</w:t>
      </w:r>
      <w:r w:rsidR="00452DAF" w:rsidRPr="002B7306">
        <w:rPr>
          <w:rFonts w:eastAsia="Times New Roman"/>
          <w:i/>
          <w:color w:val="000000"/>
          <w:sz w:val="22"/>
          <w:szCs w:val="22"/>
        </w:rPr>
        <w:t>,</w:t>
      </w:r>
      <w:r w:rsidR="006D2009" w:rsidRPr="002B7306">
        <w:rPr>
          <w:rFonts w:eastAsia="Times New Roman"/>
          <w:i/>
          <w:color w:val="000000"/>
          <w:sz w:val="22"/>
          <w:szCs w:val="22"/>
        </w:rPr>
        <w:t xml:space="preserve"> was physically</w:t>
      </w:r>
      <w:r w:rsidR="005C3253" w:rsidRPr="002B7306">
        <w:rPr>
          <w:rFonts w:eastAsia="Times New Roman"/>
          <w:i/>
          <w:color w:val="000000"/>
          <w:sz w:val="22"/>
          <w:szCs w:val="22"/>
        </w:rPr>
        <w:t xml:space="preserve"> inaccessible</w:t>
      </w:r>
      <w:r w:rsidR="006D2009" w:rsidRPr="002B7306">
        <w:rPr>
          <w:rFonts w:eastAsia="Times New Roman"/>
          <w:i/>
          <w:color w:val="000000"/>
          <w:sz w:val="22"/>
          <w:szCs w:val="22"/>
        </w:rPr>
        <w:t xml:space="preserve">. </w:t>
      </w:r>
    </w:p>
    <w:p w14:paraId="035FB38C" w14:textId="2C5D5347" w:rsidR="00F0798A" w:rsidRPr="002B7306" w:rsidRDefault="000E38C5" w:rsidP="00F0798A">
      <w:pPr>
        <w:spacing w:afterLines="60" w:after="144"/>
        <w:rPr>
          <w:rFonts w:eastAsia="Times New Roman"/>
          <w:b/>
          <w:color w:val="000000"/>
          <w:sz w:val="22"/>
          <w:szCs w:val="22"/>
        </w:rPr>
      </w:pPr>
      <w:r>
        <w:rPr>
          <w:rFonts w:eastAsia="Times New Roman"/>
          <w:b/>
          <w:color w:val="000000"/>
          <w:sz w:val="22"/>
          <w:szCs w:val="22"/>
          <w:highlight w:val="yellow"/>
        </w:rPr>
        <w:t>[</w:t>
      </w:r>
      <w:r w:rsidR="00ED38D3">
        <w:rPr>
          <w:rFonts w:eastAsia="Times New Roman"/>
          <w:b/>
          <w:color w:val="000000"/>
          <w:sz w:val="22"/>
          <w:szCs w:val="22"/>
          <w:highlight w:val="yellow"/>
        </w:rPr>
        <w:t>image</w:t>
      </w:r>
      <w:r w:rsidR="00CA3955" w:rsidRPr="00DD730C">
        <w:rPr>
          <w:rFonts w:eastAsia="Times New Roman"/>
          <w:b/>
          <w:color w:val="000000"/>
          <w:sz w:val="22"/>
          <w:szCs w:val="22"/>
          <w:highlight w:val="yellow"/>
        </w:rPr>
        <w:t xml:space="preserve"> 13</w:t>
      </w:r>
      <w:r w:rsidR="00D30C3F" w:rsidRPr="00DD730C">
        <w:rPr>
          <w:rFonts w:eastAsia="Times New Roman"/>
          <w:b/>
          <w:color w:val="000000"/>
          <w:sz w:val="22"/>
          <w:szCs w:val="22"/>
          <w:highlight w:val="yellow"/>
        </w:rPr>
        <w:t>]</w:t>
      </w:r>
    </w:p>
    <w:p w14:paraId="0977A8FA" w14:textId="775CBB80" w:rsidR="00F0798A" w:rsidRPr="002B7306" w:rsidRDefault="006D2009" w:rsidP="00F0798A">
      <w:pPr>
        <w:spacing w:afterLines="60" w:after="144"/>
        <w:rPr>
          <w:rFonts w:eastAsia="Times New Roman"/>
          <w:i/>
          <w:color w:val="000000"/>
          <w:sz w:val="22"/>
          <w:szCs w:val="22"/>
        </w:rPr>
      </w:pPr>
      <w:r w:rsidRPr="002B7306">
        <w:rPr>
          <w:rFonts w:eastAsia="Times New Roman"/>
          <w:i/>
          <w:color w:val="000000"/>
          <w:sz w:val="22"/>
          <w:szCs w:val="22"/>
        </w:rPr>
        <w:t>At the seaside there is always a tension between reality and artifice, the munda</w:t>
      </w:r>
      <w:r w:rsidR="009B7B31" w:rsidRPr="002B7306">
        <w:rPr>
          <w:rFonts w:eastAsia="Times New Roman"/>
          <w:i/>
          <w:color w:val="000000"/>
          <w:sz w:val="22"/>
          <w:szCs w:val="22"/>
        </w:rPr>
        <w:t xml:space="preserve">ne and </w:t>
      </w:r>
      <w:r w:rsidR="00CF4913" w:rsidRPr="002B7306">
        <w:rPr>
          <w:rFonts w:eastAsia="Times New Roman"/>
          <w:i/>
          <w:color w:val="000000"/>
          <w:sz w:val="22"/>
          <w:szCs w:val="22"/>
        </w:rPr>
        <w:t xml:space="preserve">the fanciful, the everyday and </w:t>
      </w:r>
      <w:r w:rsidR="009B7B31" w:rsidRPr="002B7306">
        <w:rPr>
          <w:rFonts w:eastAsia="Times New Roman"/>
          <w:i/>
          <w:color w:val="000000"/>
          <w:sz w:val="22"/>
          <w:szCs w:val="22"/>
        </w:rPr>
        <w:t>escape</w:t>
      </w:r>
      <w:r w:rsidR="003367DD" w:rsidRPr="002B7306">
        <w:rPr>
          <w:rFonts w:eastAsia="Times New Roman"/>
          <w:i/>
          <w:color w:val="000000"/>
          <w:sz w:val="22"/>
          <w:szCs w:val="22"/>
        </w:rPr>
        <w:t xml:space="preserve"> – </w:t>
      </w:r>
      <w:r w:rsidR="008A5802" w:rsidRPr="002B7306">
        <w:rPr>
          <w:rFonts w:eastAsia="Times New Roman"/>
          <w:i/>
          <w:color w:val="000000"/>
          <w:sz w:val="22"/>
          <w:szCs w:val="22"/>
        </w:rPr>
        <w:t xml:space="preserve">and </w:t>
      </w:r>
      <w:r w:rsidR="003367DD" w:rsidRPr="002B7306">
        <w:rPr>
          <w:rFonts w:eastAsia="Times New Roman"/>
          <w:i/>
          <w:color w:val="000000"/>
          <w:sz w:val="22"/>
          <w:szCs w:val="22"/>
        </w:rPr>
        <w:t>this liminality is part of the seaside’s</w:t>
      </w:r>
      <w:r w:rsidR="009D6B51" w:rsidRPr="002B7306">
        <w:rPr>
          <w:rFonts w:eastAsia="Times New Roman"/>
          <w:i/>
          <w:color w:val="000000"/>
          <w:sz w:val="22"/>
          <w:szCs w:val="22"/>
        </w:rPr>
        <w:t xml:space="preserve"> genus loci (Gray 2006</w:t>
      </w:r>
      <w:r w:rsidR="00994AC2">
        <w:rPr>
          <w:rFonts w:eastAsia="Times New Roman"/>
          <w:i/>
          <w:color w:val="000000"/>
          <w:sz w:val="22"/>
          <w:szCs w:val="22"/>
        </w:rPr>
        <w:t>;</w:t>
      </w:r>
      <w:r w:rsidR="00994AC2" w:rsidRPr="002B7306">
        <w:rPr>
          <w:rFonts w:eastAsia="Times New Roman"/>
          <w:i/>
          <w:color w:val="000000"/>
          <w:sz w:val="22"/>
          <w:szCs w:val="22"/>
        </w:rPr>
        <w:t xml:space="preserve"> </w:t>
      </w:r>
      <w:r w:rsidR="009D6B51" w:rsidRPr="002B7306">
        <w:rPr>
          <w:rFonts w:eastAsia="Times New Roman"/>
          <w:i/>
          <w:color w:val="000000"/>
          <w:sz w:val="22"/>
          <w:szCs w:val="22"/>
        </w:rPr>
        <w:t>Jarratt 2015</w:t>
      </w:r>
      <w:r w:rsidR="00994AC2">
        <w:rPr>
          <w:rFonts w:eastAsia="Times New Roman"/>
          <w:i/>
          <w:color w:val="000000"/>
          <w:sz w:val="22"/>
          <w:szCs w:val="22"/>
        </w:rPr>
        <w:t>;</w:t>
      </w:r>
      <w:r w:rsidR="00994AC2" w:rsidRPr="002B7306">
        <w:rPr>
          <w:rFonts w:eastAsia="Times New Roman"/>
          <w:i/>
          <w:color w:val="000000"/>
          <w:sz w:val="22"/>
          <w:szCs w:val="22"/>
        </w:rPr>
        <w:t xml:space="preserve"> </w:t>
      </w:r>
      <w:r w:rsidR="009D6B51" w:rsidRPr="002B7306">
        <w:rPr>
          <w:rFonts w:eastAsia="Times New Roman"/>
          <w:i/>
          <w:color w:val="000000"/>
          <w:sz w:val="22"/>
          <w:szCs w:val="22"/>
        </w:rPr>
        <w:t>Jarratt and Sharpley 2017</w:t>
      </w:r>
      <w:r w:rsidR="00994AC2">
        <w:rPr>
          <w:rFonts w:eastAsia="Times New Roman"/>
          <w:i/>
          <w:color w:val="000000"/>
          <w:sz w:val="22"/>
          <w:szCs w:val="22"/>
        </w:rPr>
        <w:t>;</w:t>
      </w:r>
      <w:r w:rsidR="00994AC2" w:rsidRPr="002B7306">
        <w:rPr>
          <w:rFonts w:eastAsia="Times New Roman"/>
          <w:i/>
          <w:color w:val="000000"/>
          <w:sz w:val="22"/>
          <w:szCs w:val="22"/>
        </w:rPr>
        <w:t xml:space="preserve"> </w:t>
      </w:r>
      <w:r w:rsidR="009D6B51" w:rsidRPr="002B7306">
        <w:rPr>
          <w:rFonts w:eastAsia="Times New Roman"/>
          <w:i/>
          <w:color w:val="000000"/>
          <w:sz w:val="22"/>
          <w:szCs w:val="22"/>
        </w:rPr>
        <w:t>Walton 2000)</w:t>
      </w:r>
      <w:r w:rsidR="009B7B31" w:rsidRPr="002B7306">
        <w:rPr>
          <w:rFonts w:eastAsia="Times New Roman"/>
          <w:i/>
          <w:color w:val="000000"/>
          <w:sz w:val="22"/>
          <w:szCs w:val="22"/>
        </w:rPr>
        <w:t xml:space="preserve">. By whatever means we experience this </w:t>
      </w:r>
      <w:r w:rsidRPr="002B7306">
        <w:rPr>
          <w:rFonts w:eastAsia="Times New Roman"/>
          <w:i/>
          <w:color w:val="000000"/>
          <w:sz w:val="22"/>
          <w:szCs w:val="22"/>
        </w:rPr>
        <w:t>optimism and exuberance, however transitory</w:t>
      </w:r>
      <w:r w:rsidR="00CF4913" w:rsidRPr="002B7306">
        <w:rPr>
          <w:rFonts w:eastAsia="Times New Roman"/>
          <w:i/>
          <w:color w:val="000000"/>
          <w:sz w:val="22"/>
          <w:szCs w:val="22"/>
        </w:rPr>
        <w:t>, superficial or rose</w:t>
      </w:r>
      <w:r w:rsidR="00994AC2">
        <w:rPr>
          <w:rFonts w:eastAsia="Times New Roman"/>
          <w:i/>
          <w:color w:val="000000"/>
          <w:sz w:val="22"/>
          <w:szCs w:val="22"/>
        </w:rPr>
        <w:t xml:space="preserve"> </w:t>
      </w:r>
      <w:r w:rsidR="00CF4913" w:rsidRPr="002B7306">
        <w:rPr>
          <w:rFonts w:eastAsia="Times New Roman"/>
          <w:i/>
          <w:color w:val="000000"/>
          <w:sz w:val="22"/>
          <w:szCs w:val="22"/>
        </w:rPr>
        <w:t>tinted</w:t>
      </w:r>
      <w:r w:rsidR="00595619" w:rsidRPr="002B7306">
        <w:rPr>
          <w:rFonts w:eastAsia="Times New Roman"/>
          <w:i/>
          <w:color w:val="000000"/>
          <w:sz w:val="22"/>
          <w:szCs w:val="22"/>
        </w:rPr>
        <w:t xml:space="preserve">, </w:t>
      </w:r>
      <w:r w:rsidR="008A5802" w:rsidRPr="002B7306">
        <w:rPr>
          <w:rFonts w:eastAsia="Times New Roman"/>
          <w:i/>
          <w:color w:val="000000"/>
          <w:sz w:val="22"/>
          <w:szCs w:val="22"/>
        </w:rPr>
        <w:t>seaside resorts provide</w:t>
      </w:r>
      <w:r w:rsidR="009B7B31" w:rsidRPr="002B7306">
        <w:rPr>
          <w:rFonts w:eastAsia="Times New Roman"/>
          <w:i/>
          <w:color w:val="000000"/>
          <w:sz w:val="22"/>
          <w:szCs w:val="22"/>
        </w:rPr>
        <w:t xml:space="preserve"> </w:t>
      </w:r>
      <w:r w:rsidRPr="002B7306">
        <w:rPr>
          <w:rFonts w:eastAsia="Times New Roman"/>
          <w:i/>
          <w:color w:val="000000"/>
          <w:sz w:val="22"/>
          <w:szCs w:val="22"/>
        </w:rPr>
        <w:t>a</w:t>
      </w:r>
      <w:r w:rsidR="009B7B31" w:rsidRPr="002B7306">
        <w:rPr>
          <w:rFonts w:eastAsia="Times New Roman"/>
          <w:i/>
          <w:color w:val="000000"/>
          <w:sz w:val="22"/>
          <w:szCs w:val="22"/>
        </w:rPr>
        <w:t>n important</w:t>
      </w:r>
      <w:r w:rsidR="00BC2BFE" w:rsidRPr="002B7306">
        <w:rPr>
          <w:rFonts w:eastAsia="Times New Roman"/>
          <w:i/>
          <w:color w:val="000000"/>
          <w:sz w:val="22"/>
          <w:szCs w:val="22"/>
        </w:rPr>
        <w:t xml:space="preserve"> release</w:t>
      </w:r>
      <w:r w:rsidR="00595619" w:rsidRPr="002B7306">
        <w:rPr>
          <w:rFonts w:eastAsia="Times New Roman"/>
          <w:i/>
          <w:color w:val="000000"/>
          <w:sz w:val="22"/>
          <w:szCs w:val="22"/>
        </w:rPr>
        <w:t xml:space="preserve"> and new perspective on </w:t>
      </w:r>
      <w:r w:rsidR="00CF4913" w:rsidRPr="002B7306">
        <w:rPr>
          <w:rFonts w:eastAsia="Times New Roman"/>
          <w:i/>
          <w:color w:val="000000"/>
          <w:sz w:val="22"/>
          <w:szCs w:val="22"/>
        </w:rPr>
        <w:t>the everyday</w:t>
      </w:r>
      <w:r w:rsidR="00AF0346" w:rsidRPr="002B7306">
        <w:rPr>
          <w:rFonts w:eastAsia="Times New Roman"/>
          <w:i/>
          <w:color w:val="000000"/>
          <w:sz w:val="22"/>
          <w:szCs w:val="22"/>
        </w:rPr>
        <w:t xml:space="preserve"> and ourselves</w:t>
      </w:r>
      <w:r w:rsidR="005222D3" w:rsidRPr="002B7306">
        <w:rPr>
          <w:rFonts w:eastAsia="Times New Roman"/>
          <w:i/>
          <w:color w:val="000000"/>
          <w:sz w:val="22"/>
          <w:szCs w:val="22"/>
        </w:rPr>
        <w:t xml:space="preserve">. </w:t>
      </w:r>
      <w:r w:rsidR="00595619" w:rsidRPr="002B7306">
        <w:rPr>
          <w:rFonts w:eastAsia="Times New Roman"/>
          <w:i/>
          <w:color w:val="000000"/>
          <w:sz w:val="22"/>
          <w:szCs w:val="22"/>
        </w:rPr>
        <w:t xml:space="preserve">It is perhaps due to this </w:t>
      </w:r>
      <w:r w:rsidR="007D556C" w:rsidRPr="002B7306">
        <w:rPr>
          <w:rFonts w:eastAsia="Times New Roman"/>
          <w:i/>
          <w:color w:val="000000"/>
          <w:sz w:val="22"/>
          <w:szCs w:val="22"/>
        </w:rPr>
        <w:t xml:space="preserve">very </w:t>
      </w:r>
      <w:r w:rsidR="00595619" w:rsidRPr="002B7306">
        <w:rPr>
          <w:rFonts w:eastAsia="Times New Roman"/>
          <w:i/>
          <w:color w:val="000000"/>
          <w:sz w:val="22"/>
          <w:szCs w:val="22"/>
        </w:rPr>
        <w:t xml:space="preserve">deficiency of depth that we are </w:t>
      </w:r>
      <w:r w:rsidR="009D6B51" w:rsidRPr="002B7306">
        <w:rPr>
          <w:rFonts w:eastAsia="Times New Roman"/>
          <w:i/>
          <w:color w:val="000000"/>
          <w:sz w:val="22"/>
          <w:szCs w:val="22"/>
        </w:rPr>
        <w:t>able</w:t>
      </w:r>
      <w:r w:rsidR="00EF3EC9" w:rsidRPr="002B7306">
        <w:rPr>
          <w:rFonts w:eastAsia="Times New Roman"/>
          <w:i/>
          <w:color w:val="000000"/>
          <w:sz w:val="22"/>
          <w:szCs w:val="22"/>
        </w:rPr>
        <w:t xml:space="preserve"> to</w:t>
      </w:r>
      <w:r w:rsidR="00AF0346" w:rsidRPr="002B7306">
        <w:rPr>
          <w:rFonts w:eastAsia="Times New Roman"/>
          <w:i/>
          <w:color w:val="000000"/>
          <w:sz w:val="22"/>
          <w:szCs w:val="22"/>
        </w:rPr>
        <w:t xml:space="preserve"> momentarily connect to a semi-idealised version of the world</w:t>
      </w:r>
      <w:r w:rsidR="00DE49C4" w:rsidRPr="002B7306">
        <w:rPr>
          <w:rFonts w:eastAsia="Times New Roman"/>
          <w:i/>
          <w:color w:val="000000"/>
          <w:sz w:val="22"/>
          <w:szCs w:val="22"/>
        </w:rPr>
        <w:t>, through a</w:t>
      </w:r>
      <w:r w:rsidR="00935F39" w:rsidRPr="002B7306">
        <w:rPr>
          <w:rFonts w:eastAsia="Times New Roman"/>
          <w:i/>
          <w:sz w:val="22"/>
          <w:szCs w:val="22"/>
        </w:rPr>
        <w:t xml:space="preserve"> ‘tranquil reverie’ (Bachelard 1971: 99)</w:t>
      </w:r>
      <w:r w:rsidR="00935F39" w:rsidRPr="002B7306">
        <w:rPr>
          <w:rFonts w:eastAsia="Times New Roman"/>
          <w:i/>
          <w:color w:val="000000"/>
          <w:sz w:val="22"/>
          <w:szCs w:val="22"/>
        </w:rPr>
        <w:t xml:space="preserve"> </w:t>
      </w:r>
      <w:r w:rsidR="00AF0346" w:rsidRPr="002B7306">
        <w:rPr>
          <w:rFonts w:eastAsia="Times New Roman"/>
          <w:i/>
          <w:color w:val="000000"/>
          <w:sz w:val="22"/>
          <w:szCs w:val="22"/>
        </w:rPr>
        <w:t>and</w:t>
      </w:r>
      <w:r w:rsidR="00EF3EC9" w:rsidRPr="002B7306">
        <w:rPr>
          <w:rFonts w:eastAsia="Times New Roman"/>
          <w:i/>
          <w:color w:val="000000"/>
          <w:sz w:val="22"/>
          <w:szCs w:val="22"/>
        </w:rPr>
        <w:t xml:space="preserve"> </w:t>
      </w:r>
      <w:r w:rsidR="00595619" w:rsidRPr="002B7306">
        <w:rPr>
          <w:rFonts w:eastAsia="Times New Roman"/>
          <w:i/>
          <w:color w:val="000000"/>
          <w:sz w:val="22"/>
          <w:szCs w:val="22"/>
        </w:rPr>
        <w:t>feel</w:t>
      </w:r>
      <w:r w:rsidR="00532EA1" w:rsidRPr="002B7306">
        <w:rPr>
          <w:rFonts w:eastAsia="Times New Roman"/>
          <w:i/>
          <w:color w:val="000000"/>
          <w:sz w:val="22"/>
          <w:szCs w:val="22"/>
        </w:rPr>
        <w:t xml:space="preserve"> uplifted</w:t>
      </w:r>
      <w:r w:rsidR="005222D3" w:rsidRPr="002B7306">
        <w:rPr>
          <w:rFonts w:eastAsia="Times New Roman"/>
          <w:i/>
          <w:color w:val="000000"/>
          <w:sz w:val="22"/>
          <w:szCs w:val="22"/>
        </w:rPr>
        <w:t xml:space="preserve">. </w:t>
      </w:r>
    </w:p>
    <w:p w14:paraId="4E9A2B41" w14:textId="77777777" w:rsidR="00E44529" w:rsidRPr="002B7306" w:rsidRDefault="00E44529" w:rsidP="00F0798A">
      <w:pPr>
        <w:pStyle w:val="Textbody"/>
        <w:spacing w:afterLines="60" w:after="144"/>
        <w:rPr>
          <w:rFonts w:cs="Times New Roman"/>
          <w:sz w:val="22"/>
          <w:szCs w:val="22"/>
          <w:lang w:val="en-GB"/>
        </w:rPr>
      </w:pPr>
    </w:p>
    <w:sectPr w:rsidR="00E44529" w:rsidRPr="002B730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2295B" w14:textId="77777777" w:rsidR="00474C91" w:rsidRDefault="00474C91" w:rsidP="00A33D86">
      <w:r>
        <w:separator/>
      </w:r>
    </w:p>
  </w:endnote>
  <w:endnote w:type="continuationSeparator" w:id="0">
    <w:p w14:paraId="3FF9C88E" w14:textId="77777777" w:rsidR="00474C91" w:rsidRDefault="00474C91" w:rsidP="00A3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228839"/>
      <w:docPartObj>
        <w:docPartGallery w:val="Page Numbers (Bottom of Page)"/>
        <w:docPartUnique/>
      </w:docPartObj>
    </w:sdtPr>
    <w:sdtEndPr>
      <w:rPr>
        <w:noProof/>
      </w:rPr>
    </w:sdtEndPr>
    <w:sdtContent>
      <w:p w14:paraId="2C1E565D" w14:textId="026D911E" w:rsidR="00F0798A" w:rsidRDefault="00BE4330">
        <w:pPr>
          <w:pStyle w:val="Pidipagina"/>
          <w:jc w:val="right"/>
        </w:pPr>
        <w:r>
          <w:fldChar w:fldCharType="begin"/>
        </w:r>
        <w:r>
          <w:instrText xml:space="preserve"> PAGE   \* MERGEFORMAT </w:instrText>
        </w:r>
        <w:r>
          <w:fldChar w:fldCharType="separate"/>
        </w:r>
        <w:r w:rsidR="002700E5">
          <w:rPr>
            <w:noProof/>
          </w:rPr>
          <w:t>7</w:t>
        </w:r>
        <w:r>
          <w:rPr>
            <w:noProof/>
          </w:rPr>
          <w:fldChar w:fldCharType="end"/>
        </w:r>
      </w:p>
    </w:sdtContent>
  </w:sdt>
  <w:p w14:paraId="22E40946" w14:textId="77777777" w:rsidR="00BE4330" w:rsidRDefault="00BE43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2157B" w14:textId="77777777" w:rsidR="00474C91" w:rsidRDefault="00474C91" w:rsidP="00A33D86">
      <w:r>
        <w:separator/>
      </w:r>
    </w:p>
  </w:footnote>
  <w:footnote w:type="continuationSeparator" w:id="0">
    <w:p w14:paraId="0F3180F4" w14:textId="77777777" w:rsidR="00474C91" w:rsidRDefault="00474C91" w:rsidP="00A33D86">
      <w:r>
        <w:continuationSeparator/>
      </w:r>
    </w:p>
  </w:footnote>
  <w:footnote w:id="1">
    <w:p w14:paraId="3C054630" w14:textId="77777777" w:rsidR="00F0798A" w:rsidRDefault="002132D8" w:rsidP="002132D8">
      <w:pPr>
        <w:pStyle w:val="Testonotaapidipagina"/>
        <w:rPr>
          <w:i/>
        </w:rPr>
      </w:pPr>
      <w:r w:rsidRPr="00BD1C98">
        <w:rPr>
          <w:rStyle w:val="Rimandonotaapidipagina"/>
          <w:i/>
        </w:rPr>
        <w:footnoteRef/>
      </w:r>
      <w:r w:rsidRPr="00BD1C98">
        <w:rPr>
          <w:i/>
        </w:rPr>
        <w:t xml:space="preserve"> </w:t>
      </w:r>
      <w:r w:rsidRPr="0076070E">
        <w:rPr>
          <w:i/>
        </w:rPr>
        <w:t xml:space="preserve">This optimism was severed by World War II, when pleasure architecture took on new utilitarian war roles. Morecambe’s </w:t>
      </w:r>
      <w:r w:rsidR="005B2CCC">
        <w:rPr>
          <w:i/>
        </w:rPr>
        <w:t xml:space="preserve">The </w:t>
      </w:r>
      <w:r w:rsidRPr="0076070E">
        <w:rPr>
          <w:i/>
        </w:rPr>
        <w:t>Midland Hotel became a hospital, Stonehaven Open Air Pool was a training pool and New Brighton Palace</w:t>
      </w:r>
      <w:r w:rsidR="004309AF" w:rsidRPr="004309AF">
        <w:rPr>
          <w:i/>
        </w:rPr>
        <w:t xml:space="preserve"> in New Brighton on the Wirral</w:t>
      </w:r>
      <w:r w:rsidRPr="0076070E">
        <w:rPr>
          <w:i/>
        </w:rPr>
        <w:t xml:space="preserve">, an ammunition factory. </w:t>
      </w:r>
    </w:p>
    <w:p w14:paraId="31626A71" w14:textId="77777777" w:rsidR="002132D8" w:rsidRDefault="002132D8">
      <w:pPr>
        <w:pStyle w:val="Testonotaapidipagina"/>
      </w:pPr>
    </w:p>
  </w:footnote>
  <w:footnote w:id="2">
    <w:p w14:paraId="279A4413" w14:textId="085D8127" w:rsidR="00B35B69" w:rsidRPr="00DD730C" w:rsidRDefault="00B35B69">
      <w:pPr>
        <w:pStyle w:val="Testonotaapidipagina"/>
        <w:rPr>
          <w:i/>
          <w:sz w:val="22"/>
          <w:szCs w:val="22"/>
        </w:rPr>
      </w:pPr>
      <w:r w:rsidRPr="00DD730C">
        <w:rPr>
          <w:rStyle w:val="Rimandonotaapidipagina"/>
          <w:i/>
          <w:sz w:val="22"/>
          <w:szCs w:val="22"/>
        </w:rPr>
        <w:footnoteRef/>
      </w:r>
      <w:r w:rsidRPr="00DD730C">
        <w:rPr>
          <w:i/>
          <w:sz w:val="22"/>
          <w:szCs w:val="22"/>
        </w:rPr>
        <w:t xml:space="preserve"> </w:t>
      </w:r>
      <w:r w:rsidR="0043588A" w:rsidRPr="00DD730C">
        <w:rPr>
          <w:i/>
          <w:sz w:val="22"/>
          <w:szCs w:val="22"/>
        </w:rPr>
        <w:t xml:space="preserve">See: </w:t>
      </w:r>
      <w:r w:rsidRPr="00DD730C">
        <w:rPr>
          <w:sz w:val="22"/>
          <w:szCs w:val="22"/>
        </w:rPr>
        <w:t>http://lookingbackmovingforward2014.wordpress.com</w:t>
      </w:r>
      <w:r w:rsidR="0043588A" w:rsidRPr="00DD730C">
        <w:rPr>
          <w:i/>
          <w:sz w:val="22"/>
          <w:szCs w:val="22"/>
        </w:rPr>
        <w:t>.</w:t>
      </w:r>
    </w:p>
  </w:footnote>
  <w:footnote w:id="3">
    <w:p w14:paraId="64324A44" w14:textId="751B2B32" w:rsidR="00A33D86" w:rsidRPr="00D6253E" w:rsidRDefault="00A33D86">
      <w:pPr>
        <w:pStyle w:val="Testonotaapidipagina"/>
        <w:rPr>
          <w:i/>
        </w:rPr>
      </w:pPr>
      <w:r w:rsidRPr="00D6253E">
        <w:rPr>
          <w:rStyle w:val="Rimandonotaapidipagina"/>
          <w:i/>
        </w:rPr>
        <w:footnoteRef/>
      </w:r>
      <w:r w:rsidRPr="00D6253E">
        <w:rPr>
          <w:i/>
        </w:rPr>
        <w:t xml:space="preserve"> </w:t>
      </w:r>
      <w:r w:rsidR="00F25C57" w:rsidRPr="00D6253E">
        <w:rPr>
          <w:i/>
        </w:rPr>
        <w:t xml:space="preserve">In 1925, US President Calvin Coolidge travelled to the Paris Industrial Arts Exposition and was impressed by examples of early modernist design and architecture in the design of the pavilions by Louis </w:t>
      </w:r>
      <w:proofErr w:type="spellStart"/>
      <w:r w:rsidR="00F25C57" w:rsidRPr="00D6253E">
        <w:rPr>
          <w:i/>
        </w:rPr>
        <w:t>Dejean</w:t>
      </w:r>
      <w:proofErr w:type="spellEnd"/>
      <w:r w:rsidR="00F25C57" w:rsidRPr="00D6253E">
        <w:rPr>
          <w:i/>
        </w:rPr>
        <w:t xml:space="preserve"> and Robert Mallet</w:t>
      </w:r>
      <w:r w:rsidR="008547D1">
        <w:rPr>
          <w:i/>
        </w:rPr>
        <w:t>-</w:t>
      </w:r>
      <w:r w:rsidR="00F25C57" w:rsidRPr="00D6253E">
        <w:rPr>
          <w:i/>
        </w:rPr>
        <w:t xml:space="preserve">Stevens. Coolidge decided that the </w:t>
      </w:r>
      <w:r w:rsidR="008547D1">
        <w:rPr>
          <w:i/>
        </w:rPr>
        <w:t>US</w:t>
      </w:r>
      <w:r w:rsidR="00F25C57" w:rsidRPr="00D6253E">
        <w:rPr>
          <w:i/>
        </w:rPr>
        <w:t xml:space="preserve"> wanted to adopt this forward</w:t>
      </w:r>
      <w:r w:rsidR="004B4345">
        <w:rPr>
          <w:i/>
        </w:rPr>
        <w:t>-</w:t>
      </w:r>
      <w:r w:rsidR="00F25C57" w:rsidRPr="00D6253E">
        <w:rPr>
          <w:i/>
        </w:rPr>
        <w:t>looking design in New York, further spreading south to Miami</w:t>
      </w:r>
      <w:r w:rsidR="005222D3" w:rsidRPr="00D6253E">
        <w:rPr>
          <w:i/>
        </w:rPr>
        <w:t xml:space="preserve">. </w:t>
      </w:r>
    </w:p>
  </w:footnote>
  <w:footnote w:id="4">
    <w:p w14:paraId="785809D6" w14:textId="0E772290" w:rsidR="00AF4E84" w:rsidRDefault="00AF4E84">
      <w:pPr>
        <w:pStyle w:val="Testonotaapidipagina"/>
      </w:pPr>
      <w:r w:rsidRPr="00D6253E">
        <w:rPr>
          <w:rStyle w:val="Rimandonotaapidipagina"/>
        </w:rPr>
        <w:footnoteRef/>
      </w:r>
      <w:r w:rsidRPr="00D6253E">
        <w:t xml:space="preserve"> </w:t>
      </w:r>
      <w:r w:rsidRPr="0076070E">
        <w:rPr>
          <w:rFonts w:eastAsia="Times New Roman"/>
          <w:color w:val="000000"/>
        </w:rPr>
        <w:t>Lindley is referring to the mid-20</w:t>
      </w:r>
      <w:r w:rsidR="000B04F8">
        <w:rPr>
          <w:rFonts w:eastAsia="Times New Roman"/>
          <w:color w:val="000000"/>
        </w:rPr>
        <w:t>th-</w:t>
      </w:r>
      <w:r w:rsidRPr="0076070E">
        <w:rPr>
          <w:rFonts w:eastAsia="Times New Roman"/>
          <w:color w:val="000000"/>
        </w:rPr>
        <w:t>century growth of suburban housing in coastal resorts, which became increasingly popular with commuters and retirees</w:t>
      </w:r>
      <w:r w:rsidRPr="00D6253E">
        <w:rPr>
          <w:rFonts w:eastAsia="Times New Roman"/>
          <w:color w:val="000000"/>
        </w:rPr>
        <w:t xml:space="preserve">. </w:t>
      </w:r>
      <w:r w:rsidRPr="0076070E">
        <w:rPr>
          <w:rFonts w:eastAsia="Times New Roman"/>
          <w:color w:val="000000"/>
        </w:rPr>
        <w:t xml:space="preserve">He criticised speculative builders for their lack of sensitivity for the </w:t>
      </w:r>
      <w:r w:rsidRPr="0076070E">
        <w:rPr>
          <w:rFonts w:eastAsia="Times New Roman"/>
          <w:i/>
          <w:color w:val="000000"/>
        </w:rPr>
        <w:t>locale</w:t>
      </w:r>
      <w:r w:rsidRPr="00D6253E">
        <w:rPr>
          <w:rFonts w:eastAsia="Times New Roman"/>
          <w:color w:val="000000"/>
        </w:rPr>
        <w:t xml:space="preserve">, singling </w:t>
      </w:r>
      <w:r w:rsidRPr="0076070E">
        <w:rPr>
          <w:rFonts w:eastAsia="Times New Roman"/>
          <w:color w:val="000000"/>
        </w:rPr>
        <w:t>out bungalows and semi-</w:t>
      </w:r>
      <w:r w:rsidRPr="00D6253E">
        <w:rPr>
          <w:rFonts w:eastAsia="Times New Roman"/>
          <w:color w:val="000000"/>
        </w:rPr>
        <w:t>detached houses</w:t>
      </w:r>
      <w:r w:rsidRPr="0076070E">
        <w:rPr>
          <w:rFonts w:eastAsia="Times New Roman"/>
          <w:color w:val="000000"/>
        </w:rPr>
        <w:t xml:space="preserve"> in particular</w:t>
      </w:r>
      <w:r w:rsidRPr="00D6253E">
        <w:rPr>
          <w:rFonts w:eastAsia="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6FE"/>
    <w:multiLevelType w:val="hybridMultilevel"/>
    <w:tmpl w:val="BE30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C3888"/>
    <w:multiLevelType w:val="hybridMultilevel"/>
    <w:tmpl w:val="B15E19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54"/>
    <w:rsid w:val="00005221"/>
    <w:rsid w:val="00006A1D"/>
    <w:rsid w:val="00011B4F"/>
    <w:rsid w:val="000154B3"/>
    <w:rsid w:val="00015B31"/>
    <w:rsid w:val="00022EDC"/>
    <w:rsid w:val="00025607"/>
    <w:rsid w:val="00027242"/>
    <w:rsid w:val="000301DE"/>
    <w:rsid w:val="00031844"/>
    <w:rsid w:val="00035B2C"/>
    <w:rsid w:val="000463C9"/>
    <w:rsid w:val="000474D8"/>
    <w:rsid w:val="00063E6B"/>
    <w:rsid w:val="00077FF6"/>
    <w:rsid w:val="00081BBE"/>
    <w:rsid w:val="000900B3"/>
    <w:rsid w:val="00090EAF"/>
    <w:rsid w:val="00095E94"/>
    <w:rsid w:val="000B04F8"/>
    <w:rsid w:val="000B0962"/>
    <w:rsid w:val="000B3A73"/>
    <w:rsid w:val="000B5117"/>
    <w:rsid w:val="000C74F8"/>
    <w:rsid w:val="000D2452"/>
    <w:rsid w:val="000E38C5"/>
    <w:rsid w:val="000E6D80"/>
    <w:rsid w:val="000E76CF"/>
    <w:rsid w:val="000F0902"/>
    <w:rsid w:val="000F4667"/>
    <w:rsid w:val="000F5723"/>
    <w:rsid w:val="000F5B44"/>
    <w:rsid w:val="00100750"/>
    <w:rsid w:val="00102FF1"/>
    <w:rsid w:val="0010394F"/>
    <w:rsid w:val="001118F9"/>
    <w:rsid w:val="00117B2F"/>
    <w:rsid w:val="001218B9"/>
    <w:rsid w:val="00122A5F"/>
    <w:rsid w:val="00134E14"/>
    <w:rsid w:val="00145C77"/>
    <w:rsid w:val="00153D36"/>
    <w:rsid w:val="001578CB"/>
    <w:rsid w:val="00161044"/>
    <w:rsid w:val="001624A8"/>
    <w:rsid w:val="00164148"/>
    <w:rsid w:val="001743BB"/>
    <w:rsid w:val="0017577D"/>
    <w:rsid w:val="001765A9"/>
    <w:rsid w:val="001834CC"/>
    <w:rsid w:val="00184DE9"/>
    <w:rsid w:val="001854DD"/>
    <w:rsid w:val="001872FD"/>
    <w:rsid w:val="00193693"/>
    <w:rsid w:val="00196D32"/>
    <w:rsid w:val="001A0E52"/>
    <w:rsid w:val="001A0F00"/>
    <w:rsid w:val="001A5F57"/>
    <w:rsid w:val="001A6B6C"/>
    <w:rsid w:val="001B2300"/>
    <w:rsid w:val="001C3896"/>
    <w:rsid w:val="001D0318"/>
    <w:rsid w:val="001D17AF"/>
    <w:rsid w:val="001D4307"/>
    <w:rsid w:val="001D5BF0"/>
    <w:rsid w:val="001F1AC4"/>
    <w:rsid w:val="001F37FD"/>
    <w:rsid w:val="001F3F0A"/>
    <w:rsid w:val="00202695"/>
    <w:rsid w:val="00202ED4"/>
    <w:rsid w:val="002113A5"/>
    <w:rsid w:val="002114DA"/>
    <w:rsid w:val="002132D8"/>
    <w:rsid w:val="0021493D"/>
    <w:rsid w:val="00220717"/>
    <w:rsid w:val="002252E9"/>
    <w:rsid w:val="00227E68"/>
    <w:rsid w:val="00241376"/>
    <w:rsid w:val="00241F9A"/>
    <w:rsid w:val="00244426"/>
    <w:rsid w:val="00246452"/>
    <w:rsid w:val="00257E3F"/>
    <w:rsid w:val="002616FD"/>
    <w:rsid w:val="0026494C"/>
    <w:rsid w:val="002700E5"/>
    <w:rsid w:val="00272F72"/>
    <w:rsid w:val="00273EFF"/>
    <w:rsid w:val="002742F8"/>
    <w:rsid w:val="00275DBC"/>
    <w:rsid w:val="00280819"/>
    <w:rsid w:val="002924B0"/>
    <w:rsid w:val="00295309"/>
    <w:rsid w:val="002955F4"/>
    <w:rsid w:val="002A30BC"/>
    <w:rsid w:val="002A4AC2"/>
    <w:rsid w:val="002A62FC"/>
    <w:rsid w:val="002A7D4D"/>
    <w:rsid w:val="002B15AC"/>
    <w:rsid w:val="002B5A78"/>
    <w:rsid w:val="002B6966"/>
    <w:rsid w:val="002B7306"/>
    <w:rsid w:val="002C33EA"/>
    <w:rsid w:val="002D60DC"/>
    <w:rsid w:val="002E3170"/>
    <w:rsid w:val="002F2919"/>
    <w:rsid w:val="002F62F1"/>
    <w:rsid w:val="00300CF7"/>
    <w:rsid w:val="003041D4"/>
    <w:rsid w:val="00310A2F"/>
    <w:rsid w:val="00315148"/>
    <w:rsid w:val="003170CE"/>
    <w:rsid w:val="00321A81"/>
    <w:rsid w:val="00325E7B"/>
    <w:rsid w:val="003344D5"/>
    <w:rsid w:val="00335905"/>
    <w:rsid w:val="00335A33"/>
    <w:rsid w:val="003367DD"/>
    <w:rsid w:val="00343DDA"/>
    <w:rsid w:val="003640D4"/>
    <w:rsid w:val="00366B59"/>
    <w:rsid w:val="00371DEE"/>
    <w:rsid w:val="00375C34"/>
    <w:rsid w:val="00381CE1"/>
    <w:rsid w:val="0038618C"/>
    <w:rsid w:val="00395996"/>
    <w:rsid w:val="003A75D9"/>
    <w:rsid w:val="003B0BFC"/>
    <w:rsid w:val="003B10E0"/>
    <w:rsid w:val="003B2C99"/>
    <w:rsid w:val="003C3897"/>
    <w:rsid w:val="003C71EE"/>
    <w:rsid w:val="003D3736"/>
    <w:rsid w:val="003D7B6B"/>
    <w:rsid w:val="003E209D"/>
    <w:rsid w:val="003E4994"/>
    <w:rsid w:val="003E5E9F"/>
    <w:rsid w:val="003F5327"/>
    <w:rsid w:val="003F5B65"/>
    <w:rsid w:val="003F7AF8"/>
    <w:rsid w:val="004051EA"/>
    <w:rsid w:val="00413D6C"/>
    <w:rsid w:val="004202EC"/>
    <w:rsid w:val="00423063"/>
    <w:rsid w:val="00424424"/>
    <w:rsid w:val="004261B1"/>
    <w:rsid w:val="004309AF"/>
    <w:rsid w:val="00431624"/>
    <w:rsid w:val="0043214C"/>
    <w:rsid w:val="0043485C"/>
    <w:rsid w:val="0043588A"/>
    <w:rsid w:val="00437A03"/>
    <w:rsid w:val="00446554"/>
    <w:rsid w:val="00446945"/>
    <w:rsid w:val="004503A3"/>
    <w:rsid w:val="00452DAF"/>
    <w:rsid w:val="00457EB8"/>
    <w:rsid w:val="004612DD"/>
    <w:rsid w:val="004635E1"/>
    <w:rsid w:val="004644FD"/>
    <w:rsid w:val="00465398"/>
    <w:rsid w:val="00474C91"/>
    <w:rsid w:val="0047652E"/>
    <w:rsid w:val="0048104B"/>
    <w:rsid w:val="004860F6"/>
    <w:rsid w:val="00493E59"/>
    <w:rsid w:val="00494761"/>
    <w:rsid w:val="0049636A"/>
    <w:rsid w:val="004A14F1"/>
    <w:rsid w:val="004A494E"/>
    <w:rsid w:val="004B0273"/>
    <w:rsid w:val="004B1D78"/>
    <w:rsid w:val="004B4345"/>
    <w:rsid w:val="004C0DE3"/>
    <w:rsid w:val="004D0FDB"/>
    <w:rsid w:val="004D3095"/>
    <w:rsid w:val="004F0FE5"/>
    <w:rsid w:val="00501AE1"/>
    <w:rsid w:val="00510F84"/>
    <w:rsid w:val="00513289"/>
    <w:rsid w:val="005222D3"/>
    <w:rsid w:val="00532684"/>
    <w:rsid w:val="00532E67"/>
    <w:rsid w:val="00532EA1"/>
    <w:rsid w:val="00533303"/>
    <w:rsid w:val="00533490"/>
    <w:rsid w:val="00535C2A"/>
    <w:rsid w:val="00536369"/>
    <w:rsid w:val="00545939"/>
    <w:rsid w:val="0055238C"/>
    <w:rsid w:val="005531A6"/>
    <w:rsid w:val="0055486F"/>
    <w:rsid w:val="00562AA2"/>
    <w:rsid w:val="00570EBB"/>
    <w:rsid w:val="00573FF9"/>
    <w:rsid w:val="005740D1"/>
    <w:rsid w:val="00575E57"/>
    <w:rsid w:val="00577539"/>
    <w:rsid w:val="005863AB"/>
    <w:rsid w:val="0058745A"/>
    <w:rsid w:val="0059250C"/>
    <w:rsid w:val="00595619"/>
    <w:rsid w:val="005B2CCC"/>
    <w:rsid w:val="005B3686"/>
    <w:rsid w:val="005B47A4"/>
    <w:rsid w:val="005C3253"/>
    <w:rsid w:val="005D62C4"/>
    <w:rsid w:val="005D6F04"/>
    <w:rsid w:val="005D737F"/>
    <w:rsid w:val="005E0EBD"/>
    <w:rsid w:val="005E183A"/>
    <w:rsid w:val="005E3D94"/>
    <w:rsid w:val="005E7DDD"/>
    <w:rsid w:val="005F0B36"/>
    <w:rsid w:val="005F1C56"/>
    <w:rsid w:val="005F6954"/>
    <w:rsid w:val="006002E3"/>
    <w:rsid w:val="0060210F"/>
    <w:rsid w:val="00612084"/>
    <w:rsid w:val="00612B73"/>
    <w:rsid w:val="00613779"/>
    <w:rsid w:val="00616787"/>
    <w:rsid w:val="00620247"/>
    <w:rsid w:val="006209AD"/>
    <w:rsid w:val="00623A81"/>
    <w:rsid w:val="00645834"/>
    <w:rsid w:val="00646A3D"/>
    <w:rsid w:val="006478BD"/>
    <w:rsid w:val="00650D5B"/>
    <w:rsid w:val="00654043"/>
    <w:rsid w:val="00655BA1"/>
    <w:rsid w:val="00660443"/>
    <w:rsid w:val="0066644A"/>
    <w:rsid w:val="00680B14"/>
    <w:rsid w:val="006A52B9"/>
    <w:rsid w:val="006B4D35"/>
    <w:rsid w:val="006B5490"/>
    <w:rsid w:val="006C0AA3"/>
    <w:rsid w:val="006C0FF4"/>
    <w:rsid w:val="006C56E3"/>
    <w:rsid w:val="006C590F"/>
    <w:rsid w:val="006C5C03"/>
    <w:rsid w:val="006C70D9"/>
    <w:rsid w:val="006C79BF"/>
    <w:rsid w:val="006D2009"/>
    <w:rsid w:val="006E2F1D"/>
    <w:rsid w:val="006E7174"/>
    <w:rsid w:val="006F3525"/>
    <w:rsid w:val="006F4FD2"/>
    <w:rsid w:val="007015CB"/>
    <w:rsid w:val="0070457B"/>
    <w:rsid w:val="00716C93"/>
    <w:rsid w:val="00721004"/>
    <w:rsid w:val="0072318E"/>
    <w:rsid w:val="0072645C"/>
    <w:rsid w:val="00750715"/>
    <w:rsid w:val="00750954"/>
    <w:rsid w:val="0075153D"/>
    <w:rsid w:val="00752211"/>
    <w:rsid w:val="00753B20"/>
    <w:rsid w:val="0075459C"/>
    <w:rsid w:val="00756190"/>
    <w:rsid w:val="0076070E"/>
    <w:rsid w:val="00762B5F"/>
    <w:rsid w:val="00763039"/>
    <w:rsid w:val="007641DF"/>
    <w:rsid w:val="00766B4F"/>
    <w:rsid w:val="007675F4"/>
    <w:rsid w:val="00785A51"/>
    <w:rsid w:val="00785C3C"/>
    <w:rsid w:val="0078622D"/>
    <w:rsid w:val="007878CD"/>
    <w:rsid w:val="007905D6"/>
    <w:rsid w:val="007A5208"/>
    <w:rsid w:val="007A5BB7"/>
    <w:rsid w:val="007B1414"/>
    <w:rsid w:val="007C293E"/>
    <w:rsid w:val="007C2ED4"/>
    <w:rsid w:val="007C4CBD"/>
    <w:rsid w:val="007D556C"/>
    <w:rsid w:val="007E30A4"/>
    <w:rsid w:val="007F05CD"/>
    <w:rsid w:val="007F1BCB"/>
    <w:rsid w:val="007F2B71"/>
    <w:rsid w:val="007F33D0"/>
    <w:rsid w:val="007F677C"/>
    <w:rsid w:val="007F726F"/>
    <w:rsid w:val="00814389"/>
    <w:rsid w:val="008148B2"/>
    <w:rsid w:val="00814F62"/>
    <w:rsid w:val="008267BD"/>
    <w:rsid w:val="00830F70"/>
    <w:rsid w:val="00836910"/>
    <w:rsid w:val="008406A9"/>
    <w:rsid w:val="008547D1"/>
    <w:rsid w:val="00865B50"/>
    <w:rsid w:val="00866C3E"/>
    <w:rsid w:val="00872742"/>
    <w:rsid w:val="00876F55"/>
    <w:rsid w:val="00881C4F"/>
    <w:rsid w:val="008855C6"/>
    <w:rsid w:val="00887619"/>
    <w:rsid w:val="00892299"/>
    <w:rsid w:val="00895ACA"/>
    <w:rsid w:val="008A174C"/>
    <w:rsid w:val="008A2770"/>
    <w:rsid w:val="008A5802"/>
    <w:rsid w:val="008B1D6E"/>
    <w:rsid w:val="008B6CFE"/>
    <w:rsid w:val="008C23D6"/>
    <w:rsid w:val="008C3D8F"/>
    <w:rsid w:val="008C6D20"/>
    <w:rsid w:val="008D0387"/>
    <w:rsid w:val="008D0F5A"/>
    <w:rsid w:val="008D5637"/>
    <w:rsid w:val="008E2198"/>
    <w:rsid w:val="008E463C"/>
    <w:rsid w:val="008F0054"/>
    <w:rsid w:val="008F518A"/>
    <w:rsid w:val="008F6329"/>
    <w:rsid w:val="008F75A2"/>
    <w:rsid w:val="00920DC6"/>
    <w:rsid w:val="009213A6"/>
    <w:rsid w:val="00921BAA"/>
    <w:rsid w:val="0092358B"/>
    <w:rsid w:val="00927A5E"/>
    <w:rsid w:val="009324F5"/>
    <w:rsid w:val="009336CE"/>
    <w:rsid w:val="0093484F"/>
    <w:rsid w:val="00935F39"/>
    <w:rsid w:val="009367A8"/>
    <w:rsid w:val="009444E2"/>
    <w:rsid w:val="00944C4E"/>
    <w:rsid w:val="00945B43"/>
    <w:rsid w:val="00956F13"/>
    <w:rsid w:val="00960835"/>
    <w:rsid w:val="009630AF"/>
    <w:rsid w:val="009704A7"/>
    <w:rsid w:val="00992729"/>
    <w:rsid w:val="00994AC2"/>
    <w:rsid w:val="0099611E"/>
    <w:rsid w:val="00997413"/>
    <w:rsid w:val="009A1463"/>
    <w:rsid w:val="009A2F72"/>
    <w:rsid w:val="009A480C"/>
    <w:rsid w:val="009B7B31"/>
    <w:rsid w:val="009C40C3"/>
    <w:rsid w:val="009D6B51"/>
    <w:rsid w:val="009E1568"/>
    <w:rsid w:val="009E18E6"/>
    <w:rsid w:val="009E23F8"/>
    <w:rsid w:val="009E423D"/>
    <w:rsid w:val="009E4730"/>
    <w:rsid w:val="009E5121"/>
    <w:rsid w:val="009E7F60"/>
    <w:rsid w:val="009F24C5"/>
    <w:rsid w:val="009F317F"/>
    <w:rsid w:val="00A06168"/>
    <w:rsid w:val="00A125DC"/>
    <w:rsid w:val="00A17C6D"/>
    <w:rsid w:val="00A33027"/>
    <w:rsid w:val="00A33D86"/>
    <w:rsid w:val="00A34E46"/>
    <w:rsid w:val="00A3515D"/>
    <w:rsid w:val="00A35B29"/>
    <w:rsid w:val="00A3742E"/>
    <w:rsid w:val="00A47F0F"/>
    <w:rsid w:val="00A5130C"/>
    <w:rsid w:val="00A569A8"/>
    <w:rsid w:val="00A616B7"/>
    <w:rsid w:val="00A639F1"/>
    <w:rsid w:val="00A63E34"/>
    <w:rsid w:val="00A668B2"/>
    <w:rsid w:val="00A678B3"/>
    <w:rsid w:val="00A709DF"/>
    <w:rsid w:val="00A71B68"/>
    <w:rsid w:val="00A74406"/>
    <w:rsid w:val="00A75D8F"/>
    <w:rsid w:val="00A8021B"/>
    <w:rsid w:val="00A81EF0"/>
    <w:rsid w:val="00A84AF9"/>
    <w:rsid w:val="00A95BB8"/>
    <w:rsid w:val="00A96C6C"/>
    <w:rsid w:val="00AA0937"/>
    <w:rsid w:val="00AA10A9"/>
    <w:rsid w:val="00AB1FB7"/>
    <w:rsid w:val="00AB60E4"/>
    <w:rsid w:val="00AC0808"/>
    <w:rsid w:val="00AC33CD"/>
    <w:rsid w:val="00AC37F5"/>
    <w:rsid w:val="00AD0A03"/>
    <w:rsid w:val="00AD31ED"/>
    <w:rsid w:val="00AD7EB0"/>
    <w:rsid w:val="00AE40AE"/>
    <w:rsid w:val="00AF0346"/>
    <w:rsid w:val="00AF32ED"/>
    <w:rsid w:val="00AF4E84"/>
    <w:rsid w:val="00AF6684"/>
    <w:rsid w:val="00B00104"/>
    <w:rsid w:val="00B00CBE"/>
    <w:rsid w:val="00B04D45"/>
    <w:rsid w:val="00B06961"/>
    <w:rsid w:val="00B14491"/>
    <w:rsid w:val="00B14E48"/>
    <w:rsid w:val="00B1599C"/>
    <w:rsid w:val="00B216C5"/>
    <w:rsid w:val="00B23468"/>
    <w:rsid w:val="00B270AC"/>
    <w:rsid w:val="00B3034C"/>
    <w:rsid w:val="00B343FF"/>
    <w:rsid w:val="00B3595D"/>
    <w:rsid w:val="00B35B69"/>
    <w:rsid w:val="00B444E0"/>
    <w:rsid w:val="00B44C52"/>
    <w:rsid w:val="00B44FCB"/>
    <w:rsid w:val="00B4502A"/>
    <w:rsid w:val="00B51643"/>
    <w:rsid w:val="00B57D05"/>
    <w:rsid w:val="00B67CC1"/>
    <w:rsid w:val="00B754BB"/>
    <w:rsid w:val="00B77154"/>
    <w:rsid w:val="00BA0E5A"/>
    <w:rsid w:val="00BA23D9"/>
    <w:rsid w:val="00BA4907"/>
    <w:rsid w:val="00BA5901"/>
    <w:rsid w:val="00BB3869"/>
    <w:rsid w:val="00BB7747"/>
    <w:rsid w:val="00BB79CE"/>
    <w:rsid w:val="00BC20A4"/>
    <w:rsid w:val="00BC2BFE"/>
    <w:rsid w:val="00BC3D19"/>
    <w:rsid w:val="00BD0D6A"/>
    <w:rsid w:val="00BD1C98"/>
    <w:rsid w:val="00BD52F3"/>
    <w:rsid w:val="00BD69BD"/>
    <w:rsid w:val="00BE2852"/>
    <w:rsid w:val="00BE4330"/>
    <w:rsid w:val="00BE7153"/>
    <w:rsid w:val="00BE716F"/>
    <w:rsid w:val="00BE7B60"/>
    <w:rsid w:val="00BF3E82"/>
    <w:rsid w:val="00C157BE"/>
    <w:rsid w:val="00C20588"/>
    <w:rsid w:val="00C23766"/>
    <w:rsid w:val="00C31550"/>
    <w:rsid w:val="00C32A6F"/>
    <w:rsid w:val="00C46C7C"/>
    <w:rsid w:val="00C50885"/>
    <w:rsid w:val="00C513F1"/>
    <w:rsid w:val="00C5258A"/>
    <w:rsid w:val="00C61C17"/>
    <w:rsid w:val="00C63736"/>
    <w:rsid w:val="00C65826"/>
    <w:rsid w:val="00C65D5B"/>
    <w:rsid w:val="00C671A6"/>
    <w:rsid w:val="00C71DAD"/>
    <w:rsid w:val="00C76871"/>
    <w:rsid w:val="00C80990"/>
    <w:rsid w:val="00C84149"/>
    <w:rsid w:val="00C86980"/>
    <w:rsid w:val="00C95C7B"/>
    <w:rsid w:val="00C96A7C"/>
    <w:rsid w:val="00C96FCF"/>
    <w:rsid w:val="00CA14FC"/>
    <w:rsid w:val="00CA3955"/>
    <w:rsid w:val="00CA4A9C"/>
    <w:rsid w:val="00CB1CB4"/>
    <w:rsid w:val="00CB3DCF"/>
    <w:rsid w:val="00CC1D86"/>
    <w:rsid w:val="00CD0A0D"/>
    <w:rsid w:val="00CE02B3"/>
    <w:rsid w:val="00CE0BBD"/>
    <w:rsid w:val="00CE27DF"/>
    <w:rsid w:val="00CF4913"/>
    <w:rsid w:val="00CF64F0"/>
    <w:rsid w:val="00CF6FFD"/>
    <w:rsid w:val="00CF754E"/>
    <w:rsid w:val="00D03843"/>
    <w:rsid w:val="00D067B5"/>
    <w:rsid w:val="00D13B7B"/>
    <w:rsid w:val="00D25727"/>
    <w:rsid w:val="00D25781"/>
    <w:rsid w:val="00D3066B"/>
    <w:rsid w:val="00D30C3F"/>
    <w:rsid w:val="00D33FA9"/>
    <w:rsid w:val="00D41B44"/>
    <w:rsid w:val="00D439D3"/>
    <w:rsid w:val="00D51011"/>
    <w:rsid w:val="00D51150"/>
    <w:rsid w:val="00D6184B"/>
    <w:rsid w:val="00D6253E"/>
    <w:rsid w:val="00D7615D"/>
    <w:rsid w:val="00D76FFF"/>
    <w:rsid w:val="00D77C0F"/>
    <w:rsid w:val="00D812A7"/>
    <w:rsid w:val="00D82055"/>
    <w:rsid w:val="00D820D0"/>
    <w:rsid w:val="00D832C0"/>
    <w:rsid w:val="00D8357A"/>
    <w:rsid w:val="00D859DC"/>
    <w:rsid w:val="00D91E14"/>
    <w:rsid w:val="00D95773"/>
    <w:rsid w:val="00DA2DE7"/>
    <w:rsid w:val="00DB264D"/>
    <w:rsid w:val="00DB2EEC"/>
    <w:rsid w:val="00DB37BA"/>
    <w:rsid w:val="00DB7A10"/>
    <w:rsid w:val="00DC1CFD"/>
    <w:rsid w:val="00DC7FD0"/>
    <w:rsid w:val="00DD042F"/>
    <w:rsid w:val="00DD1EE8"/>
    <w:rsid w:val="00DD26CB"/>
    <w:rsid w:val="00DD730C"/>
    <w:rsid w:val="00DE49C4"/>
    <w:rsid w:val="00DE78F5"/>
    <w:rsid w:val="00DF0AAF"/>
    <w:rsid w:val="00E00524"/>
    <w:rsid w:val="00E11436"/>
    <w:rsid w:val="00E15707"/>
    <w:rsid w:val="00E170EB"/>
    <w:rsid w:val="00E17E05"/>
    <w:rsid w:val="00E3125C"/>
    <w:rsid w:val="00E3397D"/>
    <w:rsid w:val="00E34E45"/>
    <w:rsid w:val="00E351D6"/>
    <w:rsid w:val="00E362EE"/>
    <w:rsid w:val="00E44529"/>
    <w:rsid w:val="00E508D0"/>
    <w:rsid w:val="00E51ED4"/>
    <w:rsid w:val="00E529D2"/>
    <w:rsid w:val="00E66D68"/>
    <w:rsid w:val="00E71163"/>
    <w:rsid w:val="00E71C0F"/>
    <w:rsid w:val="00E74921"/>
    <w:rsid w:val="00E854FF"/>
    <w:rsid w:val="00E96170"/>
    <w:rsid w:val="00EA2670"/>
    <w:rsid w:val="00EB607A"/>
    <w:rsid w:val="00EB620A"/>
    <w:rsid w:val="00EB63A2"/>
    <w:rsid w:val="00EC0B6E"/>
    <w:rsid w:val="00EC4BD3"/>
    <w:rsid w:val="00EC73FF"/>
    <w:rsid w:val="00ED1CF9"/>
    <w:rsid w:val="00ED267B"/>
    <w:rsid w:val="00ED2877"/>
    <w:rsid w:val="00ED29FF"/>
    <w:rsid w:val="00ED38D3"/>
    <w:rsid w:val="00ED3EF0"/>
    <w:rsid w:val="00ED5738"/>
    <w:rsid w:val="00EE509E"/>
    <w:rsid w:val="00EE5523"/>
    <w:rsid w:val="00EF1157"/>
    <w:rsid w:val="00EF1251"/>
    <w:rsid w:val="00EF3EC9"/>
    <w:rsid w:val="00EF5BD0"/>
    <w:rsid w:val="00EF6636"/>
    <w:rsid w:val="00EF7B45"/>
    <w:rsid w:val="00EF7C25"/>
    <w:rsid w:val="00F0798A"/>
    <w:rsid w:val="00F10395"/>
    <w:rsid w:val="00F1184C"/>
    <w:rsid w:val="00F12AD5"/>
    <w:rsid w:val="00F13C30"/>
    <w:rsid w:val="00F22795"/>
    <w:rsid w:val="00F251F7"/>
    <w:rsid w:val="00F25C57"/>
    <w:rsid w:val="00F417D1"/>
    <w:rsid w:val="00F4353F"/>
    <w:rsid w:val="00F44015"/>
    <w:rsid w:val="00F4533E"/>
    <w:rsid w:val="00F45D15"/>
    <w:rsid w:val="00F50491"/>
    <w:rsid w:val="00F554C6"/>
    <w:rsid w:val="00F5610F"/>
    <w:rsid w:val="00F574DA"/>
    <w:rsid w:val="00F82C15"/>
    <w:rsid w:val="00F87937"/>
    <w:rsid w:val="00F94E87"/>
    <w:rsid w:val="00F95684"/>
    <w:rsid w:val="00FA0A8A"/>
    <w:rsid w:val="00FA35AD"/>
    <w:rsid w:val="00FB3C28"/>
    <w:rsid w:val="00FC5871"/>
    <w:rsid w:val="00FD0C0D"/>
    <w:rsid w:val="00FD1A08"/>
    <w:rsid w:val="00FD353C"/>
    <w:rsid w:val="00FD3653"/>
    <w:rsid w:val="00FD518C"/>
    <w:rsid w:val="00FE1F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D9A6"/>
  <w15:chartTrackingRefBased/>
  <w15:docId w15:val="{736C9982-94DC-4051-9449-F093542E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6554"/>
    <w:pPr>
      <w:spacing w:after="0" w:line="240" w:lineRule="auto"/>
    </w:pPr>
    <w:rPr>
      <w:rFonts w:ascii="Times New Roman" w:hAnsi="Times New Roman" w:cs="Times New Roman"/>
      <w:sz w:val="24"/>
      <w:szCs w:val="24"/>
      <w:lang w:eastAsia="en-GB"/>
    </w:rPr>
  </w:style>
  <w:style w:type="paragraph" w:styleId="Titolo1">
    <w:name w:val="heading 1"/>
    <w:basedOn w:val="Normale"/>
    <w:next w:val="Normale"/>
    <w:link w:val="Titolo1Carattere"/>
    <w:rsid w:val="00A3515D"/>
    <w:pPr>
      <w:keepNext/>
      <w:keepLines/>
      <w:widowControl w:val="0"/>
      <w:suppressAutoHyphens/>
      <w:autoSpaceDN w:val="0"/>
      <w:spacing w:before="480"/>
      <w:outlineLvl w:val="0"/>
    </w:pPr>
    <w:rPr>
      <w:rFonts w:ascii="Cambria" w:eastAsia="Times New Roman" w:hAnsi="Cambria" w:cs="Mangal"/>
      <w:b/>
      <w:bCs/>
      <w:color w:val="365F91"/>
      <w:kern w:val="3"/>
      <w:sz w:val="28"/>
      <w:szCs w:val="25"/>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23F8"/>
    <w:pPr>
      <w:ind w:left="720"/>
      <w:contextualSpacing/>
    </w:pPr>
  </w:style>
  <w:style w:type="character" w:styleId="Rimandocommento">
    <w:name w:val="annotation reference"/>
    <w:basedOn w:val="Carpredefinitoparagrafo"/>
    <w:uiPriority w:val="99"/>
    <w:semiHidden/>
    <w:unhideWhenUsed/>
    <w:rsid w:val="00CB1CB4"/>
    <w:rPr>
      <w:sz w:val="16"/>
      <w:szCs w:val="16"/>
    </w:rPr>
  </w:style>
  <w:style w:type="paragraph" w:styleId="Testocommento">
    <w:name w:val="annotation text"/>
    <w:basedOn w:val="Normale"/>
    <w:link w:val="TestocommentoCarattere"/>
    <w:uiPriority w:val="99"/>
    <w:semiHidden/>
    <w:unhideWhenUsed/>
    <w:rsid w:val="00CB1CB4"/>
    <w:pPr>
      <w:spacing w:after="200"/>
    </w:pPr>
    <w:rPr>
      <w:rFonts w:ascii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semiHidden/>
    <w:rsid w:val="00CB1CB4"/>
    <w:rPr>
      <w:sz w:val="20"/>
      <w:szCs w:val="20"/>
    </w:rPr>
  </w:style>
  <w:style w:type="paragraph" w:styleId="Testofumetto">
    <w:name w:val="Balloon Text"/>
    <w:basedOn w:val="Normale"/>
    <w:link w:val="TestofumettoCarattere"/>
    <w:uiPriority w:val="99"/>
    <w:semiHidden/>
    <w:unhideWhenUsed/>
    <w:rsid w:val="00CB1C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1CB4"/>
    <w:rPr>
      <w:rFonts w:ascii="Segoe UI" w:hAnsi="Segoe UI" w:cs="Segoe UI"/>
      <w:sz w:val="18"/>
      <w:szCs w:val="18"/>
      <w:lang w:eastAsia="en-GB"/>
    </w:rPr>
  </w:style>
  <w:style w:type="paragraph" w:customStyle="1" w:styleId="TEXT">
    <w:name w:val="TEXT"/>
    <w:basedOn w:val="Normale"/>
    <w:link w:val="TEXTChar"/>
    <w:rsid w:val="00B754BB"/>
    <w:rPr>
      <w:rFonts w:eastAsia="Times New Roman"/>
      <w:lang w:eastAsia="en-US"/>
    </w:rPr>
  </w:style>
  <w:style w:type="character" w:customStyle="1" w:styleId="TEXTChar">
    <w:name w:val="TEXT Char"/>
    <w:basedOn w:val="Carpredefinitoparagrafo"/>
    <w:link w:val="TEXT"/>
    <w:rsid w:val="00B754BB"/>
    <w:rPr>
      <w:rFonts w:ascii="Times New Roman" w:eastAsia="Times New Roman" w:hAnsi="Times New Roman" w:cs="Times New Roman"/>
      <w:sz w:val="24"/>
      <w:szCs w:val="24"/>
    </w:rPr>
  </w:style>
  <w:style w:type="paragraph" w:customStyle="1" w:styleId="Standard">
    <w:name w:val="Standard"/>
    <w:rsid w:val="002A7D4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aleWeb">
    <w:name w:val="Normal (Web)"/>
    <w:basedOn w:val="Normale"/>
    <w:uiPriority w:val="99"/>
    <w:rsid w:val="002A7D4D"/>
    <w:pPr>
      <w:autoSpaceDN w:val="0"/>
      <w:spacing w:before="100" w:after="100"/>
    </w:pPr>
    <w:rPr>
      <w:rFonts w:eastAsia="Times New Roman"/>
    </w:rPr>
  </w:style>
  <w:style w:type="paragraph" w:customStyle="1" w:styleId="Textbody">
    <w:name w:val="Text body"/>
    <w:basedOn w:val="Standard"/>
    <w:rsid w:val="00D812A7"/>
    <w:pPr>
      <w:spacing w:after="120"/>
    </w:pPr>
  </w:style>
  <w:style w:type="character" w:styleId="Collegamentoipertestuale">
    <w:name w:val="Hyperlink"/>
    <w:basedOn w:val="Carpredefinitoparagrafo"/>
    <w:uiPriority w:val="99"/>
    <w:unhideWhenUsed/>
    <w:rsid w:val="00FD3653"/>
    <w:rPr>
      <w:color w:val="0563C1" w:themeColor="hyperlink"/>
      <w:u w:val="single"/>
    </w:rPr>
  </w:style>
  <w:style w:type="character" w:customStyle="1" w:styleId="UnresolvedMention1">
    <w:name w:val="Unresolved Mention1"/>
    <w:basedOn w:val="Carpredefinitoparagrafo"/>
    <w:uiPriority w:val="99"/>
    <w:semiHidden/>
    <w:unhideWhenUsed/>
    <w:rsid w:val="00FD3653"/>
    <w:rPr>
      <w:color w:val="808080"/>
      <w:shd w:val="clear" w:color="auto" w:fill="E6E6E6"/>
    </w:rPr>
  </w:style>
  <w:style w:type="character" w:customStyle="1" w:styleId="Titolo1Carattere">
    <w:name w:val="Titolo 1 Carattere"/>
    <w:basedOn w:val="Carpredefinitoparagrafo"/>
    <w:link w:val="Titolo1"/>
    <w:rsid w:val="00A3515D"/>
    <w:rPr>
      <w:rFonts w:ascii="Cambria" w:eastAsia="Times New Roman" w:hAnsi="Cambria" w:cs="Mangal"/>
      <w:b/>
      <w:bCs/>
      <w:color w:val="365F91"/>
      <w:kern w:val="3"/>
      <w:sz w:val="28"/>
      <w:szCs w:val="25"/>
      <w:lang w:eastAsia="zh-CN" w:bidi="hi-IN"/>
    </w:rPr>
  </w:style>
  <w:style w:type="character" w:styleId="Enfasicorsivo">
    <w:name w:val="Emphasis"/>
    <w:uiPriority w:val="20"/>
    <w:qFormat/>
    <w:rsid w:val="00A3515D"/>
    <w:rPr>
      <w:i/>
      <w:iCs/>
    </w:rPr>
  </w:style>
  <w:style w:type="paragraph" w:customStyle="1" w:styleId="Default">
    <w:name w:val="Default"/>
    <w:rsid w:val="00A3515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Carpredefinitoparagrafo"/>
    <w:rsid w:val="00A3515D"/>
  </w:style>
  <w:style w:type="paragraph" w:customStyle="1" w:styleId="EndNoteBibliography">
    <w:name w:val="EndNote Bibliography"/>
    <w:basedOn w:val="Normale"/>
    <w:link w:val="EndNoteBibliographyChar"/>
    <w:rsid w:val="0049636A"/>
    <w:rPr>
      <w:rFonts w:eastAsia="Times New Roman"/>
      <w:noProof/>
      <w:sz w:val="32"/>
      <w:lang w:eastAsia="en-US"/>
    </w:rPr>
  </w:style>
  <w:style w:type="character" w:customStyle="1" w:styleId="EndNoteBibliographyChar">
    <w:name w:val="EndNote Bibliography Char"/>
    <w:basedOn w:val="TEXTChar"/>
    <w:link w:val="EndNoteBibliography"/>
    <w:rsid w:val="0049636A"/>
    <w:rPr>
      <w:rFonts w:ascii="Times New Roman" w:eastAsia="Times New Roman" w:hAnsi="Times New Roman" w:cs="Times New Roman"/>
      <w:noProof/>
      <w:sz w:val="32"/>
      <w:szCs w:val="24"/>
    </w:rPr>
  </w:style>
  <w:style w:type="paragraph" w:customStyle="1" w:styleId="AU">
    <w:name w:val="AU"/>
    <w:basedOn w:val="Normale"/>
    <w:rsid w:val="00063E6B"/>
    <w:pPr>
      <w:spacing w:before="120" w:after="120"/>
    </w:pPr>
    <w:rPr>
      <w:rFonts w:eastAsia="Times New Roman"/>
      <w:color w:val="00823B"/>
      <w:sz w:val="32"/>
      <w:lang w:eastAsia="en-US"/>
    </w:rPr>
  </w:style>
  <w:style w:type="paragraph" w:customStyle="1" w:styleId="H1">
    <w:name w:val="H1"/>
    <w:basedOn w:val="Normale"/>
    <w:rsid w:val="00063E6B"/>
    <w:pPr>
      <w:spacing w:before="240" w:after="240"/>
    </w:pPr>
    <w:rPr>
      <w:rFonts w:eastAsia="Times New Roman"/>
      <w:color w:val="31849B"/>
      <w:sz w:val="36"/>
      <w:lang w:eastAsia="en-US"/>
    </w:rPr>
  </w:style>
  <w:style w:type="character" w:customStyle="1" w:styleId="UnresolvedMention2">
    <w:name w:val="Unresolved Mention2"/>
    <w:basedOn w:val="Carpredefinitoparagrafo"/>
    <w:uiPriority w:val="99"/>
    <w:semiHidden/>
    <w:unhideWhenUsed/>
    <w:rsid w:val="00BF3E82"/>
    <w:rPr>
      <w:color w:val="808080"/>
      <w:shd w:val="clear" w:color="auto" w:fill="E6E6E6"/>
    </w:rPr>
  </w:style>
  <w:style w:type="paragraph" w:styleId="Soggettocommento">
    <w:name w:val="annotation subject"/>
    <w:basedOn w:val="Testocommento"/>
    <w:next w:val="Testocommento"/>
    <w:link w:val="SoggettocommentoCarattere"/>
    <w:uiPriority w:val="99"/>
    <w:semiHidden/>
    <w:unhideWhenUsed/>
    <w:rsid w:val="007A5BB7"/>
    <w:pPr>
      <w:spacing w:after="0"/>
    </w:pPr>
    <w:rPr>
      <w:rFonts w:ascii="Times New Roman" w:hAnsi="Times New Roman" w:cs="Times New Roman"/>
      <w:b/>
      <w:bCs/>
      <w:lang w:eastAsia="en-GB"/>
    </w:rPr>
  </w:style>
  <w:style w:type="character" w:customStyle="1" w:styleId="SoggettocommentoCarattere">
    <w:name w:val="Soggetto commento Carattere"/>
    <w:basedOn w:val="TestocommentoCarattere"/>
    <w:link w:val="Soggettocommento"/>
    <w:uiPriority w:val="99"/>
    <w:semiHidden/>
    <w:rsid w:val="007A5BB7"/>
    <w:rPr>
      <w:rFonts w:ascii="Times New Roman" w:hAnsi="Times New Roman" w:cs="Times New Roman"/>
      <w:b/>
      <w:bCs/>
      <w:sz w:val="20"/>
      <w:szCs w:val="20"/>
      <w:lang w:eastAsia="en-GB"/>
    </w:rPr>
  </w:style>
  <w:style w:type="paragraph" w:styleId="Testonotaapidipagina">
    <w:name w:val="footnote text"/>
    <w:basedOn w:val="Normale"/>
    <w:link w:val="TestonotaapidipaginaCarattere"/>
    <w:uiPriority w:val="99"/>
    <w:semiHidden/>
    <w:unhideWhenUsed/>
    <w:rsid w:val="00A33D86"/>
    <w:rPr>
      <w:sz w:val="20"/>
      <w:szCs w:val="20"/>
    </w:rPr>
  </w:style>
  <w:style w:type="character" w:customStyle="1" w:styleId="TestonotaapidipaginaCarattere">
    <w:name w:val="Testo nota a piè di pagina Carattere"/>
    <w:basedOn w:val="Carpredefinitoparagrafo"/>
    <w:link w:val="Testonotaapidipagina"/>
    <w:uiPriority w:val="99"/>
    <w:semiHidden/>
    <w:rsid w:val="00A33D86"/>
    <w:rPr>
      <w:rFonts w:ascii="Times New Roman" w:hAnsi="Times New Roman" w:cs="Times New Roman"/>
      <w:sz w:val="20"/>
      <w:szCs w:val="20"/>
      <w:lang w:eastAsia="en-GB"/>
    </w:rPr>
  </w:style>
  <w:style w:type="character" w:styleId="Rimandonotaapidipagina">
    <w:name w:val="footnote reference"/>
    <w:basedOn w:val="Carpredefinitoparagrafo"/>
    <w:uiPriority w:val="99"/>
    <w:semiHidden/>
    <w:unhideWhenUsed/>
    <w:rsid w:val="00A33D86"/>
    <w:rPr>
      <w:vertAlign w:val="superscript"/>
    </w:rPr>
  </w:style>
  <w:style w:type="character" w:styleId="Collegamentovisitato">
    <w:name w:val="FollowedHyperlink"/>
    <w:basedOn w:val="Carpredefinitoparagrafo"/>
    <w:uiPriority w:val="99"/>
    <w:semiHidden/>
    <w:unhideWhenUsed/>
    <w:rsid w:val="000B3A73"/>
    <w:rPr>
      <w:color w:val="954F72" w:themeColor="followedHyperlink"/>
      <w:u w:val="single"/>
    </w:rPr>
  </w:style>
  <w:style w:type="paragraph" w:styleId="Intestazione">
    <w:name w:val="header"/>
    <w:basedOn w:val="Normale"/>
    <w:link w:val="IntestazioneCarattere"/>
    <w:uiPriority w:val="99"/>
    <w:unhideWhenUsed/>
    <w:rsid w:val="00BE4330"/>
    <w:pPr>
      <w:tabs>
        <w:tab w:val="center" w:pos="4513"/>
        <w:tab w:val="right" w:pos="9026"/>
      </w:tabs>
    </w:pPr>
  </w:style>
  <w:style w:type="character" w:customStyle="1" w:styleId="IntestazioneCarattere">
    <w:name w:val="Intestazione Carattere"/>
    <w:basedOn w:val="Carpredefinitoparagrafo"/>
    <w:link w:val="Intestazione"/>
    <w:uiPriority w:val="99"/>
    <w:rsid w:val="00BE4330"/>
    <w:rPr>
      <w:rFonts w:ascii="Times New Roman" w:hAnsi="Times New Roman" w:cs="Times New Roman"/>
      <w:sz w:val="24"/>
      <w:szCs w:val="24"/>
      <w:lang w:eastAsia="en-GB"/>
    </w:rPr>
  </w:style>
  <w:style w:type="paragraph" w:styleId="Pidipagina">
    <w:name w:val="footer"/>
    <w:basedOn w:val="Normale"/>
    <w:link w:val="PidipaginaCarattere"/>
    <w:uiPriority w:val="99"/>
    <w:unhideWhenUsed/>
    <w:rsid w:val="00BE4330"/>
    <w:pPr>
      <w:tabs>
        <w:tab w:val="center" w:pos="4513"/>
        <w:tab w:val="right" w:pos="9026"/>
      </w:tabs>
    </w:pPr>
  </w:style>
  <w:style w:type="character" w:customStyle="1" w:styleId="PidipaginaCarattere">
    <w:name w:val="Piè di pagina Carattere"/>
    <w:basedOn w:val="Carpredefinitoparagrafo"/>
    <w:link w:val="Pidipagina"/>
    <w:uiPriority w:val="99"/>
    <w:rsid w:val="00BE4330"/>
    <w:rPr>
      <w:rFonts w:ascii="Times New Roman" w:hAnsi="Times New Roman" w:cs="Times New Roman"/>
      <w:sz w:val="24"/>
      <w:szCs w:val="24"/>
      <w:lang w:eastAsia="en-GB"/>
    </w:rPr>
  </w:style>
  <w:style w:type="paragraph" w:styleId="Revisione">
    <w:name w:val="Revision"/>
    <w:hidden/>
    <w:uiPriority w:val="99"/>
    <w:semiHidden/>
    <w:rsid w:val="0076070E"/>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506110">
      <w:bodyDiv w:val="1"/>
      <w:marLeft w:val="0"/>
      <w:marRight w:val="0"/>
      <w:marTop w:val="0"/>
      <w:marBottom w:val="0"/>
      <w:divBdr>
        <w:top w:val="none" w:sz="0" w:space="0" w:color="auto"/>
        <w:left w:val="none" w:sz="0" w:space="0" w:color="auto"/>
        <w:bottom w:val="none" w:sz="0" w:space="0" w:color="auto"/>
        <w:right w:val="none" w:sz="0" w:space="0" w:color="auto"/>
      </w:divBdr>
    </w:div>
    <w:div w:id="2026973550">
      <w:bodyDiv w:val="1"/>
      <w:marLeft w:val="0"/>
      <w:marRight w:val="0"/>
      <w:marTop w:val="0"/>
      <w:marBottom w:val="0"/>
      <w:divBdr>
        <w:top w:val="none" w:sz="0" w:space="0" w:color="auto"/>
        <w:left w:val="none" w:sz="0" w:space="0" w:color="auto"/>
        <w:bottom w:val="none" w:sz="0" w:space="0" w:color="auto"/>
        <w:right w:val="none" w:sz="0" w:space="0" w:color="auto"/>
      </w:divBdr>
    </w:div>
    <w:div w:id="20576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CC5A0417-6662-4E6B-9D08-361B7A0E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Jarratt</dc:creator>
  <cp:keywords/>
  <dc:description/>
  <cp:lastModifiedBy>Microsoft Office User</cp:lastModifiedBy>
  <cp:revision>2</cp:revision>
  <dcterms:created xsi:type="dcterms:W3CDTF">2020-10-07T15:42:00Z</dcterms:created>
  <dcterms:modified xsi:type="dcterms:W3CDTF">2020-10-07T15:42:00Z</dcterms:modified>
</cp:coreProperties>
</file>