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BC3ED1" w14:textId="77777777" w:rsidR="00066847" w:rsidRPr="00572352" w:rsidRDefault="00066847" w:rsidP="00F62CB4">
      <w:pPr>
        <w:pStyle w:val="Mese"/>
        <w:rPr>
          <w:sz w:val="18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605"/>
        <w:gridCol w:w="2138"/>
        <w:gridCol w:w="3340"/>
        <w:gridCol w:w="3271"/>
        <w:gridCol w:w="3173"/>
        <w:gridCol w:w="3167"/>
      </w:tblGrid>
      <w:tr w:rsidR="00EE2DE7" w14:paraId="62C9A346" w14:textId="77777777" w:rsidTr="001670D9">
        <w:trPr>
          <w:trHeight w:val="351"/>
        </w:trPr>
        <w:tc>
          <w:tcPr>
            <w:tcW w:w="193" w:type="pct"/>
            <w:vAlign w:val="center"/>
          </w:tcPr>
          <w:p w14:paraId="52626078" w14:textId="77777777" w:rsidR="00EE2DE7" w:rsidRPr="00044481" w:rsidRDefault="00EE2DE7" w:rsidP="001670D9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1" w:type="pct"/>
            <w:vAlign w:val="center"/>
          </w:tcPr>
          <w:p w14:paraId="231BB4D6" w14:textId="2DDB9468" w:rsidR="00EE2DE7" w:rsidRPr="00CB4BA7" w:rsidRDefault="00EE2DE7" w:rsidP="001670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B4BA7">
              <w:rPr>
                <w:b/>
                <w:sz w:val="16"/>
                <w:szCs w:val="16"/>
              </w:rPr>
              <w:t>LUNEDÌ</w:t>
            </w:r>
            <w:r>
              <w:rPr>
                <w:b/>
                <w:sz w:val="16"/>
                <w:szCs w:val="16"/>
              </w:rPr>
              <w:t xml:space="preserve"> 11</w:t>
            </w:r>
          </w:p>
        </w:tc>
        <w:tc>
          <w:tcPr>
            <w:tcW w:w="1064" w:type="pct"/>
            <w:vAlign w:val="center"/>
          </w:tcPr>
          <w:p w14:paraId="78F53607" w14:textId="056385C4" w:rsidR="00EE2DE7" w:rsidRPr="00CB4BA7" w:rsidRDefault="00EE2DE7" w:rsidP="001670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B4BA7">
              <w:rPr>
                <w:b/>
                <w:sz w:val="16"/>
                <w:szCs w:val="16"/>
              </w:rPr>
              <w:t>MARTEDÌ</w:t>
            </w:r>
            <w:r>
              <w:rPr>
                <w:b/>
                <w:sz w:val="16"/>
                <w:szCs w:val="16"/>
              </w:rPr>
              <w:t xml:space="preserve"> 12</w:t>
            </w:r>
          </w:p>
        </w:tc>
        <w:tc>
          <w:tcPr>
            <w:tcW w:w="1042" w:type="pct"/>
            <w:vAlign w:val="center"/>
          </w:tcPr>
          <w:p w14:paraId="7226A4E6" w14:textId="71688FC3" w:rsidR="00EE2DE7" w:rsidRPr="00CB4BA7" w:rsidRDefault="00EE2DE7" w:rsidP="001670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B4BA7">
              <w:rPr>
                <w:b/>
                <w:sz w:val="16"/>
                <w:szCs w:val="16"/>
              </w:rPr>
              <w:t>MERCOLEDÌ</w:t>
            </w:r>
            <w:r>
              <w:rPr>
                <w:b/>
                <w:sz w:val="16"/>
                <w:szCs w:val="16"/>
              </w:rPr>
              <w:t xml:space="preserve"> 13</w:t>
            </w:r>
          </w:p>
        </w:tc>
        <w:tc>
          <w:tcPr>
            <w:tcW w:w="1011" w:type="pct"/>
            <w:vAlign w:val="center"/>
          </w:tcPr>
          <w:p w14:paraId="4F90FD38" w14:textId="0A33E1A6" w:rsidR="00EE2DE7" w:rsidRPr="00CB4BA7" w:rsidRDefault="00EE2DE7" w:rsidP="001670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B4BA7">
              <w:rPr>
                <w:b/>
                <w:sz w:val="16"/>
                <w:szCs w:val="16"/>
              </w:rPr>
              <w:t>GIOVEDÌ</w:t>
            </w:r>
            <w:r>
              <w:rPr>
                <w:b/>
                <w:sz w:val="16"/>
                <w:szCs w:val="16"/>
              </w:rPr>
              <w:t xml:space="preserve"> 14</w:t>
            </w:r>
          </w:p>
        </w:tc>
        <w:tc>
          <w:tcPr>
            <w:tcW w:w="1009" w:type="pct"/>
          </w:tcPr>
          <w:p w14:paraId="084F3C51" w14:textId="5977734A" w:rsidR="00EE2DE7" w:rsidRPr="00CB4BA7" w:rsidRDefault="00EE2DE7" w:rsidP="001670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VENERD</w:t>
            </w:r>
            <w:r w:rsidRPr="00CB4BA7">
              <w:rPr>
                <w:b/>
                <w:sz w:val="16"/>
                <w:szCs w:val="16"/>
              </w:rPr>
              <w:t>Ì</w:t>
            </w:r>
            <w:r>
              <w:rPr>
                <w:b/>
                <w:sz w:val="16"/>
                <w:szCs w:val="16"/>
              </w:rPr>
              <w:t xml:space="preserve"> 15</w:t>
            </w:r>
          </w:p>
        </w:tc>
      </w:tr>
      <w:tr w:rsidR="00B95ABB" w14:paraId="5FD7D5E3" w14:textId="77777777" w:rsidTr="003609F1">
        <w:tc>
          <w:tcPr>
            <w:tcW w:w="193" w:type="pct"/>
            <w:vAlign w:val="center"/>
          </w:tcPr>
          <w:p w14:paraId="6C89A8F1" w14:textId="77777777" w:rsidR="00B95ABB" w:rsidRPr="00B038E7" w:rsidRDefault="00B95ABB" w:rsidP="00B95ABB">
            <w:pPr>
              <w:spacing w:after="0" w:line="240" w:lineRule="auto"/>
              <w:contextualSpacing/>
              <w:jc w:val="center"/>
              <w:rPr>
                <w:b/>
                <w:sz w:val="16"/>
                <w:szCs w:val="16"/>
              </w:rPr>
            </w:pPr>
            <w:r w:rsidRPr="00B038E7">
              <w:rPr>
                <w:b/>
                <w:sz w:val="16"/>
                <w:szCs w:val="16"/>
              </w:rPr>
              <w:t>9.00</w:t>
            </w:r>
          </w:p>
          <w:p w14:paraId="782310B2" w14:textId="77777777" w:rsidR="00B95ABB" w:rsidRPr="00B038E7" w:rsidRDefault="00B95ABB" w:rsidP="00B95ABB">
            <w:pPr>
              <w:spacing w:after="0" w:line="240" w:lineRule="auto"/>
              <w:contextualSpacing/>
              <w:jc w:val="center"/>
              <w:rPr>
                <w:b/>
                <w:sz w:val="16"/>
                <w:szCs w:val="16"/>
              </w:rPr>
            </w:pPr>
            <w:r w:rsidRPr="00B038E7">
              <w:rPr>
                <w:b/>
                <w:sz w:val="16"/>
                <w:szCs w:val="16"/>
              </w:rPr>
              <w:t>10.00</w:t>
            </w:r>
          </w:p>
        </w:tc>
        <w:tc>
          <w:tcPr>
            <w:tcW w:w="681" w:type="pct"/>
            <w:shd w:val="clear" w:color="auto" w:fill="00B050"/>
            <w:vAlign w:val="center"/>
          </w:tcPr>
          <w:p w14:paraId="57D32CB5" w14:textId="77777777" w:rsidR="00B95ABB" w:rsidRPr="004D4917" w:rsidRDefault="00B95ABB" w:rsidP="00B95ABB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  <w:r w:rsidRPr="004D4917">
              <w:rPr>
                <w:rFonts w:cs="Times New Roman"/>
                <w:b/>
                <w:bCs/>
                <w:sz w:val="14"/>
                <w:szCs w:val="14"/>
              </w:rPr>
              <w:t>TEORIA</w:t>
            </w:r>
          </w:p>
          <w:p w14:paraId="5B670DA5" w14:textId="77777777" w:rsidR="00B95ABB" w:rsidRDefault="00B95ABB" w:rsidP="00B95ABB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Biologia delle cellule staminali</w:t>
            </w:r>
          </w:p>
          <w:p w14:paraId="0C3A6B1F" w14:textId="1B835061" w:rsidR="00B95ABB" w:rsidRPr="00947D42" w:rsidRDefault="00B95ABB" w:rsidP="00B95ABB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(Barboni)</w:t>
            </w:r>
          </w:p>
        </w:tc>
        <w:tc>
          <w:tcPr>
            <w:tcW w:w="1064" w:type="pct"/>
            <w:shd w:val="clear" w:color="auto" w:fill="00B050"/>
            <w:vAlign w:val="center"/>
          </w:tcPr>
          <w:p w14:paraId="302A4F30" w14:textId="77777777" w:rsidR="00B95ABB" w:rsidRPr="004D4917" w:rsidRDefault="00B95ABB" w:rsidP="00B95ABB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  <w:r w:rsidRPr="004D4917">
              <w:rPr>
                <w:rFonts w:cs="Times New Roman"/>
                <w:b/>
                <w:bCs/>
                <w:sz w:val="14"/>
                <w:szCs w:val="14"/>
              </w:rPr>
              <w:t>TEORIA</w:t>
            </w:r>
          </w:p>
          <w:p w14:paraId="622CBCED" w14:textId="77777777" w:rsidR="00B95ABB" w:rsidRDefault="00B95ABB" w:rsidP="00B95ABB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Biologia delle cellule staminali</w:t>
            </w:r>
          </w:p>
          <w:p w14:paraId="61DF8642" w14:textId="6958BDCA" w:rsidR="00B95ABB" w:rsidRPr="001D7CAE" w:rsidRDefault="00B95ABB" w:rsidP="00B95ABB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(Barboni)</w:t>
            </w:r>
          </w:p>
        </w:tc>
        <w:tc>
          <w:tcPr>
            <w:tcW w:w="1042" w:type="pct"/>
            <w:shd w:val="clear" w:color="auto" w:fill="F5CFF6"/>
            <w:vAlign w:val="center"/>
          </w:tcPr>
          <w:p w14:paraId="7571F897" w14:textId="27923C74" w:rsidR="00B95ABB" w:rsidRPr="00782656" w:rsidRDefault="00B40CAD" w:rsidP="00B95ABB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  <w:r>
              <w:rPr>
                <w:rFonts w:cs="Times New Roman"/>
                <w:b/>
                <w:bCs/>
                <w:sz w:val="14"/>
                <w:szCs w:val="14"/>
              </w:rPr>
              <w:t xml:space="preserve">9.00-10.30 </w:t>
            </w:r>
            <w:r w:rsidR="00B95ABB" w:rsidRPr="00782656">
              <w:rPr>
                <w:rFonts w:cs="Times New Roman"/>
                <w:b/>
                <w:bCs/>
                <w:sz w:val="14"/>
                <w:szCs w:val="14"/>
              </w:rPr>
              <w:t xml:space="preserve">Lab </w:t>
            </w:r>
          </w:p>
          <w:p w14:paraId="746F6E3C" w14:textId="6065892A" w:rsidR="00B95ABB" w:rsidRPr="00DF2CBE" w:rsidRDefault="00B95ABB" w:rsidP="00B95ABB">
            <w:pPr>
              <w:spacing w:after="0" w:line="240" w:lineRule="auto"/>
              <w:jc w:val="center"/>
              <w:rPr>
                <w:rFonts w:cs="Times New Roman"/>
                <w:sz w:val="16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FOCUS genotipo e fenotipo (</w:t>
            </w:r>
            <w:r w:rsidR="0060592B">
              <w:rPr>
                <w:rFonts w:cs="Times New Roman"/>
                <w:sz w:val="14"/>
                <w:szCs w:val="14"/>
              </w:rPr>
              <w:t>Tutti i gruppi)</w:t>
            </w:r>
          </w:p>
        </w:tc>
        <w:tc>
          <w:tcPr>
            <w:tcW w:w="1011" w:type="pct"/>
            <w:shd w:val="clear" w:color="auto" w:fill="00B050"/>
            <w:vAlign w:val="center"/>
          </w:tcPr>
          <w:p w14:paraId="656E5A5F" w14:textId="77777777" w:rsidR="0060592B" w:rsidRDefault="0060592B" w:rsidP="00B95ABB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60592B">
              <w:rPr>
                <w:rFonts w:cs="Times New Roman"/>
                <w:b/>
                <w:bCs/>
                <w:sz w:val="15"/>
                <w:szCs w:val="15"/>
              </w:rPr>
              <w:t>9.30</w:t>
            </w:r>
            <w:r w:rsidRPr="0060592B">
              <w:rPr>
                <w:rFonts w:cs="Times New Roman"/>
                <w:sz w:val="15"/>
                <w:szCs w:val="15"/>
              </w:rPr>
              <w:t xml:space="preserve"> </w:t>
            </w:r>
          </w:p>
          <w:p w14:paraId="78C1C68A" w14:textId="0F0C498D" w:rsidR="00B95ABB" w:rsidRDefault="00B95ABB" w:rsidP="00B95ABB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proofErr w:type="spellStart"/>
            <w:r>
              <w:rPr>
                <w:rFonts w:cs="Times New Roman"/>
                <w:sz w:val="14"/>
                <w:szCs w:val="14"/>
              </w:rPr>
              <w:t>Cancer</w:t>
            </w:r>
            <w:proofErr w:type="spellEnd"/>
            <w:r>
              <w:rPr>
                <w:rFonts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cs="Times New Roman"/>
                <w:sz w:val="14"/>
                <w:szCs w:val="14"/>
              </w:rPr>
              <w:t>stem</w:t>
            </w:r>
            <w:proofErr w:type="spellEnd"/>
            <w:r>
              <w:rPr>
                <w:rFonts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cs="Times New Roman"/>
                <w:sz w:val="14"/>
                <w:szCs w:val="14"/>
              </w:rPr>
              <w:t>cells</w:t>
            </w:r>
            <w:proofErr w:type="spellEnd"/>
          </w:p>
          <w:p w14:paraId="3CEA8628" w14:textId="05360337" w:rsidR="00B95ABB" w:rsidRPr="00947D42" w:rsidRDefault="00B95ABB" w:rsidP="00B95ABB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</w:rPr>
            </w:pPr>
            <w:r>
              <w:rPr>
                <w:rFonts w:cs="Times New Roman"/>
                <w:sz w:val="14"/>
                <w:szCs w:val="14"/>
              </w:rPr>
              <w:t>(Prof. Cimini Università Aquila)</w:t>
            </w:r>
          </w:p>
        </w:tc>
        <w:tc>
          <w:tcPr>
            <w:tcW w:w="1009" w:type="pct"/>
            <w:shd w:val="clear" w:color="auto" w:fill="auto"/>
            <w:vAlign w:val="center"/>
          </w:tcPr>
          <w:p w14:paraId="51D12727" w14:textId="15BCAD47" w:rsidR="00B95ABB" w:rsidRDefault="00B95ABB" w:rsidP="00B95ABB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</w:tr>
      <w:tr w:rsidR="00B95ABB" w14:paraId="69F859DA" w14:textId="77777777" w:rsidTr="00B40CAD">
        <w:tc>
          <w:tcPr>
            <w:tcW w:w="193" w:type="pct"/>
            <w:vAlign w:val="center"/>
          </w:tcPr>
          <w:p w14:paraId="763553AE" w14:textId="77777777" w:rsidR="00B95ABB" w:rsidRPr="00B038E7" w:rsidRDefault="00B95ABB" w:rsidP="00B95ABB">
            <w:pPr>
              <w:spacing w:after="0" w:line="240" w:lineRule="auto"/>
              <w:contextualSpacing/>
              <w:jc w:val="center"/>
              <w:rPr>
                <w:b/>
                <w:sz w:val="16"/>
                <w:szCs w:val="16"/>
              </w:rPr>
            </w:pPr>
            <w:r w:rsidRPr="00B038E7">
              <w:rPr>
                <w:b/>
                <w:sz w:val="16"/>
                <w:szCs w:val="16"/>
              </w:rPr>
              <w:t>10.00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B038E7">
              <w:rPr>
                <w:b/>
                <w:sz w:val="16"/>
                <w:szCs w:val="16"/>
              </w:rPr>
              <w:t>11.00</w:t>
            </w:r>
          </w:p>
        </w:tc>
        <w:tc>
          <w:tcPr>
            <w:tcW w:w="681" w:type="pct"/>
            <w:shd w:val="clear" w:color="auto" w:fill="00B050"/>
            <w:vAlign w:val="center"/>
          </w:tcPr>
          <w:p w14:paraId="17AF6020" w14:textId="77777777" w:rsidR="00B95ABB" w:rsidRPr="004D4917" w:rsidRDefault="00B95ABB" w:rsidP="00B95ABB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  <w:r w:rsidRPr="004D4917">
              <w:rPr>
                <w:rFonts w:cs="Times New Roman"/>
                <w:b/>
                <w:bCs/>
                <w:sz w:val="14"/>
                <w:szCs w:val="14"/>
              </w:rPr>
              <w:t>TEORIA</w:t>
            </w:r>
          </w:p>
          <w:p w14:paraId="3E0758A8" w14:textId="77777777" w:rsidR="00B95ABB" w:rsidRDefault="00B95ABB" w:rsidP="00B95ABB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Biologia delle cellule staminali</w:t>
            </w:r>
          </w:p>
          <w:p w14:paraId="15115F18" w14:textId="3AE1053D" w:rsidR="00B95ABB" w:rsidRPr="0092725A" w:rsidRDefault="00B95ABB" w:rsidP="00B95ABB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(Barboni)</w:t>
            </w:r>
          </w:p>
        </w:tc>
        <w:tc>
          <w:tcPr>
            <w:tcW w:w="1064" w:type="pct"/>
            <w:shd w:val="clear" w:color="auto" w:fill="auto"/>
            <w:vAlign w:val="center"/>
          </w:tcPr>
          <w:p w14:paraId="5C95BFD0" w14:textId="377A1FF5" w:rsidR="00B95ABB" w:rsidRPr="001D7CAE" w:rsidRDefault="00B95ABB" w:rsidP="00B95ABB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042" w:type="pct"/>
            <w:shd w:val="clear" w:color="auto" w:fill="00B14F"/>
            <w:vAlign w:val="center"/>
          </w:tcPr>
          <w:p w14:paraId="6172E476" w14:textId="77777777" w:rsidR="00B40CAD" w:rsidRPr="0060592B" w:rsidRDefault="00B40CAD" w:rsidP="003609F1">
            <w:pPr>
              <w:jc w:val="center"/>
              <w:rPr>
                <w:rFonts w:cs="Times New Roman"/>
                <w:b/>
                <w:bCs/>
                <w:sz w:val="16"/>
                <w:szCs w:val="14"/>
              </w:rPr>
            </w:pPr>
            <w:r w:rsidRPr="0060592B">
              <w:rPr>
                <w:rFonts w:cs="Times New Roman"/>
                <w:b/>
                <w:bCs/>
                <w:sz w:val="16"/>
                <w:szCs w:val="14"/>
              </w:rPr>
              <w:t xml:space="preserve">10.30-11.30 </w:t>
            </w:r>
          </w:p>
          <w:p w14:paraId="14DB6EF4" w14:textId="77777777" w:rsidR="00B40CAD" w:rsidRPr="004D4917" w:rsidRDefault="00B40CAD" w:rsidP="00B40CAD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  <w:r w:rsidRPr="004D4917">
              <w:rPr>
                <w:rFonts w:cs="Times New Roman"/>
                <w:b/>
                <w:bCs/>
                <w:sz w:val="14"/>
                <w:szCs w:val="14"/>
              </w:rPr>
              <w:t>TEORIA</w:t>
            </w:r>
          </w:p>
          <w:p w14:paraId="413C3552" w14:textId="77777777" w:rsidR="00B40CAD" w:rsidRDefault="00B40CAD" w:rsidP="00B40CAD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Biologia delle cellule staminali</w:t>
            </w:r>
          </w:p>
          <w:p w14:paraId="3F4BE939" w14:textId="3DD66AD9" w:rsidR="00B95ABB" w:rsidRPr="00B40CAD" w:rsidRDefault="00B40CAD" w:rsidP="00B40CAD">
            <w:pPr>
              <w:jc w:val="center"/>
              <w:rPr>
                <w:rFonts w:cs="Times New Roman"/>
                <w:b/>
                <w:bCs/>
                <w:sz w:val="16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(Barboni</w:t>
            </w:r>
          </w:p>
        </w:tc>
        <w:tc>
          <w:tcPr>
            <w:tcW w:w="1011" w:type="pct"/>
            <w:shd w:val="clear" w:color="auto" w:fill="00B050"/>
            <w:vAlign w:val="center"/>
          </w:tcPr>
          <w:p w14:paraId="35329C74" w14:textId="3DAF32A0" w:rsidR="00B95ABB" w:rsidRDefault="00B95ABB" w:rsidP="00B95ABB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proofErr w:type="spellStart"/>
            <w:r>
              <w:rPr>
                <w:rFonts w:cs="Times New Roman"/>
                <w:sz w:val="14"/>
                <w:szCs w:val="14"/>
              </w:rPr>
              <w:t>Cancer</w:t>
            </w:r>
            <w:proofErr w:type="spellEnd"/>
            <w:r>
              <w:rPr>
                <w:rFonts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cs="Times New Roman"/>
                <w:sz w:val="14"/>
                <w:szCs w:val="14"/>
              </w:rPr>
              <w:t>stem</w:t>
            </w:r>
            <w:proofErr w:type="spellEnd"/>
            <w:r>
              <w:rPr>
                <w:rFonts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cs="Times New Roman"/>
                <w:sz w:val="14"/>
                <w:szCs w:val="14"/>
              </w:rPr>
              <w:t>cells</w:t>
            </w:r>
            <w:proofErr w:type="spellEnd"/>
          </w:p>
          <w:p w14:paraId="71A8D3F9" w14:textId="6FCCEE2C" w:rsidR="00B95ABB" w:rsidRPr="00947D42" w:rsidRDefault="00B95ABB" w:rsidP="00B95ABB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</w:rPr>
            </w:pPr>
            <w:r>
              <w:rPr>
                <w:rFonts w:cs="Times New Roman"/>
                <w:sz w:val="14"/>
                <w:szCs w:val="14"/>
              </w:rPr>
              <w:t>(Prof. Cimini Università Aquila)</w:t>
            </w:r>
          </w:p>
        </w:tc>
        <w:tc>
          <w:tcPr>
            <w:tcW w:w="1009" w:type="pct"/>
            <w:shd w:val="clear" w:color="auto" w:fill="auto"/>
            <w:vAlign w:val="center"/>
          </w:tcPr>
          <w:p w14:paraId="0B021550" w14:textId="025048ED" w:rsidR="00B95ABB" w:rsidRDefault="00B95ABB" w:rsidP="00B95ABB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</w:tr>
      <w:tr w:rsidR="00B95ABB" w14:paraId="1B6628C7" w14:textId="77777777" w:rsidTr="00B40CAD">
        <w:trPr>
          <w:trHeight w:val="418"/>
        </w:trPr>
        <w:tc>
          <w:tcPr>
            <w:tcW w:w="193" w:type="pct"/>
            <w:vAlign w:val="center"/>
          </w:tcPr>
          <w:p w14:paraId="779BFE72" w14:textId="77777777" w:rsidR="00B95ABB" w:rsidRPr="00B038E7" w:rsidRDefault="00B95ABB" w:rsidP="00B95ABB">
            <w:pPr>
              <w:spacing w:after="0" w:line="240" w:lineRule="auto"/>
              <w:contextualSpacing/>
              <w:jc w:val="center"/>
              <w:rPr>
                <w:b/>
                <w:sz w:val="16"/>
                <w:szCs w:val="16"/>
              </w:rPr>
            </w:pPr>
            <w:r w:rsidRPr="00B038E7">
              <w:rPr>
                <w:b/>
                <w:sz w:val="16"/>
                <w:szCs w:val="16"/>
              </w:rPr>
              <w:t>11.00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B038E7">
              <w:rPr>
                <w:b/>
                <w:sz w:val="16"/>
                <w:szCs w:val="16"/>
              </w:rPr>
              <w:t>12.00</w:t>
            </w:r>
          </w:p>
        </w:tc>
        <w:tc>
          <w:tcPr>
            <w:tcW w:w="681" w:type="pct"/>
            <w:shd w:val="clear" w:color="auto" w:fill="00B050"/>
            <w:vAlign w:val="center"/>
          </w:tcPr>
          <w:p w14:paraId="6592D7B0" w14:textId="77777777" w:rsidR="00B95ABB" w:rsidRPr="004D4917" w:rsidRDefault="00B95ABB" w:rsidP="00B95ABB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  <w:r w:rsidRPr="004D4917">
              <w:rPr>
                <w:rFonts w:cs="Times New Roman"/>
                <w:b/>
                <w:bCs/>
                <w:sz w:val="14"/>
                <w:szCs w:val="14"/>
              </w:rPr>
              <w:t>TEORIA</w:t>
            </w:r>
          </w:p>
          <w:p w14:paraId="4D6975AB" w14:textId="77777777" w:rsidR="00B95ABB" w:rsidRDefault="00B95ABB" w:rsidP="00B95ABB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Biologia delle cellule staminali</w:t>
            </w:r>
          </w:p>
          <w:p w14:paraId="52DAC852" w14:textId="61D40F30" w:rsidR="00B95ABB" w:rsidRPr="00947D42" w:rsidRDefault="00B95ABB" w:rsidP="00B95ABB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(Barboni)</w:t>
            </w:r>
          </w:p>
        </w:tc>
        <w:tc>
          <w:tcPr>
            <w:tcW w:w="1064" w:type="pct"/>
            <w:shd w:val="clear" w:color="auto" w:fill="auto"/>
            <w:vAlign w:val="center"/>
          </w:tcPr>
          <w:p w14:paraId="1AB6E67D" w14:textId="73BB9BDB" w:rsidR="00B95ABB" w:rsidRPr="00947D42" w:rsidRDefault="00B95ABB" w:rsidP="003609F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042" w:type="pct"/>
            <w:shd w:val="clear" w:color="auto" w:fill="FBE5D5"/>
            <w:vAlign w:val="center"/>
          </w:tcPr>
          <w:p w14:paraId="67856C55" w14:textId="13879D6F" w:rsidR="00B95ABB" w:rsidRPr="00947D42" w:rsidRDefault="00B40CAD" w:rsidP="00B95ABB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b/>
                <w:bCs/>
                <w:sz w:val="14"/>
                <w:szCs w:val="14"/>
              </w:rPr>
              <w:t xml:space="preserve">11.30 Prove tra pari (argomenti </w:t>
            </w:r>
            <w:proofErr w:type="spellStart"/>
            <w:r>
              <w:rPr>
                <w:rFonts w:cs="Times New Roman"/>
                <w:b/>
                <w:bCs/>
                <w:sz w:val="14"/>
                <w:szCs w:val="14"/>
              </w:rPr>
              <w:t>tissue</w:t>
            </w:r>
            <w:proofErr w:type="spellEnd"/>
            <w:r>
              <w:rPr>
                <w:rFonts w:cs="Times New Roman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sz w:val="14"/>
                <w:szCs w:val="14"/>
              </w:rPr>
              <w:t>engineering</w:t>
            </w:r>
            <w:proofErr w:type="spellEnd"/>
            <w:r>
              <w:rPr>
                <w:rFonts w:cs="Times New Roman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011" w:type="pct"/>
            <w:shd w:val="clear" w:color="auto" w:fill="E7E6E6" w:themeFill="background2"/>
            <w:vAlign w:val="center"/>
          </w:tcPr>
          <w:p w14:paraId="1E193E22" w14:textId="77777777" w:rsidR="0060592B" w:rsidRDefault="0060592B" w:rsidP="00B95ABB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Cellule staminali mesenchimali e MV</w:t>
            </w:r>
          </w:p>
          <w:p w14:paraId="13492C45" w14:textId="1DC42804" w:rsidR="00B95ABB" w:rsidRPr="00947D42" w:rsidRDefault="0060592B" w:rsidP="00B95ABB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</w:rPr>
            </w:pPr>
            <w:r>
              <w:rPr>
                <w:b/>
                <w:sz w:val="14"/>
                <w:szCs w:val="14"/>
              </w:rPr>
              <w:t xml:space="preserve">(Prof. </w:t>
            </w:r>
            <w:r w:rsidR="00B40CAD">
              <w:rPr>
                <w:b/>
                <w:sz w:val="14"/>
                <w:szCs w:val="14"/>
              </w:rPr>
              <w:t>Pascucci</w:t>
            </w:r>
            <w:r>
              <w:rPr>
                <w:b/>
                <w:sz w:val="14"/>
                <w:szCs w:val="14"/>
              </w:rPr>
              <w:t xml:space="preserve"> Università Perugia)</w:t>
            </w:r>
          </w:p>
        </w:tc>
        <w:tc>
          <w:tcPr>
            <w:tcW w:w="1009" w:type="pct"/>
            <w:shd w:val="clear" w:color="auto" w:fill="auto"/>
            <w:vAlign w:val="center"/>
          </w:tcPr>
          <w:p w14:paraId="00BADABD" w14:textId="7F578850" w:rsidR="00B95ABB" w:rsidRDefault="00B95ABB" w:rsidP="00B95ABB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</w:tr>
      <w:tr w:rsidR="00B95ABB" w:rsidRPr="00DB1337" w14:paraId="4586B88C" w14:textId="77777777" w:rsidTr="0060592B">
        <w:tc>
          <w:tcPr>
            <w:tcW w:w="193" w:type="pct"/>
            <w:vAlign w:val="center"/>
          </w:tcPr>
          <w:p w14:paraId="393722E7" w14:textId="77777777" w:rsidR="00B95ABB" w:rsidRPr="00B038E7" w:rsidRDefault="00B95ABB" w:rsidP="00B95ABB">
            <w:pPr>
              <w:spacing w:after="0" w:line="240" w:lineRule="auto"/>
              <w:contextualSpacing/>
              <w:jc w:val="center"/>
              <w:rPr>
                <w:b/>
                <w:sz w:val="16"/>
                <w:szCs w:val="16"/>
              </w:rPr>
            </w:pPr>
            <w:r w:rsidRPr="00B038E7">
              <w:rPr>
                <w:b/>
                <w:sz w:val="16"/>
                <w:szCs w:val="16"/>
              </w:rPr>
              <w:t>12.00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B038E7">
              <w:rPr>
                <w:b/>
                <w:sz w:val="16"/>
                <w:szCs w:val="16"/>
              </w:rPr>
              <w:t>13.00</w:t>
            </w:r>
          </w:p>
        </w:tc>
        <w:tc>
          <w:tcPr>
            <w:tcW w:w="681" w:type="pct"/>
            <w:shd w:val="clear" w:color="auto" w:fill="F2F2F2" w:themeFill="background1" w:themeFillShade="F2"/>
            <w:vAlign w:val="center"/>
          </w:tcPr>
          <w:p w14:paraId="1F579E20" w14:textId="77777777" w:rsidR="00B95ABB" w:rsidRPr="00110B01" w:rsidRDefault="00B95ABB" w:rsidP="00B95ABB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  <w:r w:rsidRPr="00110B01">
              <w:rPr>
                <w:rFonts w:cs="Times New Roman"/>
                <w:b/>
                <w:bCs/>
                <w:sz w:val="14"/>
                <w:szCs w:val="14"/>
              </w:rPr>
              <w:t>TEORIA</w:t>
            </w:r>
          </w:p>
          <w:p w14:paraId="7F59E47F" w14:textId="77777777" w:rsidR="00B95ABB" w:rsidRDefault="00B95ABB" w:rsidP="00B95ABB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proofErr w:type="spellStart"/>
            <w:r>
              <w:rPr>
                <w:rFonts w:cs="Times New Roman"/>
                <w:sz w:val="14"/>
                <w:szCs w:val="14"/>
              </w:rPr>
              <w:t>Tissue</w:t>
            </w:r>
            <w:proofErr w:type="spellEnd"/>
            <w:r>
              <w:rPr>
                <w:rFonts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cs="Times New Roman"/>
                <w:sz w:val="14"/>
                <w:szCs w:val="14"/>
              </w:rPr>
              <w:t>engineering</w:t>
            </w:r>
            <w:proofErr w:type="spellEnd"/>
          </w:p>
          <w:p w14:paraId="4DA8CFE9" w14:textId="369FE927" w:rsidR="00B95ABB" w:rsidRPr="00947D42" w:rsidRDefault="00B95ABB" w:rsidP="00B95ABB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(Russo)</w:t>
            </w:r>
          </w:p>
        </w:tc>
        <w:tc>
          <w:tcPr>
            <w:tcW w:w="1064" w:type="pct"/>
            <w:shd w:val="clear" w:color="auto" w:fill="auto"/>
            <w:vAlign w:val="center"/>
          </w:tcPr>
          <w:p w14:paraId="1D509AB6" w14:textId="6328CBC0" w:rsidR="00B95ABB" w:rsidRPr="00947D42" w:rsidRDefault="00B95ABB" w:rsidP="00B95ABB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042" w:type="pct"/>
            <w:shd w:val="clear" w:color="auto" w:fill="FBE5D5"/>
            <w:vAlign w:val="center"/>
          </w:tcPr>
          <w:p w14:paraId="42CFEEE5" w14:textId="4D87ED7A" w:rsidR="00B95ABB" w:rsidRPr="00947D42" w:rsidRDefault="00B40CAD" w:rsidP="00B95ABB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b/>
                <w:bCs/>
                <w:sz w:val="14"/>
                <w:szCs w:val="14"/>
              </w:rPr>
              <w:t xml:space="preserve">Prove tra pari (argomenti </w:t>
            </w:r>
            <w:proofErr w:type="spellStart"/>
            <w:r>
              <w:rPr>
                <w:rFonts w:cs="Times New Roman"/>
                <w:b/>
                <w:bCs/>
                <w:sz w:val="14"/>
                <w:szCs w:val="14"/>
              </w:rPr>
              <w:t>tissue</w:t>
            </w:r>
            <w:proofErr w:type="spellEnd"/>
            <w:r>
              <w:rPr>
                <w:rFonts w:cs="Times New Roman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sz w:val="14"/>
                <w:szCs w:val="14"/>
              </w:rPr>
              <w:t>engineering</w:t>
            </w:r>
            <w:proofErr w:type="spellEnd"/>
            <w:r>
              <w:rPr>
                <w:rFonts w:cs="Times New Roman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011" w:type="pct"/>
            <w:shd w:val="clear" w:color="auto" w:fill="E7E6E6" w:themeFill="background2"/>
            <w:vAlign w:val="center"/>
          </w:tcPr>
          <w:p w14:paraId="0AF05454" w14:textId="77777777" w:rsidR="0060592B" w:rsidRDefault="0060592B" w:rsidP="0060592B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Cellule staminali mesenchimali e MV</w:t>
            </w:r>
          </w:p>
          <w:p w14:paraId="63DD473B" w14:textId="194F3761" w:rsidR="0060592B" w:rsidRPr="00B40CAD" w:rsidRDefault="0060592B" w:rsidP="0060592B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(Prof. Pascucci Università Perugia)</w:t>
            </w:r>
            <w:r>
              <w:rPr>
                <w:b/>
                <w:sz w:val="14"/>
                <w:szCs w:val="14"/>
              </w:rPr>
              <w:t xml:space="preserve"> </w:t>
            </w:r>
          </w:p>
          <w:p w14:paraId="024CED79" w14:textId="3BFCC103" w:rsidR="00B95ABB" w:rsidRPr="00B40CAD" w:rsidRDefault="00B95ABB" w:rsidP="0060592B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</w:rPr>
            </w:pPr>
          </w:p>
        </w:tc>
        <w:tc>
          <w:tcPr>
            <w:tcW w:w="1009" w:type="pct"/>
            <w:vAlign w:val="center"/>
          </w:tcPr>
          <w:p w14:paraId="2BF3DD8A" w14:textId="5FE3E130" w:rsidR="00B95ABB" w:rsidRPr="00B40CAD" w:rsidRDefault="00B95ABB" w:rsidP="00B95ABB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</w:tr>
      <w:tr w:rsidR="00B95ABB" w14:paraId="3D96318B" w14:textId="77777777" w:rsidTr="00B40CAD">
        <w:tc>
          <w:tcPr>
            <w:tcW w:w="193" w:type="pct"/>
            <w:vAlign w:val="center"/>
          </w:tcPr>
          <w:p w14:paraId="751FF1FF" w14:textId="77777777" w:rsidR="00B95ABB" w:rsidRPr="00B038E7" w:rsidRDefault="00B95ABB" w:rsidP="00B95ABB">
            <w:pPr>
              <w:spacing w:after="0" w:line="240" w:lineRule="auto"/>
              <w:contextualSpacing/>
              <w:jc w:val="center"/>
              <w:rPr>
                <w:b/>
                <w:sz w:val="16"/>
                <w:szCs w:val="16"/>
              </w:rPr>
            </w:pPr>
            <w:r w:rsidRPr="00B038E7">
              <w:rPr>
                <w:b/>
                <w:sz w:val="16"/>
                <w:szCs w:val="16"/>
              </w:rPr>
              <w:t>13.00</w:t>
            </w:r>
          </w:p>
          <w:p w14:paraId="0C54BA6A" w14:textId="6593BD78" w:rsidR="00B95ABB" w:rsidRPr="00B038E7" w:rsidRDefault="00B95ABB" w:rsidP="00B95ABB">
            <w:pPr>
              <w:spacing w:after="0" w:line="240" w:lineRule="auto"/>
              <w:contextualSpacing/>
              <w:jc w:val="center"/>
              <w:rPr>
                <w:b/>
                <w:sz w:val="16"/>
                <w:szCs w:val="16"/>
              </w:rPr>
            </w:pPr>
            <w:r w:rsidRPr="00B038E7">
              <w:rPr>
                <w:b/>
                <w:sz w:val="16"/>
                <w:szCs w:val="16"/>
              </w:rPr>
              <w:t>14.00</w:t>
            </w:r>
          </w:p>
        </w:tc>
        <w:tc>
          <w:tcPr>
            <w:tcW w:w="681" w:type="pct"/>
            <w:shd w:val="clear" w:color="auto" w:fill="F2F2F2" w:themeFill="background1" w:themeFillShade="F2"/>
            <w:vAlign w:val="center"/>
          </w:tcPr>
          <w:p w14:paraId="2FC05150" w14:textId="77777777" w:rsidR="00B95ABB" w:rsidRPr="00110B01" w:rsidRDefault="00B95ABB" w:rsidP="00B95ABB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  <w:r w:rsidRPr="00110B01">
              <w:rPr>
                <w:rFonts w:cs="Times New Roman"/>
                <w:b/>
                <w:bCs/>
                <w:sz w:val="14"/>
                <w:szCs w:val="14"/>
              </w:rPr>
              <w:t>TEORIA</w:t>
            </w:r>
          </w:p>
          <w:p w14:paraId="7FFC4339" w14:textId="77777777" w:rsidR="00B95ABB" w:rsidRDefault="00B95ABB" w:rsidP="00B95ABB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proofErr w:type="spellStart"/>
            <w:r>
              <w:rPr>
                <w:rFonts w:cs="Times New Roman"/>
                <w:sz w:val="14"/>
                <w:szCs w:val="14"/>
              </w:rPr>
              <w:t>Tissue</w:t>
            </w:r>
            <w:proofErr w:type="spellEnd"/>
            <w:r>
              <w:rPr>
                <w:rFonts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cs="Times New Roman"/>
                <w:sz w:val="14"/>
                <w:szCs w:val="14"/>
              </w:rPr>
              <w:t>engineering</w:t>
            </w:r>
            <w:proofErr w:type="spellEnd"/>
          </w:p>
          <w:p w14:paraId="2980321A" w14:textId="0BABE7C2" w:rsidR="00B95ABB" w:rsidRDefault="00B95ABB" w:rsidP="00B95ABB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(Russo)</w:t>
            </w:r>
          </w:p>
        </w:tc>
        <w:tc>
          <w:tcPr>
            <w:tcW w:w="1064" w:type="pct"/>
            <w:shd w:val="clear" w:color="auto" w:fill="auto"/>
            <w:vAlign w:val="center"/>
          </w:tcPr>
          <w:p w14:paraId="360ECEC3" w14:textId="2F1D651C" w:rsidR="00B95ABB" w:rsidRDefault="00B95ABB" w:rsidP="00B95ABB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042" w:type="pct"/>
            <w:shd w:val="clear" w:color="auto" w:fill="auto"/>
            <w:vAlign w:val="center"/>
          </w:tcPr>
          <w:p w14:paraId="711ED4F8" w14:textId="72AE304B" w:rsidR="00B95ABB" w:rsidRDefault="00B95ABB" w:rsidP="00B95ABB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011" w:type="pct"/>
            <w:shd w:val="clear" w:color="auto" w:fill="auto"/>
            <w:vAlign w:val="center"/>
          </w:tcPr>
          <w:p w14:paraId="46DD2EE5" w14:textId="6F454FCC" w:rsidR="00B95ABB" w:rsidRDefault="00B95ABB" w:rsidP="003609F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009" w:type="pct"/>
            <w:vAlign w:val="center"/>
          </w:tcPr>
          <w:p w14:paraId="2E5CEA53" w14:textId="138583BB" w:rsidR="00B95ABB" w:rsidRDefault="00B95ABB" w:rsidP="00B95ABB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</w:tr>
      <w:tr w:rsidR="00B95ABB" w14:paraId="2F6AA6EE" w14:textId="77777777" w:rsidTr="001670D9">
        <w:tc>
          <w:tcPr>
            <w:tcW w:w="193" w:type="pct"/>
            <w:vAlign w:val="center"/>
          </w:tcPr>
          <w:p w14:paraId="1621CC8E" w14:textId="77777777" w:rsidR="00B95ABB" w:rsidRDefault="00B95ABB" w:rsidP="00B95ABB">
            <w:pPr>
              <w:spacing w:after="0" w:line="240" w:lineRule="auto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14.00</w:t>
            </w:r>
          </w:p>
          <w:p w14:paraId="4E129D05" w14:textId="35FCF8B5" w:rsidR="00B95ABB" w:rsidRPr="00B038E7" w:rsidRDefault="00B95ABB" w:rsidP="00B95ABB">
            <w:pPr>
              <w:spacing w:after="0" w:line="240" w:lineRule="auto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15.00</w:t>
            </w:r>
          </w:p>
        </w:tc>
        <w:tc>
          <w:tcPr>
            <w:tcW w:w="681" w:type="pct"/>
            <w:shd w:val="clear" w:color="auto" w:fill="E7E6E6" w:themeFill="background2"/>
            <w:vAlign w:val="center"/>
          </w:tcPr>
          <w:p w14:paraId="3B1EB65D" w14:textId="77777777" w:rsidR="00B95ABB" w:rsidRDefault="00B95ABB" w:rsidP="00B95ABB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947D42">
              <w:rPr>
                <w:b/>
                <w:sz w:val="14"/>
                <w:szCs w:val="14"/>
              </w:rPr>
              <w:t>PAUSA PRANZO</w:t>
            </w:r>
          </w:p>
        </w:tc>
        <w:tc>
          <w:tcPr>
            <w:tcW w:w="1064" w:type="pct"/>
            <w:shd w:val="clear" w:color="auto" w:fill="E7E6E6" w:themeFill="background2"/>
            <w:vAlign w:val="center"/>
          </w:tcPr>
          <w:p w14:paraId="2446D6B1" w14:textId="77777777" w:rsidR="00B95ABB" w:rsidRPr="00947D42" w:rsidRDefault="00B95ABB" w:rsidP="00B95ABB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947D42">
              <w:rPr>
                <w:b/>
                <w:sz w:val="14"/>
                <w:szCs w:val="14"/>
              </w:rPr>
              <w:t>PAUSA PRANZO</w:t>
            </w:r>
          </w:p>
        </w:tc>
        <w:tc>
          <w:tcPr>
            <w:tcW w:w="1042" w:type="pct"/>
            <w:shd w:val="clear" w:color="auto" w:fill="E7E6E6" w:themeFill="background2"/>
            <w:vAlign w:val="center"/>
          </w:tcPr>
          <w:p w14:paraId="4CA71406" w14:textId="77777777" w:rsidR="00B95ABB" w:rsidRPr="00947D42" w:rsidRDefault="00B95ABB" w:rsidP="00B95ABB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947D42">
              <w:rPr>
                <w:b/>
                <w:sz w:val="14"/>
                <w:szCs w:val="14"/>
              </w:rPr>
              <w:t>PAUSA PRANZO</w:t>
            </w:r>
          </w:p>
        </w:tc>
        <w:tc>
          <w:tcPr>
            <w:tcW w:w="1011" w:type="pct"/>
            <w:shd w:val="clear" w:color="auto" w:fill="E7E6E6" w:themeFill="background2"/>
            <w:vAlign w:val="center"/>
          </w:tcPr>
          <w:p w14:paraId="40B80E36" w14:textId="46AEF1DA" w:rsidR="00B95ABB" w:rsidRPr="00947D42" w:rsidRDefault="00B95ABB" w:rsidP="00B95ABB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  <w:highlight w:val="yellow"/>
              </w:rPr>
            </w:pPr>
          </w:p>
        </w:tc>
        <w:tc>
          <w:tcPr>
            <w:tcW w:w="1009" w:type="pct"/>
            <w:shd w:val="clear" w:color="auto" w:fill="E7E6E6" w:themeFill="background2"/>
          </w:tcPr>
          <w:p w14:paraId="7005F3E6" w14:textId="77777777" w:rsidR="00B95ABB" w:rsidRPr="00947D42" w:rsidRDefault="00B95ABB" w:rsidP="00B95ABB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</w:tr>
      <w:tr w:rsidR="00B95ABB" w14:paraId="5820965A" w14:textId="77777777" w:rsidTr="00B40CAD">
        <w:tc>
          <w:tcPr>
            <w:tcW w:w="193" w:type="pct"/>
            <w:vAlign w:val="center"/>
          </w:tcPr>
          <w:p w14:paraId="2992D35A" w14:textId="77777777" w:rsidR="00B95ABB" w:rsidRPr="00B038E7" w:rsidRDefault="00B95ABB" w:rsidP="00B95ABB">
            <w:pPr>
              <w:spacing w:after="0" w:line="240" w:lineRule="auto"/>
              <w:contextualSpacing/>
              <w:jc w:val="center"/>
              <w:rPr>
                <w:b/>
                <w:sz w:val="16"/>
                <w:szCs w:val="16"/>
              </w:rPr>
            </w:pPr>
            <w:r w:rsidRPr="00B038E7">
              <w:rPr>
                <w:b/>
                <w:sz w:val="16"/>
                <w:szCs w:val="16"/>
              </w:rPr>
              <w:t>15.00</w:t>
            </w:r>
          </w:p>
          <w:p w14:paraId="00C2E3D7" w14:textId="77777777" w:rsidR="00B95ABB" w:rsidRPr="00B038E7" w:rsidRDefault="00B95ABB" w:rsidP="00B95ABB">
            <w:pPr>
              <w:spacing w:after="0" w:line="240" w:lineRule="auto"/>
              <w:contextualSpacing/>
              <w:jc w:val="center"/>
              <w:rPr>
                <w:b/>
                <w:sz w:val="16"/>
                <w:szCs w:val="16"/>
              </w:rPr>
            </w:pPr>
            <w:r w:rsidRPr="00B038E7">
              <w:rPr>
                <w:b/>
                <w:sz w:val="16"/>
                <w:szCs w:val="16"/>
              </w:rPr>
              <w:t>16.00</w:t>
            </w:r>
          </w:p>
        </w:tc>
        <w:tc>
          <w:tcPr>
            <w:tcW w:w="681" w:type="pct"/>
            <w:shd w:val="clear" w:color="auto" w:fill="F2F2F2" w:themeFill="background1" w:themeFillShade="F2"/>
            <w:vAlign w:val="center"/>
          </w:tcPr>
          <w:p w14:paraId="3E176E57" w14:textId="77777777" w:rsidR="00B95ABB" w:rsidRPr="00110B01" w:rsidRDefault="00B95ABB" w:rsidP="00B95ABB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  <w:r w:rsidRPr="00110B01">
              <w:rPr>
                <w:rFonts w:cs="Times New Roman"/>
                <w:b/>
                <w:bCs/>
                <w:sz w:val="14"/>
                <w:szCs w:val="14"/>
              </w:rPr>
              <w:t>TEORIA</w:t>
            </w:r>
          </w:p>
          <w:p w14:paraId="23F0C5E4" w14:textId="77777777" w:rsidR="00B95ABB" w:rsidRDefault="00B95ABB" w:rsidP="00B95ABB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proofErr w:type="spellStart"/>
            <w:r>
              <w:rPr>
                <w:rFonts w:cs="Times New Roman"/>
                <w:sz w:val="14"/>
                <w:szCs w:val="14"/>
              </w:rPr>
              <w:t>Tissue</w:t>
            </w:r>
            <w:proofErr w:type="spellEnd"/>
            <w:r>
              <w:rPr>
                <w:rFonts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cs="Times New Roman"/>
                <w:sz w:val="14"/>
                <w:szCs w:val="14"/>
              </w:rPr>
              <w:t>engineering</w:t>
            </w:r>
            <w:proofErr w:type="spellEnd"/>
          </w:p>
          <w:p w14:paraId="28BACD31" w14:textId="66E47DD7" w:rsidR="00B95ABB" w:rsidRPr="00947D42" w:rsidRDefault="00B95ABB" w:rsidP="00B95ABB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(Russo)</w:t>
            </w:r>
          </w:p>
        </w:tc>
        <w:tc>
          <w:tcPr>
            <w:tcW w:w="1064" w:type="pct"/>
            <w:shd w:val="clear" w:color="auto" w:fill="auto"/>
            <w:vAlign w:val="center"/>
          </w:tcPr>
          <w:p w14:paraId="215EA758" w14:textId="1D2ED4D4" w:rsidR="00B95ABB" w:rsidRPr="00947D42" w:rsidRDefault="00B95ABB" w:rsidP="00B95ABB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42" w:type="pct"/>
            <w:shd w:val="clear" w:color="auto" w:fill="FBE5D5"/>
            <w:vAlign w:val="center"/>
          </w:tcPr>
          <w:p w14:paraId="4746ACF1" w14:textId="389CB082" w:rsidR="00B95ABB" w:rsidRPr="00947D42" w:rsidRDefault="003609F1" w:rsidP="00B95ABB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Prove tra p</w:t>
            </w:r>
            <w:r w:rsidR="00B40CAD">
              <w:rPr>
                <w:b/>
                <w:sz w:val="14"/>
                <w:szCs w:val="14"/>
              </w:rPr>
              <w:t>ari (</w:t>
            </w:r>
            <w:r w:rsidR="0060592B">
              <w:rPr>
                <w:b/>
                <w:sz w:val="14"/>
                <w:szCs w:val="14"/>
              </w:rPr>
              <w:t xml:space="preserve">argomenti </w:t>
            </w:r>
            <w:proofErr w:type="spellStart"/>
            <w:r w:rsidR="0060592B">
              <w:rPr>
                <w:b/>
                <w:sz w:val="14"/>
                <w:szCs w:val="14"/>
              </w:rPr>
              <w:t>stem</w:t>
            </w:r>
            <w:proofErr w:type="spellEnd"/>
            <w:r w:rsidR="0060592B">
              <w:rPr>
                <w:b/>
                <w:sz w:val="14"/>
                <w:szCs w:val="14"/>
              </w:rPr>
              <w:t xml:space="preserve"> </w:t>
            </w:r>
            <w:proofErr w:type="spellStart"/>
            <w:r w:rsidR="0060592B">
              <w:rPr>
                <w:b/>
                <w:sz w:val="14"/>
                <w:szCs w:val="14"/>
              </w:rPr>
              <w:t>cells</w:t>
            </w:r>
            <w:proofErr w:type="spellEnd"/>
            <w:r w:rsidR="0060592B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1011" w:type="pct"/>
            <w:shd w:val="clear" w:color="auto" w:fill="auto"/>
            <w:vAlign w:val="center"/>
          </w:tcPr>
          <w:p w14:paraId="7D656872" w14:textId="4EA6D262" w:rsidR="00B95ABB" w:rsidRPr="00947D42" w:rsidRDefault="00B95ABB" w:rsidP="00B95ABB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09" w:type="pct"/>
            <w:shd w:val="clear" w:color="auto" w:fill="auto"/>
            <w:vAlign w:val="center"/>
          </w:tcPr>
          <w:p w14:paraId="3664E7E2" w14:textId="69B7FC35" w:rsidR="00B95ABB" w:rsidRPr="00947D42" w:rsidRDefault="00B95ABB" w:rsidP="00B95ABB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</w:tr>
      <w:tr w:rsidR="00B95ABB" w14:paraId="14262694" w14:textId="77777777" w:rsidTr="00B40CAD">
        <w:tc>
          <w:tcPr>
            <w:tcW w:w="193" w:type="pct"/>
            <w:vAlign w:val="center"/>
          </w:tcPr>
          <w:p w14:paraId="7534DEF2" w14:textId="77777777" w:rsidR="00B95ABB" w:rsidRPr="00B038E7" w:rsidRDefault="00B95ABB" w:rsidP="00B95ABB">
            <w:pPr>
              <w:spacing w:after="0" w:line="240" w:lineRule="auto"/>
              <w:contextualSpacing/>
              <w:jc w:val="center"/>
              <w:rPr>
                <w:b/>
                <w:sz w:val="16"/>
                <w:szCs w:val="16"/>
              </w:rPr>
            </w:pPr>
            <w:r w:rsidRPr="00B038E7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6</w:t>
            </w:r>
            <w:r w:rsidRPr="00B038E7">
              <w:rPr>
                <w:b/>
                <w:sz w:val="16"/>
                <w:szCs w:val="16"/>
              </w:rPr>
              <w:t>.00</w:t>
            </w:r>
          </w:p>
          <w:p w14:paraId="0859EB78" w14:textId="77777777" w:rsidR="00B95ABB" w:rsidRPr="00B038E7" w:rsidRDefault="00B95ABB" w:rsidP="00B95ABB">
            <w:pPr>
              <w:spacing w:after="0" w:line="240" w:lineRule="auto"/>
              <w:contextualSpacing/>
              <w:jc w:val="center"/>
              <w:rPr>
                <w:b/>
                <w:sz w:val="16"/>
                <w:szCs w:val="16"/>
              </w:rPr>
            </w:pPr>
            <w:r w:rsidRPr="00B038E7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7</w:t>
            </w:r>
            <w:r w:rsidRPr="00B038E7">
              <w:rPr>
                <w:b/>
                <w:sz w:val="16"/>
                <w:szCs w:val="16"/>
              </w:rPr>
              <w:t>.00</w:t>
            </w:r>
          </w:p>
        </w:tc>
        <w:tc>
          <w:tcPr>
            <w:tcW w:w="681" w:type="pct"/>
            <w:shd w:val="clear" w:color="auto" w:fill="F2F2F2" w:themeFill="background1" w:themeFillShade="F2"/>
            <w:vAlign w:val="center"/>
          </w:tcPr>
          <w:p w14:paraId="66BC7BEB" w14:textId="77777777" w:rsidR="00B95ABB" w:rsidRPr="00110B01" w:rsidRDefault="00B95ABB" w:rsidP="00B95ABB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  <w:r w:rsidRPr="00110B01">
              <w:rPr>
                <w:rFonts w:cs="Times New Roman"/>
                <w:b/>
                <w:bCs/>
                <w:sz w:val="14"/>
                <w:szCs w:val="14"/>
              </w:rPr>
              <w:t>TEORIA</w:t>
            </w:r>
          </w:p>
          <w:p w14:paraId="67EAC5E7" w14:textId="77777777" w:rsidR="00B95ABB" w:rsidRDefault="00B95ABB" w:rsidP="00B95ABB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proofErr w:type="spellStart"/>
            <w:r>
              <w:rPr>
                <w:rFonts w:cs="Times New Roman"/>
                <w:sz w:val="14"/>
                <w:szCs w:val="14"/>
              </w:rPr>
              <w:t>Tissue</w:t>
            </w:r>
            <w:proofErr w:type="spellEnd"/>
            <w:r>
              <w:rPr>
                <w:rFonts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cs="Times New Roman"/>
                <w:sz w:val="14"/>
                <w:szCs w:val="14"/>
              </w:rPr>
              <w:t>engineering</w:t>
            </w:r>
            <w:proofErr w:type="spellEnd"/>
          </w:p>
          <w:p w14:paraId="47344BBA" w14:textId="34B71F76" w:rsidR="00B95ABB" w:rsidRDefault="00B95ABB" w:rsidP="00B95ABB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(Russo)</w:t>
            </w:r>
          </w:p>
        </w:tc>
        <w:tc>
          <w:tcPr>
            <w:tcW w:w="1064" w:type="pct"/>
            <w:shd w:val="clear" w:color="auto" w:fill="auto"/>
            <w:vAlign w:val="center"/>
          </w:tcPr>
          <w:p w14:paraId="3C49F809" w14:textId="28A7967E" w:rsidR="00B95ABB" w:rsidRPr="00947D42" w:rsidRDefault="00B95ABB" w:rsidP="00B95ABB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42" w:type="pct"/>
            <w:shd w:val="clear" w:color="auto" w:fill="FBE5D5"/>
            <w:vAlign w:val="center"/>
          </w:tcPr>
          <w:p w14:paraId="7CBD4676" w14:textId="4DFA58A3" w:rsidR="00B95ABB" w:rsidRPr="00947D42" w:rsidRDefault="0060592B" w:rsidP="00B95ABB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Prove tra pari (argomenti </w:t>
            </w:r>
            <w:proofErr w:type="spellStart"/>
            <w:r>
              <w:rPr>
                <w:b/>
                <w:sz w:val="14"/>
                <w:szCs w:val="14"/>
              </w:rPr>
              <w:t>stem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sz w:val="14"/>
                <w:szCs w:val="14"/>
              </w:rPr>
              <w:t>cells</w:t>
            </w:r>
            <w:proofErr w:type="spellEnd"/>
            <w:r>
              <w:rPr>
                <w:b/>
                <w:sz w:val="14"/>
                <w:szCs w:val="14"/>
              </w:rPr>
              <w:t>)</w:t>
            </w:r>
          </w:p>
        </w:tc>
        <w:tc>
          <w:tcPr>
            <w:tcW w:w="1011" w:type="pct"/>
            <w:shd w:val="clear" w:color="auto" w:fill="auto"/>
            <w:vAlign w:val="center"/>
          </w:tcPr>
          <w:p w14:paraId="04450ADE" w14:textId="70E1E439" w:rsidR="00B95ABB" w:rsidRPr="00947D42" w:rsidRDefault="00B95ABB" w:rsidP="00B95ABB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09" w:type="pct"/>
            <w:shd w:val="clear" w:color="auto" w:fill="auto"/>
            <w:vAlign w:val="center"/>
          </w:tcPr>
          <w:p w14:paraId="67BE8CA3" w14:textId="52537F2E" w:rsidR="00B95ABB" w:rsidRPr="00947D42" w:rsidRDefault="00B95ABB" w:rsidP="00B95ABB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</w:tr>
    </w:tbl>
    <w:p w14:paraId="27B8B022" w14:textId="77777777" w:rsidR="005E0120" w:rsidRDefault="005E0120" w:rsidP="0045348D">
      <w:pPr>
        <w:tabs>
          <w:tab w:val="left" w:pos="6804"/>
        </w:tabs>
        <w:spacing w:after="0" w:line="240" w:lineRule="auto"/>
        <w:jc w:val="both"/>
        <w:rPr>
          <w:rFonts w:eastAsia="Times New Roman" w:cs="Times New Roman"/>
          <w:b/>
          <w:sz w:val="16"/>
          <w:szCs w:val="16"/>
          <w:lang w:eastAsia="it-IT"/>
        </w:rPr>
      </w:pPr>
    </w:p>
    <w:p w14:paraId="71F36070" w14:textId="77777777" w:rsidR="005E0120" w:rsidRDefault="005E0120" w:rsidP="0045348D">
      <w:pPr>
        <w:tabs>
          <w:tab w:val="left" w:pos="6804"/>
        </w:tabs>
        <w:spacing w:after="0" w:line="240" w:lineRule="auto"/>
        <w:jc w:val="both"/>
        <w:rPr>
          <w:rFonts w:eastAsia="Times New Roman" w:cs="Times New Roman"/>
          <w:b/>
          <w:sz w:val="16"/>
          <w:szCs w:val="16"/>
          <w:lang w:eastAsia="it-IT"/>
        </w:rPr>
      </w:pPr>
    </w:p>
    <w:p w14:paraId="66F499D7" w14:textId="77777777" w:rsidR="005E0120" w:rsidRDefault="005E0120" w:rsidP="0045348D">
      <w:pPr>
        <w:tabs>
          <w:tab w:val="left" w:pos="6804"/>
        </w:tabs>
        <w:spacing w:after="0" w:line="240" w:lineRule="auto"/>
        <w:jc w:val="both"/>
        <w:rPr>
          <w:rFonts w:eastAsia="Times New Roman" w:cs="Times New Roman"/>
          <w:b/>
          <w:sz w:val="16"/>
          <w:szCs w:val="16"/>
          <w:lang w:eastAsia="it-IT"/>
        </w:rPr>
      </w:pPr>
    </w:p>
    <w:tbl>
      <w:tblPr>
        <w:tblStyle w:val="Grigliatabella"/>
        <w:tblW w:w="2244" w:type="pct"/>
        <w:tblLook w:val="04A0" w:firstRow="1" w:lastRow="0" w:firstColumn="1" w:lastColumn="0" w:noHBand="0" w:noVBand="1"/>
      </w:tblPr>
      <w:tblGrid>
        <w:gridCol w:w="605"/>
        <w:gridCol w:w="3271"/>
        <w:gridCol w:w="3167"/>
      </w:tblGrid>
      <w:tr w:rsidR="00B40CAD" w14:paraId="1FADF33E" w14:textId="77777777" w:rsidTr="00B40CAD">
        <w:trPr>
          <w:trHeight w:val="351"/>
        </w:trPr>
        <w:tc>
          <w:tcPr>
            <w:tcW w:w="430" w:type="pct"/>
            <w:vAlign w:val="center"/>
          </w:tcPr>
          <w:p w14:paraId="318D7377" w14:textId="77777777" w:rsidR="00B40CAD" w:rsidRPr="00044481" w:rsidRDefault="00B40CAD" w:rsidP="00496CB8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2" w:type="pct"/>
            <w:vAlign w:val="center"/>
          </w:tcPr>
          <w:p w14:paraId="5620CD5C" w14:textId="1A8C4C28" w:rsidR="00B40CAD" w:rsidRPr="00CB4BA7" w:rsidRDefault="00B40CAD" w:rsidP="00496CB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B4BA7">
              <w:rPr>
                <w:b/>
                <w:sz w:val="16"/>
                <w:szCs w:val="16"/>
              </w:rPr>
              <w:t>MERCOLEDÌ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2248" w:type="pct"/>
          </w:tcPr>
          <w:p w14:paraId="3579E0B3" w14:textId="3B91EDBC" w:rsidR="00B40CAD" w:rsidRPr="00CB4BA7" w:rsidRDefault="00B40CAD" w:rsidP="00496CB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VENERD</w:t>
            </w:r>
            <w:r w:rsidRPr="00CB4BA7">
              <w:rPr>
                <w:b/>
                <w:sz w:val="16"/>
                <w:szCs w:val="16"/>
              </w:rPr>
              <w:t>Ì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22</w:t>
            </w:r>
          </w:p>
        </w:tc>
      </w:tr>
      <w:tr w:rsidR="00B40CAD" w14:paraId="005AB649" w14:textId="77777777" w:rsidTr="00B40CAD">
        <w:tc>
          <w:tcPr>
            <w:tcW w:w="430" w:type="pct"/>
            <w:vAlign w:val="center"/>
          </w:tcPr>
          <w:p w14:paraId="6F595E8C" w14:textId="77777777" w:rsidR="00B40CAD" w:rsidRPr="00B038E7" w:rsidRDefault="00B40CAD" w:rsidP="00496CB8">
            <w:pPr>
              <w:spacing w:after="0" w:line="240" w:lineRule="auto"/>
              <w:contextualSpacing/>
              <w:jc w:val="center"/>
              <w:rPr>
                <w:b/>
                <w:sz w:val="16"/>
                <w:szCs w:val="16"/>
              </w:rPr>
            </w:pPr>
            <w:r w:rsidRPr="00B038E7">
              <w:rPr>
                <w:b/>
                <w:sz w:val="16"/>
                <w:szCs w:val="16"/>
              </w:rPr>
              <w:t>9.00</w:t>
            </w:r>
          </w:p>
          <w:p w14:paraId="528D1692" w14:textId="77777777" w:rsidR="00B40CAD" w:rsidRPr="00B038E7" w:rsidRDefault="00B40CAD" w:rsidP="00496CB8">
            <w:pPr>
              <w:spacing w:after="0" w:line="240" w:lineRule="auto"/>
              <w:contextualSpacing/>
              <w:jc w:val="center"/>
              <w:rPr>
                <w:b/>
                <w:sz w:val="16"/>
                <w:szCs w:val="16"/>
              </w:rPr>
            </w:pPr>
            <w:r w:rsidRPr="00B038E7">
              <w:rPr>
                <w:b/>
                <w:sz w:val="16"/>
                <w:szCs w:val="16"/>
              </w:rPr>
              <w:t>10.00</w:t>
            </w:r>
          </w:p>
        </w:tc>
        <w:tc>
          <w:tcPr>
            <w:tcW w:w="2322" w:type="pct"/>
            <w:shd w:val="clear" w:color="auto" w:fill="auto"/>
            <w:vAlign w:val="center"/>
          </w:tcPr>
          <w:p w14:paraId="538410B7" w14:textId="2FB331D0" w:rsidR="00B40CAD" w:rsidRPr="00DF2CBE" w:rsidRDefault="00B40CAD" w:rsidP="00496CB8">
            <w:pPr>
              <w:spacing w:after="0" w:line="240" w:lineRule="auto"/>
              <w:jc w:val="center"/>
              <w:rPr>
                <w:rFonts w:cs="Times New Roman"/>
                <w:sz w:val="16"/>
                <w:szCs w:val="14"/>
              </w:rPr>
            </w:pPr>
          </w:p>
        </w:tc>
        <w:tc>
          <w:tcPr>
            <w:tcW w:w="2248" w:type="pct"/>
            <w:shd w:val="clear" w:color="auto" w:fill="D883FF"/>
            <w:vAlign w:val="center"/>
          </w:tcPr>
          <w:p w14:paraId="4D95A152" w14:textId="6E4843F9" w:rsidR="00B40CAD" w:rsidRDefault="00B40CAD" w:rsidP="00496CB8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Esame Finale</w:t>
            </w:r>
          </w:p>
        </w:tc>
      </w:tr>
      <w:tr w:rsidR="00B40CAD" w14:paraId="0AEA2856" w14:textId="77777777" w:rsidTr="00B40CAD">
        <w:tc>
          <w:tcPr>
            <w:tcW w:w="430" w:type="pct"/>
            <w:vAlign w:val="center"/>
          </w:tcPr>
          <w:p w14:paraId="330FCCC9" w14:textId="77777777" w:rsidR="00B40CAD" w:rsidRPr="00B038E7" w:rsidRDefault="00B40CAD" w:rsidP="00496CB8">
            <w:pPr>
              <w:spacing w:after="0" w:line="240" w:lineRule="auto"/>
              <w:contextualSpacing/>
              <w:jc w:val="center"/>
              <w:rPr>
                <w:b/>
                <w:sz w:val="16"/>
                <w:szCs w:val="16"/>
              </w:rPr>
            </w:pPr>
            <w:r w:rsidRPr="00B038E7">
              <w:rPr>
                <w:b/>
                <w:sz w:val="16"/>
                <w:szCs w:val="16"/>
              </w:rPr>
              <w:t>10.00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B038E7">
              <w:rPr>
                <w:b/>
                <w:sz w:val="16"/>
                <w:szCs w:val="16"/>
              </w:rPr>
              <w:t>11.00</w:t>
            </w:r>
          </w:p>
        </w:tc>
        <w:tc>
          <w:tcPr>
            <w:tcW w:w="2322" w:type="pct"/>
            <w:shd w:val="clear" w:color="auto" w:fill="FF8AD8"/>
            <w:vAlign w:val="center"/>
          </w:tcPr>
          <w:p w14:paraId="25BCD530" w14:textId="01F447D4" w:rsidR="00B40CAD" w:rsidRPr="00B40CAD" w:rsidRDefault="00B40CAD" w:rsidP="00496CB8">
            <w:pPr>
              <w:jc w:val="center"/>
              <w:rPr>
                <w:rFonts w:cs="Times New Roman"/>
                <w:b/>
                <w:bCs/>
                <w:sz w:val="16"/>
                <w:szCs w:val="14"/>
              </w:rPr>
            </w:pPr>
            <w:r>
              <w:rPr>
                <w:rFonts w:cs="Times New Roman"/>
                <w:sz w:val="16"/>
                <w:szCs w:val="14"/>
              </w:rPr>
              <w:t>De briefing</w:t>
            </w:r>
          </w:p>
        </w:tc>
        <w:tc>
          <w:tcPr>
            <w:tcW w:w="2248" w:type="pct"/>
            <w:shd w:val="clear" w:color="auto" w:fill="auto"/>
            <w:vAlign w:val="center"/>
          </w:tcPr>
          <w:p w14:paraId="66BA0F4F" w14:textId="77777777" w:rsidR="00B40CAD" w:rsidRDefault="00B40CAD" w:rsidP="00496CB8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</w:tr>
      <w:tr w:rsidR="00B40CAD" w14:paraId="3B14F411" w14:textId="77777777" w:rsidTr="00B40CAD">
        <w:trPr>
          <w:trHeight w:val="418"/>
        </w:trPr>
        <w:tc>
          <w:tcPr>
            <w:tcW w:w="430" w:type="pct"/>
            <w:vAlign w:val="center"/>
          </w:tcPr>
          <w:p w14:paraId="541A2E87" w14:textId="77777777" w:rsidR="00B40CAD" w:rsidRPr="00B038E7" w:rsidRDefault="00B40CAD" w:rsidP="00496CB8">
            <w:pPr>
              <w:spacing w:after="0" w:line="240" w:lineRule="auto"/>
              <w:contextualSpacing/>
              <w:jc w:val="center"/>
              <w:rPr>
                <w:b/>
                <w:sz w:val="16"/>
                <w:szCs w:val="16"/>
              </w:rPr>
            </w:pPr>
            <w:r w:rsidRPr="00B038E7">
              <w:rPr>
                <w:b/>
                <w:sz w:val="16"/>
                <w:szCs w:val="16"/>
              </w:rPr>
              <w:t>11.00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B038E7">
              <w:rPr>
                <w:b/>
                <w:sz w:val="16"/>
                <w:szCs w:val="16"/>
              </w:rPr>
              <w:t>12.00</w:t>
            </w:r>
          </w:p>
        </w:tc>
        <w:tc>
          <w:tcPr>
            <w:tcW w:w="2322" w:type="pct"/>
            <w:shd w:val="clear" w:color="auto" w:fill="FBE5D5"/>
            <w:vAlign w:val="center"/>
          </w:tcPr>
          <w:p w14:paraId="2D72AA9C" w14:textId="4CA7AF02" w:rsidR="00B40CAD" w:rsidRPr="00947D42" w:rsidRDefault="00B40CAD" w:rsidP="00496CB8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b/>
                <w:bCs/>
                <w:sz w:val="14"/>
                <w:szCs w:val="14"/>
              </w:rPr>
              <w:t xml:space="preserve">II </w:t>
            </w:r>
            <w:r w:rsidRPr="00B40CAD">
              <w:rPr>
                <w:rFonts w:cs="Times New Roman"/>
                <w:b/>
                <w:bCs/>
                <w:sz w:val="14"/>
                <w:szCs w:val="14"/>
                <w:shd w:val="clear" w:color="auto" w:fill="FBE5D5"/>
              </w:rPr>
              <w:t>Prova in itinere</w:t>
            </w:r>
          </w:p>
        </w:tc>
        <w:tc>
          <w:tcPr>
            <w:tcW w:w="2248" w:type="pct"/>
            <w:shd w:val="clear" w:color="auto" w:fill="auto"/>
            <w:vAlign w:val="center"/>
          </w:tcPr>
          <w:p w14:paraId="232E1CD6" w14:textId="77777777" w:rsidR="00B40CAD" w:rsidRDefault="00B40CAD" w:rsidP="00496CB8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</w:tr>
    </w:tbl>
    <w:p w14:paraId="50BEB15C" w14:textId="77777777" w:rsidR="005E0120" w:rsidRDefault="005E0120" w:rsidP="0045348D">
      <w:pPr>
        <w:tabs>
          <w:tab w:val="left" w:pos="6804"/>
        </w:tabs>
        <w:spacing w:after="0" w:line="240" w:lineRule="auto"/>
        <w:jc w:val="both"/>
        <w:rPr>
          <w:rFonts w:eastAsia="Times New Roman" w:cs="Times New Roman"/>
          <w:b/>
          <w:sz w:val="16"/>
          <w:szCs w:val="16"/>
          <w:lang w:eastAsia="it-IT"/>
        </w:rPr>
      </w:pPr>
    </w:p>
    <w:p w14:paraId="3EA6F19C" w14:textId="77777777" w:rsidR="005E0120" w:rsidRDefault="005E0120" w:rsidP="0045348D">
      <w:pPr>
        <w:tabs>
          <w:tab w:val="left" w:pos="6804"/>
        </w:tabs>
        <w:spacing w:after="0" w:line="240" w:lineRule="auto"/>
        <w:jc w:val="both"/>
        <w:rPr>
          <w:rFonts w:eastAsia="Times New Roman" w:cs="Times New Roman"/>
          <w:b/>
          <w:sz w:val="16"/>
          <w:szCs w:val="16"/>
          <w:lang w:eastAsia="it-IT"/>
        </w:rPr>
      </w:pPr>
    </w:p>
    <w:p w14:paraId="258FC9B0" w14:textId="77777777" w:rsidR="005E0120" w:rsidRDefault="005E0120" w:rsidP="0045348D">
      <w:pPr>
        <w:tabs>
          <w:tab w:val="left" w:pos="6804"/>
        </w:tabs>
        <w:spacing w:after="0" w:line="240" w:lineRule="auto"/>
        <w:jc w:val="both"/>
        <w:rPr>
          <w:rFonts w:eastAsia="Times New Roman" w:cs="Times New Roman"/>
          <w:b/>
          <w:sz w:val="16"/>
          <w:szCs w:val="16"/>
          <w:lang w:eastAsia="it-IT"/>
        </w:rPr>
      </w:pPr>
    </w:p>
    <w:sectPr w:rsidR="005E0120" w:rsidSect="008C0F1C">
      <w:pgSz w:w="16838" w:h="11906" w:orient="landscape" w:code="9"/>
      <w:pgMar w:top="397" w:right="567" w:bottom="24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8B626A"/>
    <w:multiLevelType w:val="hybridMultilevel"/>
    <w:tmpl w:val="654CB570"/>
    <w:lvl w:ilvl="0" w:tplc="39446C7C">
      <w:start w:val="1"/>
      <w:numFmt w:val="upperLetter"/>
      <w:lvlText w:val="(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860C6B"/>
    <w:multiLevelType w:val="hybridMultilevel"/>
    <w:tmpl w:val="CF989DA2"/>
    <w:lvl w:ilvl="0" w:tplc="4E44E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481"/>
    <w:rsid w:val="00044481"/>
    <w:rsid w:val="000458B2"/>
    <w:rsid w:val="00066847"/>
    <w:rsid w:val="00084A35"/>
    <w:rsid w:val="00097361"/>
    <w:rsid w:val="000A2644"/>
    <w:rsid w:val="000B59E9"/>
    <w:rsid w:val="000C713E"/>
    <w:rsid w:val="000E4FDE"/>
    <w:rsid w:val="00100FB6"/>
    <w:rsid w:val="00103247"/>
    <w:rsid w:val="00110B01"/>
    <w:rsid w:val="001A2E91"/>
    <w:rsid w:val="001C4E28"/>
    <w:rsid w:val="001D0EE1"/>
    <w:rsid w:val="001D53E1"/>
    <w:rsid w:val="001D7CAE"/>
    <w:rsid w:val="002020B0"/>
    <w:rsid w:val="00256228"/>
    <w:rsid w:val="00295D4E"/>
    <w:rsid w:val="002B73CB"/>
    <w:rsid w:val="002E150E"/>
    <w:rsid w:val="002F70B3"/>
    <w:rsid w:val="00306ED3"/>
    <w:rsid w:val="00321503"/>
    <w:rsid w:val="003378C9"/>
    <w:rsid w:val="00340A22"/>
    <w:rsid w:val="003609F1"/>
    <w:rsid w:val="003650CD"/>
    <w:rsid w:val="0036630C"/>
    <w:rsid w:val="003A0620"/>
    <w:rsid w:val="003A2739"/>
    <w:rsid w:val="003C5BBE"/>
    <w:rsid w:val="003E15AD"/>
    <w:rsid w:val="00407C4A"/>
    <w:rsid w:val="0042021E"/>
    <w:rsid w:val="004211A5"/>
    <w:rsid w:val="00435951"/>
    <w:rsid w:val="0044251E"/>
    <w:rsid w:val="00442819"/>
    <w:rsid w:val="0045348D"/>
    <w:rsid w:val="00476F4D"/>
    <w:rsid w:val="00486462"/>
    <w:rsid w:val="004A225F"/>
    <w:rsid w:val="004C47C2"/>
    <w:rsid w:val="004D4917"/>
    <w:rsid w:val="004D5A1B"/>
    <w:rsid w:val="005167B7"/>
    <w:rsid w:val="00572352"/>
    <w:rsid w:val="005A5E0E"/>
    <w:rsid w:val="005B2C32"/>
    <w:rsid w:val="005C56E4"/>
    <w:rsid w:val="005E0120"/>
    <w:rsid w:val="0060592B"/>
    <w:rsid w:val="006236EF"/>
    <w:rsid w:val="00635129"/>
    <w:rsid w:val="006528AF"/>
    <w:rsid w:val="00657207"/>
    <w:rsid w:val="00686B0E"/>
    <w:rsid w:val="00694786"/>
    <w:rsid w:val="006A11C5"/>
    <w:rsid w:val="006A6D5B"/>
    <w:rsid w:val="006B13D6"/>
    <w:rsid w:val="006E08B2"/>
    <w:rsid w:val="006E4507"/>
    <w:rsid w:val="006F26CB"/>
    <w:rsid w:val="006F7687"/>
    <w:rsid w:val="00710069"/>
    <w:rsid w:val="00730506"/>
    <w:rsid w:val="00732AAA"/>
    <w:rsid w:val="0073302A"/>
    <w:rsid w:val="00754650"/>
    <w:rsid w:val="00760F18"/>
    <w:rsid w:val="00766908"/>
    <w:rsid w:val="00782656"/>
    <w:rsid w:val="00786D14"/>
    <w:rsid w:val="007E088B"/>
    <w:rsid w:val="00836333"/>
    <w:rsid w:val="00861A42"/>
    <w:rsid w:val="00867CAE"/>
    <w:rsid w:val="008A7A0B"/>
    <w:rsid w:val="008C0F1C"/>
    <w:rsid w:val="0092725A"/>
    <w:rsid w:val="00943579"/>
    <w:rsid w:val="00947D42"/>
    <w:rsid w:val="0097677D"/>
    <w:rsid w:val="009D6AA6"/>
    <w:rsid w:val="00A11EAE"/>
    <w:rsid w:val="00A36CB2"/>
    <w:rsid w:val="00A41BA3"/>
    <w:rsid w:val="00A64477"/>
    <w:rsid w:val="00A66540"/>
    <w:rsid w:val="00A71A20"/>
    <w:rsid w:val="00A86497"/>
    <w:rsid w:val="00AA143D"/>
    <w:rsid w:val="00AA2D44"/>
    <w:rsid w:val="00AA6F2E"/>
    <w:rsid w:val="00AD21BA"/>
    <w:rsid w:val="00B038E7"/>
    <w:rsid w:val="00B40CAD"/>
    <w:rsid w:val="00B95ABB"/>
    <w:rsid w:val="00BA1879"/>
    <w:rsid w:val="00BC306E"/>
    <w:rsid w:val="00C00917"/>
    <w:rsid w:val="00C0095B"/>
    <w:rsid w:val="00C14C4D"/>
    <w:rsid w:val="00C157DE"/>
    <w:rsid w:val="00C53CD3"/>
    <w:rsid w:val="00C53F1F"/>
    <w:rsid w:val="00C65D52"/>
    <w:rsid w:val="00CA0AF4"/>
    <w:rsid w:val="00CA3CBC"/>
    <w:rsid w:val="00CB304B"/>
    <w:rsid w:val="00CB4BA7"/>
    <w:rsid w:val="00CB70C5"/>
    <w:rsid w:val="00CF2A5F"/>
    <w:rsid w:val="00D24D88"/>
    <w:rsid w:val="00D52C54"/>
    <w:rsid w:val="00D552A0"/>
    <w:rsid w:val="00D63ACF"/>
    <w:rsid w:val="00D96718"/>
    <w:rsid w:val="00DA033A"/>
    <w:rsid w:val="00DA1153"/>
    <w:rsid w:val="00DB1337"/>
    <w:rsid w:val="00DC6245"/>
    <w:rsid w:val="00DF2CBE"/>
    <w:rsid w:val="00E0024B"/>
    <w:rsid w:val="00E254A8"/>
    <w:rsid w:val="00E43005"/>
    <w:rsid w:val="00E766C9"/>
    <w:rsid w:val="00EA5998"/>
    <w:rsid w:val="00ED2163"/>
    <w:rsid w:val="00ED308D"/>
    <w:rsid w:val="00EE2DE7"/>
    <w:rsid w:val="00F1351D"/>
    <w:rsid w:val="00F14E34"/>
    <w:rsid w:val="00F4676C"/>
    <w:rsid w:val="00F50963"/>
    <w:rsid w:val="00F62CB4"/>
    <w:rsid w:val="00FD6DAF"/>
    <w:rsid w:val="00FF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FD9C3"/>
  <w15:chartTrackingRefBased/>
  <w15:docId w15:val="{10481AC9-A4FC-44F5-B89B-18D750BE7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44481"/>
    <w:pPr>
      <w:spacing w:after="200" w:line="276" w:lineRule="auto"/>
    </w:p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44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5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5A1B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D5A1B"/>
    <w:pPr>
      <w:ind w:left="720"/>
      <w:contextualSpacing/>
    </w:pPr>
  </w:style>
  <w:style w:type="paragraph" w:customStyle="1" w:styleId="Mese">
    <w:name w:val="Mese"/>
    <w:basedOn w:val="Normale"/>
    <w:uiPriority w:val="1"/>
    <w:qFormat/>
    <w:rsid w:val="00F62CB4"/>
    <w:pPr>
      <w:spacing w:after="720" w:line="240" w:lineRule="auto"/>
      <w:contextualSpacing/>
    </w:pPr>
    <w:rPr>
      <w:b/>
      <w:caps/>
      <w:color w:val="44546A" w:themeColor="text2"/>
      <w:sz w:val="160"/>
      <w:szCs w:val="18"/>
      <w:lang w:eastAsia="ja-JP"/>
    </w:rPr>
  </w:style>
  <w:style w:type="character" w:styleId="Enfasicorsivo">
    <w:name w:val="Emphasis"/>
    <w:basedOn w:val="Carpredefinitoparagrafo"/>
    <w:uiPriority w:val="20"/>
    <w:unhideWhenUsed/>
    <w:qFormat/>
    <w:rsid w:val="00F62CB4"/>
    <w:rPr>
      <w:color w:val="2E74B5" w:themeColor="accent1" w:themeShade="BF"/>
    </w:rPr>
  </w:style>
  <w:style w:type="character" w:styleId="Rimandocommento">
    <w:name w:val="annotation reference"/>
    <w:basedOn w:val="Carpredefinitoparagrafo"/>
    <w:uiPriority w:val="99"/>
    <w:semiHidden/>
    <w:unhideWhenUsed/>
    <w:rsid w:val="00F14E3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14E3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14E3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14E3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14E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35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UNIVERISTA' DEGLI STUDI DI TERAMO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Izzi</dc:creator>
  <cp:keywords/>
  <dc:description/>
  <cp:lastModifiedBy>Luana Greco</cp:lastModifiedBy>
  <cp:revision>9</cp:revision>
  <cp:lastPrinted>2018-06-12T10:39:00Z</cp:lastPrinted>
  <dcterms:created xsi:type="dcterms:W3CDTF">2021-09-03T13:13:00Z</dcterms:created>
  <dcterms:modified xsi:type="dcterms:W3CDTF">2021-10-12T12:17:00Z</dcterms:modified>
</cp:coreProperties>
</file>