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2DDE" w:rsidRPr="00882DDE" w:rsidRDefault="00C67C7D" w:rsidP="004B1650">
      <w:pPr>
        <w:spacing w:after="150" w:line="240" w:lineRule="auto"/>
        <w:jc w:val="center"/>
        <w:rPr>
          <w:rFonts w:ascii="Times New Roman" w:eastAsia="Times New Roman" w:hAnsi="Times New Roman" w:cs="Times New Roman"/>
          <w:b/>
          <w:bCs/>
          <w:color w:val="19191A"/>
          <w:sz w:val="24"/>
          <w:szCs w:val="24"/>
          <w:lang w:eastAsia="it-IT"/>
        </w:rPr>
      </w:pPr>
      <w:proofErr w:type="spellStart"/>
      <w:r>
        <w:rPr>
          <w:rFonts w:ascii="Times New Roman" w:eastAsia="Times New Roman" w:hAnsi="Times New Roman" w:cs="Times New Roman"/>
          <w:b/>
          <w:bCs/>
          <w:color w:val="19191A"/>
          <w:sz w:val="24"/>
          <w:szCs w:val="24"/>
          <w:lang w:eastAsia="it-IT"/>
        </w:rPr>
        <w:t>k</w:t>
      </w:r>
      <w:r w:rsidR="00882DDE" w:rsidRPr="00882DDE">
        <w:rPr>
          <w:rFonts w:ascii="Times New Roman" w:eastAsia="Times New Roman" w:hAnsi="Times New Roman" w:cs="Times New Roman"/>
          <w:b/>
          <w:bCs/>
          <w:color w:val="19191A"/>
          <w:sz w:val="24"/>
          <w:szCs w:val="24"/>
          <w:lang w:eastAsia="it-IT"/>
        </w:rPr>
        <w:t>LA</w:t>
      </w:r>
      <w:proofErr w:type="spellEnd"/>
      <w:r w:rsidR="00882DDE" w:rsidRPr="00882DDE">
        <w:rPr>
          <w:rFonts w:ascii="Times New Roman" w:eastAsia="Times New Roman" w:hAnsi="Times New Roman" w:cs="Times New Roman"/>
          <w:b/>
          <w:bCs/>
          <w:color w:val="19191A"/>
          <w:sz w:val="24"/>
          <w:szCs w:val="24"/>
          <w:lang w:eastAsia="it-IT"/>
        </w:rPr>
        <w:t xml:space="preserve"> STAMPA </w:t>
      </w:r>
    </w:p>
    <w:p w:rsidR="00882DDE" w:rsidRPr="00882DDE" w:rsidRDefault="00882DDE" w:rsidP="004B1650">
      <w:pPr>
        <w:spacing w:after="150" w:line="240" w:lineRule="auto"/>
        <w:jc w:val="center"/>
        <w:rPr>
          <w:rFonts w:ascii="Times New Roman" w:eastAsia="Times New Roman" w:hAnsi="Times New Roman" w:cs="Times New Roman"/>
          <w:b/>
          <w:bCs/>
          <w:color w:val="19191A"/>
          <w:sz w:val="24"/>
          <w:szCs w:val="24"/>
          <w:lang w:eastAsia="it-IT"/>
        </w:rPr>
      </w:pPr>
      <w:r w:rsidRPr="00882DDE">
        <w:rPr>
          <w:rFonts w:ascii="Times New Roman" w:eastAsia="Times New Roman" w:hAnsi="Times New Roman" w:cs="Times New Roman"/>
          <w:b/>
          <w:bCs/>
          <w:color w:val="19191A"/>
          <w:sz w:val="24"/>
          <w:szCs w:val="24"/>
          <w:lang w:eastAsia="it-IT"/>
        </w:rPr>
        <w:t xml:space="preserve">LEGGE 8 febbraio </w:t>
      </w:r>
      <w:proofErr w:type="gramStart"/>
      <w:r w:rsidRPr="00882DDE">
        <w:rPr>
          <w:rFonts w:ascii="Times New Roman" w:eastAsia="Times New Roman" w:hAnsi="Times New Roman" w:cs="Times New Roman"/>
          <w:b/>
          <w:bCs/>
          <w:color w:val="19191A"/>
          <w:sz w:val="24"/>
          <w:szCs w:val="24"/>
          <w:lang w:eastAsia="it-IT"/>
        </w:rPr>
        <w:t>1948 ,</w:t>
      </w:r>
      <w:proofErr w:type="gramEnd"/>
      <w:r w:rsidRPr="00882DDE">
        <w:rPr>
          <w:rFonts w:ascii="Times New Roman" w:eastAsia="Times New Roman" w:hAnsi="Times New Roman" w:cs="Times New Roman"/>
          <w:b/>
          <w:bCs/>
          <w:color w:val="19191A"/>
          <w:sz w:val="24"/>
          <w:szCs w:val="24"/>
          <w:lang w:eastAsia="it-IT"/>
        </w:rPr>
        <w:t xml:space="preserve"> n. 47</w:t>
      </w:r>
    </w:p>
    <w:p w:rsidR="00882DDE" w:rsidRPr="00882DDE" w:rsidRDefault="00882DDE" w:rsidP="004B1650">
      <w:pPr>
        <w:spacing w:after="150" w:line="240" w:lineRule="auto"/>
        <w:jc w:val="center"/>
        <w:rPr>
          <w:rFonts w:ascii="Times New Roman" w:eastAsia="Times New Roman" w:hAnsi="Times New Roman" w:cs="Times New Roman"/>
          <w:color w:val="19191A"/>
          <w:sz w:val="24"/>
          <w:szCs w:val="24"/>
          <w:lang w:eastAsia="it-IT"/>
        </w:rPr>
      </w:pPr>
      <w:r w:rsidRPr="00882DDE">
        <w:rPr>
          <w:rFonts w:ascii="Times New Roman" w:eastAsia="Times New Roman" w:hAnsi="Times New Roman" w:cs="Times New Roman"/>
          <w:color w:val="19191A"/>
          <w:sz w:val="24"/>
          <w:szCs w:val="24"/>
          <w:lang w:eastAsia="it-IT"/>
        </w:rPr>
        <w:t>Disposizioni sulla stampa.</w:t>
      </w:r>
    </w:p>
    <w:p w:rsidR="00882DDE" w:rsidRPr="00882DDE" w:rsidRDefault="00882DDE" w:rsidP="004B1650">
      <w:pPr>
        <w:spacing w:after="120" w:line="240" w:lineRule="auto"/>
        <w:jc w:val="center"/>
        <w:outlineLvl w:val="1"/>
        <w:rPr>
          <w:rFonts w:ascii="Times New Roman" w:eastAsia="Times New Roman" w:hAnsi="Times New Roman" w:cs="Times New Roman"/>
          <w:b/>
          <w:bCs/>
          <w:color w:val="19191A"/>
          <w:sz w:val="24"/>
          <w:szCs w:val="24"/>
          <w:lang w:eastAsia="it-IT"/>
        </w:rPr>
      </w:pPr>
      <w:r w:rsidRPr="00882DDE">
        <w:rPr>
          <w:rFonts w:ascii="Times New Roman" w:eastAsia="Times New Roman" w:hAnsi="Times New Roman" w:cs="Times New Roman"/>
          <w:b/>
          <w:bCs/>
          <w:color w:val="19191A"/>
          <w:sz w:val="24"/>
          <w:szCs w:val="24"/>
          <w:lang w:eastAsia="it-IT"/>
        </w:rPr>
        <w:t>Art. 1</w:t>
      </w:r>
    </w:p>
    <w:p w:rsidR="00882DDE" w:rsidRPr="00882DDE" w:rsidRDefault="00882DDE" w:rsidP="004B1650">
      <w:pPr>
        <w:spacing w:after="0" w:line="240" w:lineRule="auto"/>
        <w:jc w:val="center"/>
        <w:rPr>
          <w:rFonts w:ascii="Times New Roman" w:eastAsia="Times New Roman" w:hAnsi="Times New Roman" w:cs="Times New Roman"/>
          <w:color w:val="19191A"/>
          <w:sz w:val="24"/>
          <w:szCs w:val="24"/>
          <w:lang w:eastAsia="it-IT"/>
        </w:rPr>
      </w:pPr>
      <w:r w:rsidRPr="00882DDE">
        <w:rPr>
          <w:rFonts w:ascii="Times New Roman" w:eastAsia="Times New Roman" w:hAnsi="Times New Roman" w:cs="Times New Roman"/>
          <w:color w:val="19191A"/>
          <w:sz w:val="24"/>
          <w:szCs w:val="24"/>
          <w:lang w:eastAsia="it-IT"/>
        </w:rPr>
        <w:t>Definizione di stampa o stampato</w:t>
      </w:r>
    </w:p>
    <w:p w:rsidR="00882DDE" w:rsidRPr="00882DDE" w:rsidRDefault="00882DDE" w:rsidP="004B1650">
      <w:pPr>
        <w:spacing w:after="0" w:line="240" w:lineRule="auto"/>
        <w:rPr>
          <w:rFonts w:ascii="Times New Roman" w:eastAsia="Times New Roman" w:hAnsi="Times New Roman" w:cs="Times New Roman"/>
          <w:color w:val="19191A"/>
          <w:sz w:val="24"/>
          <w:szCs w:val="24"/>
          <w:lang w:eastAsia="it-IT"/>
        </w:rPr>
      </w:pPr>
      <w:r w:rsidRPr="00882DDE">
        <w:rPr>
          <w:rFonts w:ascii="Times New Roman" w:eastAsia="Times New Roman" w:hAnsi="Times New Roman" w:cs="Times New Roman"/>
          <w:color w:val="19191A"/>
          <w:sz w:val="24"/>
          <w:szCs w:val="24"/>
          <w:lang w:eastAsia="it-IT"/>
        </w:rPr>
        <w:br/>
      </w:r>
      <w:r w:rsidRPr="00882DDE">
        <w:rPr>
          <w:rFonts w:ascii="Times New Roman" w:eastAsia="Times New Roman" w:hAnsi="Times New Roman" w:cs="Times New Roman"/>
          <w:color w:val="19191A"/>
          <w:sz w:val="24"/>
          <w:szCs w:val="24"/>
          <w:lang w:eastAsia="it-IT"/>
        </w:rPr>
        <w:br/>
        <w:t>Sono considerate stampe o stampati, ai fini di questa legge, tutte le riproduzioni tipografiche o comunque ottenute con mezzi meccanici o fisico-chimici in qualsiasi modo destinate alla pubblicazione.</w:t>
      </w:r>
      <w:r w:rsidRPr="00882DDE">
        <w:rPr>
          <w:rFonts w:ascii="Times New Roman" w:eastAsia="Times New Roman" w:hAnsi="Times New Roman" w:cs="Times New Roman"/>
          <w:color w:val="19191A"/>
          <w:sz w:val="24"/>
          <w:szCs w:val="24"/>
          <w:lang w:eastAsia="it-IT"/>
        </w:rPr>
        <w:br/>
      </w:r>
    </w:p>
    <w:p w:rsidR="00882DDE" w:rsidRPr="00882DDE" w:rsidRDefault="00882DDE" w:rsidP="004B1650">
      <w:pPr>
        <w:spacing w:after="120" w:line="240" w:lineRule="auto"/>
        <w:jc w:val="center"/>
        <w:outlineLvl w:val="1"/>
        <w:rPr>
          <w:rFonts w:ascii="Times New Roman" w:eastAsia="Times New Roman" w:hAnsi="Times New Roman" w:cs="Times New Roman"/>
          <w:b/>
          <w:bCs/>
          <w:color w:val="19191A"/>
          <w:sz w:val="24"/>
          <w:szCs w:val="24"/>
          <w:lang w:eastAsia="it-IT"/>
        </w:rPr>
      </w:pPr>
      <w:r w:rsidRPr="00882DDE">
        <w:rPr>
          <w:rFonts w:ascii="Times New Roman" w:eastAsia="Times New Roman" w:hAnsi="Times New Roman" w:cs="Times New Roman"/>
          <w:b/>
          <w:bCs/>
          <w:color w:val="19191A"/>
          <w:sz w:val="24"/>
          <w:szCs w:val="24"/>
          <w:lang w:eastAsia="it-IT"/>
        </w:rPr>
        <w:t>Art. 2</w:t>
      </w:r>
    </w:p>
    <w:p w:rsidR="00882DDE" w:rsidRPr="00882DDE" w:rsidRDefault="00882DDE" w:rsidP="004B1650">
      <w:pPr>
        <w:spacing w:after="0" w:line="240" w:lineRule="auto"/>
        <w:jc w:val="center"/>
        <w:rPr>
          <w:rFonts w:ascii="Times New Roman" w:eastAsia="Times New Roman" w:hAnsi="Times New Roman" w:cs="Times New Roman"/>
          <w:color w:val="19191A"/>
          <w:sz w:val="24"/>
          <w:szCs w:val="24"/>
          <w:lang w:eastAsia="it-IT"/>
        </w:rPr>
      </w:pPr>
      <w:r w:rsidRPr="00882DDE">
        <w:rPr>
          <w:rFonts w:ascii="Times New Roman" w:eastAsia="Times New Roman" w:hAnsi="Times New Roman" w:cs="Times New Roman"/>
          <w:color w:val="19191A"/>
          <w:sz w:val="24"/>
          <w:szCs w:val="24"/>
          <w:lang w:eastAsia="it-IT"/>
        </w:rPr>
        <w:t>Indicazioni obbligatorie sugli stampati</w:t>
      </w:r>
    </w:p>
    <w:p w:rsidR="00882DDE" w:rsidRPr="00882DDE" w:rsidRDefault="00882DDE" w:rsidP="004B1650">
      <w:pPr>
        <w:spacing w:after="0" w:line="240" w:lineRule="auto"/>
        <w:rPr>
          <w:rFonts w:ascii="Times New Roman" w:eastAsia="Times New Roman" w:hAnsi="Times New Roman" w:cs="Times New Roman"/>
          <w:color w:val="19191A"/>
          <w:sz w:val="24"/>
          <w:szCs w:val="24"/>
          <w:lang w:eastAsia="it-IT"/>
        </w:rPr>
      </w:pPr>
      <w:r w:rsidRPr="00882DDE">
        <w:rPr>
          <w:rFonts w:ascii="Times New Roman" w:eastAsia="Times New Roman" w:hAnsi="Times New Roman" w:cs="Times New Roman"/>
          <w:color w:val="19191A"/>
          <w:sz w:val="24"/>
          <w:szCs w:val="24"/>
          <w:lang w:eastAsia="it-IT"/>
        </w:rPr>
        <w:br/>
      </w:r>
      <w:r w:rsidRPr="00882DDE">
        <w:rPr>
          <w:rFonts w:ascii="Times New Roman" w:eastAsia="Times New Roman" w:hAnsi="Times New Roman" w:cs="Times New Roman"/>
          <w:color w:val="19191A"/>
          <w:sz w:val="24"/>
          <w:szCs w:val="24"/>
          <w:lang w:eastAsia="it-IT"/>
        </w:rPr>
        <w:br/>
        <w:t>Ogni stampato deve indicare il luogo e l'anno della pubblicazione, nonché il nome e il domicilio dello stampatore e, se esiste, dell'editore.</w:t>
      </w:r>
      <w:r w:rsidRPr="00882DDE">
        <w:rPr>
          <w:rFonts w:ascii="Times New Roman" w:eastAsia="Times New Roman" w:hAnsi="Times New Roman" w:cs="Times New Roman"/>
          <w:color w:val="19191A"/>
          <w:sz w:val="24"/>
          <w:szCs w:val="24"/>
          <w:lang w:eastAsia="it-IT"/>
        </w:rPr>
        <w:br/>
        <w:t>I giornali, le pubblicazioni delle agenzie d'informazioni e i periodici di qualsiasi altro genere devono recare la indicazione:</w:t>
      </w:r>
      <w:r w:rsidRPr="00882DDE">
        <w:rPr>
          <w:rFonts w:ascii="Times New Roman" w:eastAsia="Times New Roman" w:hAnsi="Times New Roman" w:cs="Times New Roman"/>
          <w:color w:val="19191A"/>
          <w:sz w:val="24"/>
          <w:szCs w:val="24"/>
          <w:lang w:eastAsia="it-IT"/>
        </w:rPr>
        <w:br/>
        <w:t>del luogo e della data della pubblicazione del nome e del domicilio dello stampatore;</w:t>
      </w:r>
      <w:r w:rsidRPr="00882DDE">
        <w:rPr>
          <w:rFonts w:ascii="Times New Roman" w:eastAsia="Times New Roman" w:hAnsi="Times New Roman" w:cs="Times New Roman"/>
          <w:color w:val="19191A"/>
          <w:sz w:val="24"/>
          <w:szCs w:val="24"/>
          <w:lang w:eastAsia="it-IT"/>
        </w:rPr>
        <w:br/>
        <w:t>del nome del proprietario e del direttore o vice direttore responsabile.</w:t>
      </w:r>
      <w:r w:rsidRPr="00882DDE">
        <w:rPr>
          <w:rFonts w:ascii="Times New Roman" w:eastAsia="Times New Roman" w:hAnsi="Times New Roman" w:cs="Times New Roman"/>
          <w:color w:val="19191A"/>
          <w:sz w:val="24"/>
          <w:szCs w:val="24"/>
          <w:lang w:eastAsia="it-IT"/>
        </w:rPr>
        <w:br/>
        <w:t>All'identità delle indicazioni, obbligatorie e non obbligatorie, che contrassegnano gli stampati, deve corrispondere identità di contenuto in tutti gli esemplari.</w:t>
      </w:r>
      <w:r w:rsidRPr="00882DDE">
        <w:rPr>
          <w:rFonts w:ascii="Times New Roman" w:eastAsia="Times New Roman" w:hAnsi="Times New Roman" w:cs="Times New Roman"/>
          <w:color w:val="19191A"/>
          <w:sz w:val="24"/>
          <w:szCs w:val="24"/>
          <w:lang w:eastAsia="it-IT"/>
        </w:rPr>
        <w:br/>
      </w:r>
    </w:p>
    <w:p w:rsidR="00882DDE" w:rsidRPr="00882DDE" w:rsidRDefault="00882DDE" w:rsidP="004B1650">
      <w:pPr>
        <w:spacing w:after="120" w:line="240" w:lineRule="auto"/>
        <w:jc w:val="center"/>
        <w:outlineLvl w:val="1"/>
        <w:rPr>
          <w:rFonts w:ascii="Times New Roman" w:eastAsia="Times New Roman" w:hAnsi="Times New Roman" w:cs="Times New Roman"/>
          <w:b/>
          <w:bCs/>
          <w:color w:val="19191A"/>
          <w:sz w:val="24"/>
          <w:szCs w:val="24"/>
          <w:lang w:eastAsia="it-IT"/>
        </w:rPr>
      </w:pPr>
      <w:r w:rsidRPr="00882DDE">
        <w:rPr>
          <w:rFonts w:ascii="Times New Roman" w:eastAsia="Times New Roman" w:hAnsi="Times New Roman" w:cs="Times New Roman"/>
          <w:b/>
          <w:bCs/>
          <w:color w:val="19191A"/>
          <w:sz w:val="24"/>
          <w:szCs w:val="24"/>
          <w:lang w:eastAsia="it-IT"/>
        </w:rPr>
        <w:t>Art. 3</w:t>
      </w:r>
    </w:p>
    <w:p w:rsidR="00882DDE" w:rsidRPr="00882DDE" w:rsidRDefault="00882DDE" w:rsidP="004B1650">
      <w:pPr>
        <w:spacing w:after="0" w:line="240" w:lineRule="auto"/>
        <w:jc w:val="center"/>
        <w:rPr>
          <w:rFonts w:ascii="Times New Roman" w:eastAsia="Times New Roman" w:hAnsi="Times New Roman" w:cs="Times New Roman"/>
          <w:color w:val="19191A"/>
          <w:sz w:val="24"/>
          <w:szCs w:val="24"/>
          <w:lang w:eastAsia="it-IT"/>
        </w:rPr>
      </w:pPr>
      <w:r w:rsidRPr="00882DDE">
        <w:rPr>
          <w:rFonts w:ascii="Times New Roman" w:eastAsia="Times New Roman" w:hAnsi="Times New Roman" w:cs="Times New Roman"/>
          <w:color w:val="19191A"/>
          <w:sz w:val="24"/>
          <w:szCs w:val="24"/>
          <w:lang w:eastAsia="it-IT"/>
        </w:rPr>
        <w:t>Direttore responsabile</w:t>
      </w:r>
    </w:p>
    <w:p w:rsidR="00882DDE" w:rsidRPr="00882DDE" w:rsidRDefault="00882DDE" w:rsidP="004B1650">
      <w:pPr>
        <w:spacing w:after="0" w:line="240" w:lineRule="auto"/>
        <w:rPr>
          <w:rFonts w:ascii="Times New Roman" w:eastAsia="Times New Roman" w:hAnsi="Times New Roman" w:cs="Times New Roman"/>
          <w:color w:val="19191A"/>
          <w:sz w:val="24"/>
          <w:szCs w:val="24"/>
          <w:lang w:eastAsia="it-IT"/>
        </w:rPr>
      </w:pPr>
      <w:r w:rsidRPr="00882DDE">
        <w:rPr>
          <w:rFonts w:ascii="Times New Roman" w:eastAsia="Times New Roman" w:hAnsi="Times New Roman" w:cs="Times New Roman"/>
          <w:color w:val="19191A"/>
          <w:sz w:val="24"/>
          <w:szCs w:val="24"/>
          <w:lang w:eastAsia="it-IT"/>
        </w:rPr>
        <w:br/>
      </w:r>
      <w:r w:rsidRPr="00882DDE">
        <w:rPr>
          <w:rFonts w:ascii="Times New Roman" w:eastAsia="Times New Roman" w:hAnsi="Times New Roman" w:cs="Times New Roman"/>
          <w:color w:val="19191A"/>
          <w:sz w:val="24"/>
          <w:szCs w:val="24"/>
          <w:lang w:eastAsia="it-IT"/>
        </w:rPr>
        <w:br/>
        <w:t>Ogni giornale o altro periodico deve avere un direttore responsabile.</w:t>
      </w:r>
      <w:r w:rsidRPr="00882DDE">
        <w:rPr>
          <w:rFonts w:ascii="Times New Roman" w:eastAsia="Times New Roman" w:hAnsi="Times New Roman" w:cs="Times New Roman"/>
          <w:color w:val="19191A"/>
          <w:sz w:val="24"/>
          <w:szCs w:val="24"/>
          <w:lang w:eastAsia="it-IT"/>
        </w:rPr>
        <w:br/>
        <w:t>Il direttore responsabile deve essere cittadino italiano e possedere gli altri requisiti per l'iscrizione nelle liste elettorali politiche.</w:t>
      </w:r>
      <w:r w:rsidRPr="00882DDE">
        <w:rPr>
          <w:rFonts w:ascii="Times New Roman" w:eastAsia="Times New Roman" w:hAnsi="Times New Roman" w:cs="Times New Roman"/>
          <w:color w:val="19191A"/>
          <w:sz w:val="24"/>
          <w:szCs w:val="24"/>
          <w:lang w:eastAsia="it-IT"/>
        </w:rPr>
        <w:br/>
        <w:t>Può essere direttore responsabile anche l'italiano non appartenente alla Repubblica, se possiede gli altri requisiti per la iscrizione nelle liste elettorali politiche.</w:t>
      </w:r>
      <w:r w:rsidRPr="00882DDE">
        <w:rPr>
          <w:rFonts w:ascii="Times New Roman" w:eastAsia="Times New Roman" w:hAnsi="Times New Roman" w:cs="Times New Roman"/>
          <w:color w:val="19191A"/>
          <w:sz w:val="24"/>
          <w:szCs w:val="24"/>
          <w:lang w:eastAsia="it-IT"/>
        </w:rPr>
        <w:br/>
        <w:t xml:space="preserve">Quando il direttore sia investito di mandato parlamentare, deve essere nominato un vice direttore, </w:t>
      </w:r>
      <w:bookmarkStart w:id="0" w:name="_GoBack"/>
      <w:r w:rsidRPr="00882DDE">
        <w:rPr>
          <w:rFonts w:ascii="Times New Roman" w:eastAsia="Times New Roman" w:hAnsi="Times New Roman" w:cs="Times New Roman"/>
          <w:color w:val="19191A"/>
          <w:sz w:val="24"/>
          <w:szCs w:val="24"/>
          <w:lang w:eastAsia="it-IT"/>
        </w:rPr>
        <w:t>che assume la qualità di responsabile.</w:t>
      </w:r>
      <w:r w:rsidRPr="00882DDE">
        <w:rPr>
          <w:rFonts w:ascii="Times New Roman" w:eastAsia="Times New Roman" w:hAnsi="Times New Roman" w:cs="Times New Roman"/>
          <w:color w:val="19191A"/>
          <w:sz w:val="24"/>
          <w:szCs w:val="24"/>
          <w:lang w:eastAsia="it-IT"/>
        </w:rPr>
        <w:br/>
      </w:r>
      <w:bookmarkEnd w:id="0"/>
      <w:r w:rsidRPr="00882DDE">
        <w:rPr>
          <w:rFonts w:ascii="Times New Roman" w:eastAsia="Times New Roman" w:hAnsi="Times New Roman" w:cs="Times New Roman"/>
          <w:color w:val="19191A"/>
          <w:sz w:val="24"/>
          <w:szCs w:val="24"/>
          <w:lang w:eastAsia="it-IT"/>
        </w:rPr>
        <w:t>Le disposizioni della presente legge, concernenti il direttore responsabile, si applicano alla persona che assume la responsabilità ai sensi del comma precedente.</w:t>
      </w:r>
      <w:r w:rsidRPr="00882DDE">
        <w:rPr>
          <w:rFonts w:ascii="Times New Roman" w:eastAsia="Times New Roman" w:hAnsi="Times New Roman" w:cs="Times New Roman"/>
          <w:color w:val="19191A"/>
          <w:sz w:val="24"/>
          <w:szCs w:val="24"/>
          <w:lang w:eastAsia="it-IT"/>
        </w:rPr>
        <w:br/>
      </w:r>
    </w:p>
    <w:p w:rsidR="00882DDE" w:rsidRPr="00882DDE" w:rsidRDefault="00882DDE" w:rsidP="004B1650">
      <w:pPr>
        <w:spacing w:after="120" w:line="240" w:lineRule="auto"/>
        <w:jc w:val="center"/>
        <w:outlineLvl w:val="1"/>
        <w:rPr>
          <w:rFonts w:ascii="Times New Roman" w:eastAsia="Times New Roman" w:hAnsi="Times New Roman" w:cs="Times New Roman"/>
          <w:b/>
          <w:bCs/>
          <w:color w:val="19191A"/>
          <w:sz w:val="24"/>
          <w:szCs w:val="24"/>
          <w:lang w:eastAsia="it-IT"/>
        </w:rPr>
      </w:pPr>
      <w:r w:rsidRPr="00882DDE">
        <w:rPr>
          <w:rFonts w:ascii="Times New Roman" w:eastAsia="Times New Roman" w:hAnsi="Times New Roman" w:cs="Times New Roman"/>
          <w:b/>
          <w:bCs/>
          <w:color w:val="19191A"/>
          <w:sz w:val="24"/>
          <w:szCs w:val="24"/>
          <w:lang w:eastAsia="it-IT"/>
        </w:rPr>
        <w:t>Art. 4</w:t>
      </w:r>
    </w:p>
    <w:p w:rsidR="00882DDE" w:rsidRPr="00882DDE" w:rsidRDefault="00882DDE" w:rsidP="004B1650">
      <w:pPr>
        <w:spacing w:after="0" w:line="240" w:lineRule="auto"/>
        <w:jc w:val="center"/>
        <w:rPr>
          <w:rFonts w:ascii="Times New Roman" w:eastAsia="Times New Roman" w:hAnsi="Times New Roman" w:cs="Times New Roman"/>
          <w:color w:val="19191A"/>
          <w:sz w:val="24"/>
          <w:szCs w:val="24"/>
          <w:lang w:eastAsia="it-IT"/>
        </w:rPr>
      </w:pPr>
      <w:r w:rsidRPr="00882DDE">
        <w:rPr>
          <w:rFonts w:ascii="Times New Roman" w:eastAsia="Times New Roman" w:hAnsi="Times New Roman" w:cs="Times New Roman"/>
          <w:color w:val="19191A"/>
          <w:sz w:val="24"/>
          <w:szCs w:val="24"/>
          <w:lang w:eastAsia="it-IT"/>
        </w:rPr>
        <w:t>Proprietario</w:t>
      </w:r>
    </w:p>
    <w:p w:rsidR="00882DDE" w:rsidRPr="00882DDE" w:rsidRDefault="00882DDE" w:rsidP="004B1650">
      <w:pPr>
        <w:spacing w:after="0" w:line="240" w:lineRule="auto"/>
        <w:rPr>
          <w:rFonts w:ascii="Times New Roman" w:eastAsia="Times New Roman" w:hAnsi="Times New Roman" w:cs="Times New Roman"/>
          <w:color w:val="19191A"/>
          <w:sz w:val="24"/>
          <w:szCs w:val="24"/>
          <w:lang w:eastAsia="it-IT"/>
        </w:rPr>
      </w:pPr>
      <w:r w:rsidRPr="00882DDE">
        <w:rPr>
          <w:rFonts w:ascii="Times New Roman" w:eastAsia="Times New Roman" w:hAnsi="Times New Roman" w:cs="Times New Roman"/>
          <w:color w:val="19191A"/>
          <w:sz w:val="24"/>
          <w:szCs w:val="24"/>
          <w:lang w:eastAsia="it-IT"/>
        </w:rPr>
        <w:br/>
      </w:r>
      <w:r w:rsidRPr="00882DDE">
        <w:rPr>
          <w:rFonts w:ascii="Times New Roman" w:eastAsia="Times New Roman" w:hAnsi="Times New Roman" w:cs="Times New Roman"/>
          <w:color w:val="19191A"/>
          <w:sz w:val="24"/>
          <w:szCs w:val="24"/>
          <w:lang w:eastAsia="it-IT"/>
        </w:rPr>
        <w:br/>
        <w:t>Per poter pubblicare un giornale o altro periodico, il proprietario, se cittadino italiano residente in Italia, deve possedere gli altri requisiti per l'iscrizione nelle liste elettorali politiche.</w:t>
      </w:r>
      <w:r w:rsidRPr="00882DDE">
        <w:rPr>
          <w:rFonts w:ascii="Times New Roman" w:eastAsia="Times New Roman" w:hAnsi="Times New Roman" w:cs="Times New Roman"/>
          <w:color w:val="19191A"/>
          <w:sz w:val="24"/>
          <w:szCs w:val="24"/>
          <w:lang w:eastAsia="it-IT"/>
        </w:rPr>
        <w:br/>
        <w:t>Se il proprietario è cittadino italiano residente all'estero, deve possedere gli altri requisiti per l'iscrizione nelle liste elettorali politiche.</w:t>
      </w:r>
      <w:r w:rsidRPr="00882DDE">
        <w:rPr>
          <w:rFonts w:ascii="Times New Roman" w:eastAsia="Times New Roman" w:hAnsi="Times New Roman" w:cs="Times New Roman"/>
          <w:color w:val="19191A"/>
          <w:sz w:val="24"/>
          <w:szCs w:val="24"/>
          <w:lang w:eastAsia="it-IT"/>
        </w:rPr>
        <w:br/>
        <w:t>Se si tratta di minore o di persona giuridica, i requisiti indicati nei comma precedenti devono essere posseduti dal legale rappresentante.</w:t>
      </w:r>
      <w:r w:rsidRPr="00882DDE">
        <w:rPr>
          <w:rFonts w:ascii="Times New Roman" w:eastAsia="Times New Roman" w:hAnsi="Times New Roman" w:cs="Times New Roman"/>
          <w:color w:val="19191A"/>
          <w:sz w:val="24"/>
          <w:szCs w:val="24"/>
          <w:lang w:eastAsia="it-IT"/>
        </w:rPr>
        <w:br/>
      </w:r>
      <w:r w:rsidRPr="00882DDE">
        <w:rPr>
          <w:rFonts w:ascii="Times New Roman" w:eastAsia="Times New Roman" w:hAnsi="Times New Roman" w:cs="Times New Roman"/>
          <w:color w:val="19191A"/>
          <w:sz w:val="24"/>
          <w:szCs w:val="24"/>
          <w:lang w:eastAsia="it-IT"/>
        </w:rPr>
        <w:lastRenderedPageBreak/>
        <w:t>I requisiti medesimi devono essere posseduti anche dalla persona che esercita l'impresa giornalistica, se essa è diversa dal proprietario.</w:t>
      </w:r>
      <w:r w:rsidRPr="00882DDE">
        <w:rPr>
          <w:rFonts w:ascii="Times New Roman" w:eastAsia="Times New Roman" w:hAnsi="Times New Roman" w:cs="Times New Roman"/>
          <w:color w:val="19191A"/>
          <w:sz w:val="24"/>
          <w:szCs w:val="24"/>
          <w:lang w:eastAsia="it-IT"/>
        </w:rPr>
        <w:br/>
      </w:r>
    </w:p>
    <w:p w:rsidR="00882DDE" w:rsidRPr="00882DDE" w:rsidRDefault="00882DDE" w:rsidP="004B1650">
      <w:pPr>
        <w:spacing w:after="120" w:line="240" w:lineRule="auto"/>
        <w:jc w:val="center"/>
        <w:outlineLvl w:val="1"/>
        <w:rPr>
          <w:rFonts w:ascii="Times New Roman" w:eastAsia="Times New Roman" w:hAnsi="Times New Roman" w:cs="Times New Roman"/>
          <w:b/>
          <w:bCs/>
          <w:color w:val="19191A"/>
          <w:sz w:val="24"/>
          <w:szCs w:val="24"/>
          <w:lang w:eastAsia="it-IT"/>
        </w:rPr>
      </w:pPr>
      <w:r w:rsidRPr="00882DDE">
        <w:rPr>
          <w:rFonts w:ascii="Times New Roman" w:eastAsia="Times New Roman" w:hAnsi="Times New Roman" w:cs="Times New Roman"/>
          <w:b/>
          <w:bCs/>
          <w:color w:val="19191A"/>
          <w:sz w:val="24"/>
          <w:szCs w:val="24"/>
          <w:lang w:eastAsia="it-IT"/>
        </w:rPr>
        <w:t>Art. 5</w:t>
      </w:r>
    </w:p>
    <w:p w:rsidR="00882DDE" w:rsidRPr="00882DDE" w:rsidRDefault="00882DDE" w:rsidP="004B1650">
      <w:pPr>
        <w:spacing w:after="0" w:line="240" w:lineRule="auto"/>
        <w:jc w:val="center"/>
        <w:rPr>
          <w:rFonts w:ascii="Times New Roman" w:eastAsia="Times New Roman" w:hAnsi="Times New Roman" w:cs="Times New Roman"/>
          <w:color w:val="19191A"/>
          <w:sz w:val="24"/>
          <w:szCs w:val="24"/>
          <w:lang w:eastAsia="it-IT"/>
        </w:rPr>
      </w:pPr>
      <w:r w:rsidRPr="00882DDE">
        <w:rPr>
          <w:rFonts w:ascii="Times New Roman" w:eastAsia="Times New Roman" w:hAnsi="Times New Roman" w:cs="Times New Roman"/>
          <w:color w:val="19191A"/>
          <w:sz w:val="24"/>
          <w:szCs w:val="24"/>
          <w:lang w:eastAsia="it-IT"/>
        </w:rPr>
        <w:t>Registrazione</w:t>
      </w:r>
    </w:p>
    <w:p w:rsidR="00882DDE" w:rsidRPr="00882DDE" w:rsidRDefault="00882DDE" w:rsidP="004B1650">
      <w:pPr>
        <w:spacing w:after="0" w:line="240" w:lineRule="auto"/>
        <w:rPr>
          <w:rFonts w:ascii="Times New Roman" w:eastAsia="Times New Roman" w:hAnsi="Times New Roman" w:cs="Times New Roman"/>
          <w:color w:val="19191A"/>
          <w:sz w:val="24"/>
          <w:szCs w:val="24"/>
          <w:lang w:eastAsia="it-IT"/>
        </w:rPr>
      </w:pPr>
      <w:r w:rsidRPr="00882DDE">
        <w:rPr>
          <w:rFonts w:ascii="Times New Roman" w:eastAsia="Times New Roman" w:hAnsi="Times New Roman" w:cs="Times New Roman"/>
          <w:color w:val="19191A"/>
          <w:sz w:val="24"/>
          <w:szCs w:val="24"/>
          <w:lang w:eastAsia="it-IT"/>
        </w:rPr>
        <w:br/>
      </w:r>
      <w:r w:rsidRPr="00882DDE">
        <w:rPr>
          <w:rFonts w:ascii="Times New Roman" w:eastAsia="Times New Roman" w:hAnsi="Times New Roman" w:cs="Times New Roman"/>
          <w:color w:val="19191A"/>
          <w:sz w:val="24"/>
          <w:szCs w:val="24"/>
          <w:lang w:eastAsia="it-IT"/>
        </w:rPr>
        <w:br/>
        <w:t>Nessun giornale o periodico può essere pubblicato se non sia stato registrato presso la cancelleria del tribunale, nella cui circoscrizione la pubblicazione deve effettuarsi.</w:t>
      </w:r>
      <w:r w:rsidRPr="00882DDE">
        <w:rPr>
          <w:rFonts w:ascii="Times New Roman" w:eastAsia="Times New Roman" w:hAnsi="Times New Roman" w:cs="Times New Roman"/>
          <w:color w:val="19191A"/>
          <w:sz w:val="24"/>
          <w:szCs w:val="24"/>
          <w:lang w:eastAsia="it-IT"/>
        </w:rPr>
        <w:br/>
        <w:t>Per la registrazione occorre che siano depositati nella cancelleria:</w:t>
      </w:r>
      <w:r w:rsidRPr="00882DDE">
        <w:rPr>
          <w:rFonts w:ascii="Times New Roman" w:eastAsia="Times New Roman" w:hAnsi="Times New Roman" w:cs="Times New Roman"/>
          <w:color w:val="19191A"/>
          <w:sz w:val="24"/>
          <w:szCs w:val="24"/>
          <w:lang w:eastAsia="it-IT"/>
        </w:rPr>
        <w:br/>
        <w:t>1) una dichiarazione, con le firme autenticate del proprietario e del direttore o vice direttore responsabile, dalla quale risultino il nome e il domicilio di essi e della persona che esercita l'impresa giornalistica, se questa è diversa dal proprietario, nonché il titolo e la natura della pubblicazione;</w:t>
      </w:r>
      <w:r w:rsidRPr="00882DDE">
        <w:rPr>
          <w:rFonts w:ascii="Times New Roman" w:eastAsia="Times New Roman" w:hAnsi="Times New Roman" w:cs="Times New Roman"/>
          <w:color w:val="19191A"/>
          <w:sz w:val="24"/>
          <w:szCs w:val="24"/>
          <w:lang w:eastAsia="it-IT"/>
        </w:rPr>
        <w:br/>
        <w:t>2) i documenti comprovanti il possesso dei requisiti indicati negli articoli 3 e 4;</w:t>
      </w:r>
      <w:r w:rsidRPr="00882DDE">
        <w:rPr>
          <w:rFonts w:ascii="Times New Roman" w:eastAsia="Times New Roman" w:hAnsi="Times New Roman" w:cs="Times New Roman"/>
          <w:color w:val="19191A"/>
          <w:sz w:val="24"/>
          <w:szCs w:val="24"/>
          <w:lang w:eastAsia="it-IT"/>
        </w:rPr>
        <w:br/>
        <w:t>3) un documento da cui risulti l'iscrizione nell'albo dei giornalisti, nei casi in cui questa sia richiesta dalle leggi sull'ordinamento professionale;</w:t>
      </w:r>
      <w:r w:rsidRPr="00882DDE">
        <w:rPr>
          <w:rFonts w:ascii="Times New Roman" w:eastAsia="Times New Roman" w:hAnsi="Times New Roman" w:cs="Times New Roman"/>
          <w:color w:val="19191A"/>
          <w:sz w:val="24"/>
          <w:szCs w:val="24"/>
          <w:lang w:eastAsia="it-IT"/>
        </w:rPr>
        <w:br/>
        <w:t>4) copia dell'atto di costituzione o dello statuto, se proprietario è una persona giuridica.</w:t>
      </w:r>
      <w:r w:rsidRPr="00882DDE">
        <w:rPr>
          <w:rFonts w:ascii="Times New Roman" w:eastAsia="Times New Roman" w:hAnsi="Times New Roman" w:cs="Times New Roman"/>
          <w:color w:val="19191A"/>
          <w:sz w:val="24"/>
          <w:szCs w:val="24"/>
          <w:lang w:eastAsia="it-IT"/>
        </w:rPr>
        <w:br/>
        <w:t>Il presidente del tribunale o un giudice da lui delegato, verificata la regolarità dei documenti presentati, ordina, entro quindici giorni, l'iscrizione del giornale o periodico in apposito registro tenuto dalla cancelleria.</w:t>
      </w:r>
      <w:r w:rsidRPr="00882DDE">
        <w:rPr>
          <w:rFonts w:ascii="Times New Roman" w:eastAsia="Times New Roman" w:hAnsi="Times New Roman" w:cs="Times New Roman"/>
          <w:color w:val="19191A"/>
          <w:sz w:val="24"/>
          <w:szCs w:val="24"/>
          <w:lang w:eastAsia="it-IT"/>
        </w:rPr>
        <w:br/>
        <w:t>Il registro è pubblico.</w:t>
      </w:r>
      <w:r w:rsidRPr="00882DDE">
        <w:rPr>
          <w:rFonts w:ascii="Times New Roman" w:eastAsia="Times New Roman" w:hAnsi="Times New Roman" w:cs="Times New Roman"/>
          <w:color w:val="19191A"/>
          <w:sz w:val="24"/>
          <w:szCs w:val="24"/>
          <w:lang w:eastAsia="it-IT"/>
        </w:rPr>
        <w:br/>
      </w:r>
    </w:p>
    <w:p w:rsidR="00882DDE" w:rsidRPr="00882DDE" w:rsidRDefault="00882DDE" w:rsidP="004B1650">
      <w:pPr>
        <w:spacing w:after="120" w:line="240" w:lineRule="auto"/>
        <w:jc w:val="center"/>
        <w:outlineLvl w:val="1"/>
        <w:rPr>
          <w:rFonts w:ascii="Times New Roman" w:eastAsia="Times New Roman" w:hAnsi="Times New Roman" w:cs="Times New Roman"/>
          <w:b/>
          <w:bCs/>
          <w:color w:val="19191A"/>
          <w:sz w:val="24"/>
          <w:szCs w:val="24"/>
          <w:lang w:eastAsia="it-IT"/>
        </w:rPr>
      </w:pPr>
      <w:r w:rsidRPr="00882DDE">
        <w:rPr>
          <w:rFonts w:ascii="Times New Roman" w:eastAsia="Times New Roman" w:hAnsi="Times New Roman" w:cs="Times New Roman"/>
          <w:b/>
          <w:bCs/>
          <w:color w:val="19191A"/>
          <w:sz w:val="24"/>
          <w:szCs w:val="24"/>
          <w:lang w:eastAsia="it-IT"/>
        </w:rPr>
        <w:t>Art. 6</w:t>
      </w:r>
    </w:p>
    <w:p w:rsidR="00882DDE" w:rsidRPr="00882DDE" w:rsidRDefault="00882DDE" w:rsidP="004B1650">
      <w:pPr>
        <w:spacing w:after="0" w:line="240" w:lineRule="auto"/>
        <w:jc w:val="center"/>
        <w:rPr>
          <w:rFonts w:ascii="Times New Roman" w:eastAsia="Times New Roman" w:hAnsi="Times New Roman" w:cs="Times New Roman"/>
          <w:color w:val="19191A"/>
          <w:sz w:val="24"/>
          <w:szCs w:val="24"/>
          <w:lang w:eastAsia="it-IT"/>
        </w:rPr>
      </w:pPr>
      <w:r w:rsidRPr="00882DDE">
        <w:rPr>
          <w:rFonts w:ascii="Times New Roman" w:eastAsia="Times New Roman" w:hAnsi="Times New Roman" w:cs="Times New Roman"/>
          <w:color w:val="19191A"/>
          <w:sz w:val="24"/>
          <w:szCs w:val="24"/>
          <w:lang w:eastAsia="it-IT"/>
        </w:rPr>
        <w:t>Dichiarazione dei mutamenti</w:t>
      </w:r>
    </w:p>
    <w:p w:rsidR="00882DDE" w:rsidRPr="00882DDE" w:rsidRDefault="00882DDE" w:rsidP="004B1650">
      <w:pPr>
        <w:spacing w:after="0" w:line="240" w:lineRule="auto"/>
        <w:rPr>
          <w:rFonts w:ascii="Times New Roman" w:eastAsia="Times New Roman" w:hAnsi="Times New Roman" w:cs="Times New Roman"/>
          <w:color w:val="19191A"/>
          <w:sz w:val="24"/>
          <w:szCs w:val="24"/>
          <w:lang w:eastAsia="it-IT"/>
        </w:rPr>
      </w:pPr>
      <w:r w:rsidRPr="00882DDE">
        <w:rPr>
          <w:rFonts w:ascii="Times New Roman" w:eastAsia="Times New Roman" w:hAnsi="Times New Roman" w:cs="Times New Roman"/>
          <w:color w:val="19191A"/>
          <w:sz w:val="24"/>
          <w:szCs w:val="24"/>
          <w:lang w:eastAsia="it-IT"/>
        </w:rPr>
        <w:br/>
      </w:r>
      <w:r w:rsidRPr="00882DDE">
        <w:rPr>
          <w:rFonts w:ascii="Times New Roman" w:eastAsia="Times New Roman" w:hAnsi="Times New Roman" w:cs="Times New Roman"/>
          <w:color w:val="19191A"/>
          <w:sz w:val="24"/>
          <w:szCs w:val="24"/>
          <w:lang w:eastAsia="it-IT"/>
        </w:rPr>
        <w:br/>
        <w:t>Ogni mutamento che intervenga in uno degli elementi enunciati nella dichiarazione prescritta dall'art. 5, deve formare oggetto di nuova, dichiarazione da depositarsi, nelle forme ivi previste, entro quindici giorni dall'avvenuto mutamento, insieme con gli eventuali documenti.</w:t>
      </w:r>
      <w:r w:rsidRPr="00882DDE">
        <w:rPr>
          <w:rFonts w:ascii="Times New Roman" w:eastAsia="Times New Roman" w:hAnsi="Times New Roman" w:cs="Times New Roman"/>
          <w:color w:val="19191A"/>
          <w:sz w:val="24"/>
          <w:szCs w:val="24"/>
          <w:lang w:eastAsia="it-IT"/>
        </w:rPr>
        <w:br/>
        <w:t>L'annotazione del mutamento è eseguita nei modi indicati nel terzo comma dell'art. 5.</w:t>
      </w:r>
      <w:r w:rsidRPr="00882DDE">
        <w:rPr>
          <w:rFonts w:ascii="Times New Roman" w:eastAsia="Times New Roman" w:hAnsi="Times New Roman" w:cs="Times New Roman"/>
          <w:color w:val="19191A"/>
          <w:sz w:val="24"/>
          <w:szCs w:val="24"/>
          <w:lang w:eastAsia="it-IT"/>
        </w:rPr>
        <w:br/>
        <w:t>L'obbligo previsto nel presente articolo incombe sul proprietario o sulla persona che esercita, l'impresa giornalistica, se diversa dal proprietario.</w:t>
      </w:r>
      <w:r w:rsidRPr="00882DDE">
        <w:rPr>
          <w:rFonts w:ascii="Times New Roman" w:eastAsia="Times New Roman" w:hAnsi="Times New Roman" w:cs="Times New Roman"/>
          <w:color w:val="19191A"/>
          <w:sz w:val="24"/>
          <w:szCs w:val="24"/>
          <w:lang w:eastAsia="it-IT"/>
        </w:rPr>
        <w:br/>
      </w:r>
    </w:p>
    <w:p w:rsidR="00882DDE" w:rsidRPr="00882DDE" w:rsidRDefault="00882DDE" w:rsidP="004B1650">
      <w:pPr>
        <w:spacing w:after="120" w:line="240" w:lineRule="auto"/>
        <w:jc w:val="center"/>
        <w:outlineLvl w:val="1"/>
        <w:rPr>
          <w:rFonts w:ascii="Times New Roman" w:eastAsia="Times New Roman" w:hAnsi="Times New Roman" w:cs="Times New Roman"/>
          <w:b/>
          <w:bCs/>
          <w:color w:val="19191A"/>
          <w:sz w:val="24"/>
          <w:szCs w:val="24"/>
          <w:lang w:eastAsia="it-IT"/>
        </w:rPr>
      </w:pPr>
      <w:r w:rsidRPr="00882DDE">
        <w:rPr>
          <w:rFonts w:ascii="Times New Roman" w:eastAsia="Times New Roman" w:hAnsi="Times New Roman" w:cs="Times New Roman"/>
          <w:b/>
          <w:bCs/>
          <w:color w:val="19191A"/>
          <w:sz w:val="24"/>
          <w:szCs w:val="24"/>
          <w:lang w:eastAsia="it-IT"/>
        </w:rPr>
        <w:t>Art. 7</w:t>
      </w:r>
    </w:p>
    <w:p w:rsidR="00882DDE" w:rsidRPr="00882DDE" w:rsidRDefault="00882DDE" w:rsidP="004B1650">
      <w:pPr>
        <w:spacing w:after="0" w:line="240" w:lineRule="auto"/>
        <w:jc w:val="center"/>
        <w:rPr>
          <w:rFonts w:ascii="Times New Roman" w:eastAsia="Times New Roman" w:hAnsi="Times New Roman" w:cs="Times New Roman"/>
          <w:color w:val="19191A"/>
          <w:sz w:val="24"/>
          <w:szCs w:val="24"/>
          <w:lang w:eastAsia="it-IT"/>
        </w:rPr>
      </w:pPr>
      <w:r w:rsidRPr="00882DDE">
        <w:rPr>
          <w:rFonts w:ascii="Times New Roman" w:eastAsia="Times New Roman" w:hAnsi="Times New Roman" w:cs="Times New Roman"/>
          <w:color w:val="19191A"/>
          <w:sz w:val="24"/>
          <w:szCs w:val="24"/>
          <w:lang w:eastAsia="it-IT"/>
        </w:rPr>
        <w:t>Decadenza della registrazione</w:t>
      </w:r>
    </w:p>
    <w:p w:rsidR="00882DDE" w:rsidRPr="00882DDE" w:rsidRDefault="00882DDE" w:rsidP="004B1650">
      <w:pPr>
        <w:spacing w:after="0" w:line="240" w:lineRule="auto"/>
        <w:rPr>
          <w:rFonts w:ascii="Times New Roman" w:eastAsia="Times New Roman" w:hAnsi="Times New Roman" w:cs="Times New Roman"/>
          <w:color w:val="19191A"/>
          <w:sz w:val="24"/>
          <w:szCs w:val="24"/>
          <w:lang w:eastAsia="it-IT"/>
        </w:rPr>
      </w:pPr>
      <w:r w:rsidRPr="00882DDE">
        <w:rPr>
          <w:rFonts w:ascii="Times New Roman" w:eastAsia="Times New Roman" w:hAnsi="Times New Roman" w:cs="Times New Roman"/>
          <w:color w:val="19191A"/>
          <w:sz w:val="24"/>
          <w:szCs w:val="24"/>
          <w:lang w:eastAsia="it-IT"/>
        </w:rPr>
        <w:br/>
      </w:r>
      <w:r w:rsidRPr="00882DDE">
        <w:rPr>
          <w:rFonts w:ascii="Times New Roman" w:eastAsia="Times New Roman" w:hAnsi="Times New Roman" w:cs="Times New Roman"/>
          <w:color w:val="19191A"/>
          <w:sz w:val="24"/>
          <w:szCs w:val="24"/>
          <w:lang w:eastAsia="it-IT"/>
        </w:rPr>
        <w:br/>
        <w:t>L'efficacia, della registrazione cessa qualora, entro sei mesi dalla data di essa, il periodico non sia stato pubblicato, ovvero si sia verificata nella pubblicazione una, interruzione di oltre un anno.</w:t>
      </w:r>
      <w:r w:rsidRPr="00882DDE">
        <w:rPr>
          <w:rFonts w:ascii="Times New Roman" w:eastAsia="Times New Roman" w:hAnsi="Times New Roman" w:cs="Times New Roman"/>
          <w:color w:val="19191A"/>
          <w:sz w:val="24"/>
          <w:szCs w:val="24"/>
          <w:lang w:eastAsia="it-IT"/>
        </w:rPr>
        <w:br/>
      </w:r>
    </w:p>
    <w:p w:rsidR="00882DDE" w:rsidRPr="00882DDE" w:rsidRDefault="00882DDE" w:rsidP="004B1650">
      <w:pPr>
        <w:spacing w:after="120" w:line="240" w:lineRule="auto"/>
        <w:jc w:val="center"/>
        <w:outlineLvl w:val="1"/>
        <w:rPr>
          <w:rFonts w:ascii="Times New Roman" w:eastAsia="Times New Roman" w:hAnsi="Times New Roman" w:cs="Times New Roman"/>
          <w:b/>
          <w:bCs/>
          <w:color w:val="19191A"/>
          <w:sz w:val="24"/>
          <w:szCs w:val="24"/>
          <w:lang w:eastAsia="it-IT"/>
        </w:rPr>
      </w:pPr>
      <w:r w:rsidRPr="00882DDE">
        <w:rPr>
          <w:rFonts w:ascii="Times New Roman" w:eastAsia="Times New Roman" w:hAnsi="Times New Roman" w:cs="Times New Roman"/>
          <w:b/>
          <w:bCs/>
          <w:color w:val="19191A"/>
          <w:sz w:val="24"/>
          <w:szCs w:val="24"/>
          <w:lang w:eastAsia="it-IT"/>
        </w:rPr>
        <w:t>Art. 8</w:t>
      </w:r>
    </w:p>
    <w:p w:rsidR="00882DDE" w:rsidRPr="00882DDE" w:rsidRDefault="00882DDE" w:rsidP="004B1650">
      <w:pPr>
        <w:spacing w:after="0" w:line="240" w:lineRule="auto"/>
        <w:jc w:val="center"/>
        <w:rPr>
          <w:rFonts w:ascii="Times New Roman" w:eastAsia="Times New Roman" w:hAnsi="Times New Roman" w:cs="Times New Roman"/>
          <w:b/>
          <w:bCs/>
          <w:i/>
          <w:iCs/>
          <w:color w:val="19191A"/>
          <w:sz w:val="24"/>
          <w:szCs w:val="24"/>
          <w:lang w:eastAsia="it-IT"/>
        </w:rPr>
      </w:pPr>
      <w:proofErr w:type="gramStart"/>
      <w:r w:rsidRPr="00882DDE">
        <w:rPr>
          <w:rFonts w:ascii="Times New Roman" w:eastAsia="Times New Roman" w:hAnsi="Times New Roman" w:cs="Times New Roman"/>
          <w:b/>
          <w:bCs/>
          <w:i/>
          <w:iCs/>
          <w:color w:val="19191A"/>
          <w:sz w:val="24"/>
          <w:szCs w:val="24"/>
          <w:lang w:eastAsia="it-IT"/>
        </w:rPr>
        <w:t>(( (</w:t>
      </w:r>
      <w:proofErr w:type="gramEnd"/>
      <w:r w:rsidRPr="00882DDE">
        <w:rPr>
          <w:rFonts w:ascii="Times New Roman" w:eastAsia="Times New Roman" w:hAnsi="Times New Roman" w:cs="Times New Roman"/>
          <w:b/>
          <w:bCs/>
          <w:i/>
          <w:iCs/>
          <w:color w:val="19191A"/>
          <w:sz w:val="24"/>
          <w:szCs w:val="24"/>
          <w:lang w:eastAsia="it-IT"/>
        </w:rPr>
        <w:t>Risposte e rettifiche) ))</w:t>
      </w:r>
    </w:p>
    <w:p w:rsidR="00882DDE" w:rsidRPr="00882DDE" w:rsidRDefault="00882DDE" w:rsidP="004B1650">
      <w:pPr>
        <w:spacing w:after="0" w:line="240" w:lineRule="auto"/>
        <w:rPr>
          <w:rFonts w:ascii="Times New Roman" w:eastAsia="Times New Roman" w:hAnsi="Times New Roman" w:cs="Times New Roman"/>
          <w:b/>
          <w:bCs/>
          <w:i/>
          <w:iCs/>
          <w:color w:val="19191A"/>
          <w:sz w:val="24"/>
          <w:szCs w:val="24"/>
          <w:lang w:eastAsia="it-IT"/>
        </w:rPr>
      </w:pPr>
      <w:r w:rsidRPr="00882DDE">
        <w:rPr>
          <w:rFonts w:ascii="Times New Roman" w:eastAsia="Times New Roman" w:hAnsi="Times New Roman" w:cs="Times New Roman"/>
          <w:b/>
          <w:bCs/>
          <w:i/>
          <w:iCs/>
          <w:color w:val="19191A"/>
          <w:sz w:val="24"/>
          <w:szCs w:val="24"/>
          <w:lang w:eastAsia="it-IT"/>
        </w:rPr>
        <w:t>((Il direttore o, comunque, il responsabile è tenuto a fare inserire gratuitamente nel quotidiano o nel periodico o nell'agenzia di stampa le dichiarazioni o le rettifiche dei soggetti di cui siano state pubblicate immagini od ai quali siano stati attribuiti atti o pensieri o affermazioni da essi ritenuti lesivi della loro dignità o contrari a verità, purché le dichiarazioni o le rettifiche non abbiano contenuto suscettibile di incriminazione penale.</w:t>
      </w:r>
      <w:r w:rsidRPr="00882DDE">
        <w:rPr>
          <w:rFonts w:ascii="Times New Roman" w:eastAsia="Times New Roman" w:hAnsi="Times New Roman" w:cs="Times New Roman"/>
          <w:b/>
          <w:bCs/>
          <w:i/>
          <w:iCs/>
          <w:color w:val="19191A"/>
          <w:sz w:val="24"/>
          <w:szCs w:val="24"/>
          <w:lang w:eastAsia="it-IT"/>
        </w:rPr>
        <w:br/>
        <w:t>Per i quotidiani, le dichiarazioni o le rettifiche di cui al comma precedente sono pubblicate, non oltre due giorni da quello in cui è avvenuta la richiesta, in testa di pagina e collocate nella stessa pagina del giornale che ha riportato la notizia cui si riferiscono.</w:t>
      </w:r>
      <w:r w:rsidRPr="00882DDE">
        <w:rPr>
          <w:rFonts w:ascii="Times New Roman" w:eastAsia="Times New Roman" w:hAnsi="Times New Roman" w:cs="Times New Roman"/>
          <w:b/>
          <w:bCs/>
          <w:i/>
          <w:iCs/>
          <w:color w:val="19191A"/>
          <w:sz w:val="24"/>
          <w:szCs w:val="24"/>
          <w:lang w:eastAsia="it-IT"/>
        </w:rPr>
        <w:br/>
      </w:r>
      <w:r w:rsidRPr="00882DDE">
        <w:rPr>
          <w:rFonts w:ascii="Times New Roman" w:eastAsia="Times New Roman" w:hAnsi="Times New Roman" w:cs="Times New Roman"/>
          <w:b/>
          <w:bCs/>
          <w:i/>
          <w:iCs/>
          <w:color w:val="19191A"/>
          <w:sz w:val="24"/>
          <w:szCs w:val="24"/>
          <w:lang w:eastAsia="it-IT"/>
        </w:rPr>
        <w:lastRenderedPageBreak/>
        <w:t>Per i periodici, le dichiarazioni o le rettifiche sono pubblicate, non oltre il secondo numero successivo alla settimana in cui è pervenuta la richiesta, nella stessa pagina che ha riportato la notizia cui si riferisce.</w:t>
      </w:r>
      <w:r w:rsidRPr="00882DDE">
        <w:rPr>
          <w:rFonts w:ascii="Times New Roman" w:eastAsia="Times New Roman" w:hAnsi="Times New Roman" w:cs="Times New Roman"/>
          <w:b/>
          <w:bCs/>
          <w:i/>
          <w:iCs/>
          <w:color w:val="19191A"/>
          <w:sz w:val="24"/>
          <w:szCs w:val="24"/>
          <w:lang w:eastAsia="it-IT"/>
        </w:rPr>
        <w:br/>
        <w:t>Le rettifiche o dichiarazioni devono fare riferimento allo scritto che le ha determinate e devono essere pubblicate nella loro interezza, purché contenute entro il limite di trenta righe, con le medesime caratteristiche tipografiche, per la parte che si riferisce direttamente alle affermazioni contestate.</w:t>
      </w:r>
      <w:r w:rsidRPr="00882DDE">
        <w:rPr>
          <w:rFonts w:ascii="Times New Roman" w:eastAsia="Times New Roman" w:hAnsi="Times New Roman" w:cs="Times New Roman"/>
          <w:b/>
          <w:bCs/>
          <w:i/>
          <w:iCs/>
          <w:color w:val="19191A"/>
          <w:sz w:val="24"/>
          <w:szCs w:val="24"/>
          <w:lang w:eastAsia="it-IT"/>
        </w:rPr>
        <w:br/>
        <w:t>Qualora, trascorso il termine di cui al secondo e terzo comma, la rettifica o dichiarazione non sia stata pubblicata o lo sia stata in violazione di quanto disposto dal secondo, terzo e quarto comma, l'autore della richiesta di rettifica, se non intende procedere a norma del decimo comma dell'articolo 21, può chiedere al pretore, ai sensi dell'</w:t>
      </w:r>
      <w:hyperlink r:id="rId7" w:tgtFrame="_blank" w:history="1">
        <w:r w:rsidRPr="00882DDE">
          <w:rPr>
            <w:rFonts w:ascii="Times New Roman" w:eastAsia="Times New Roman" w:hAnsi="Times New Roman" w:cs="Times New Roman"/>
            <w:b/>
            <w:bCs/>
            <w:i/>
            <w:iCs/>
            <w:color w:val="0066CC"/>
            <w:sz w:val="24"/>
            <w:szCs w:val="24"/>
            <w:u w:val="single"/>
            <w:lang w:eastAsia="it-IT"/>
          </w:rPr>
          <w:t>articolo 700 del codice di procedura civile</w:t>
        </w:r>
      </w:hyperlink>
      <w:r w:rsidRPr="00882DDE">
        <w:rPr>
          <w:rFonts w:ascii="Times New Roman" w:eastAsia="Times New Roman" w:hAnsi="Times New Roman" w:cs="Times New Roman"/>
          <w:b/>
          <w:bCs/>
          <w:i/>
          <w:iCs/>
          <w:color w:val="19191A"/>
          <w:sz w:val="24"/>
          <w:szCs w:val="24"/>
          <w:lang w:eastAsia="it-IT"/>
        </w:rPr>
        <w:t>, che sia ordinata la pubblicazione.</w:t>
      </w:r>
      <w:r w:rsidRPr="00882DDE">
        <w:rPr>
          <w:rFonts w:ascii="Times New Roman" w:eastAsia="Times New Roman" w:hAnsi="Times New Roman" w:cs="Times New Roman"/>
          <w:b/>
          <w:bCs/>
          <w:i/>
          <w:iCs/>
          <w:color w:val="19191A"/>
          <w:sz w:val="24"/>
          <w:szCs w:val="24"/>
          <w:lang w:eastAsia="it-IT"/>
        </w:rPr>
        <w:br/>
        <w:t>La mancata o incompleta ottemperanza all'obbligo di cui al presente articolo è punita con la multa da tre milioni a cinque milioni di lire.</w:t>
      </w:r>
      <w:r w:rsidRPr="00882DDE">
        <w:rPr>
          <w:rFonts w:ascii="Times New Roman" w:eastAsia="Times New Roman" w:hAnsi="Times New Roman" w:cs="Times New Roman"/>
          <w:b/>
          <w:bCs/>
          <w:i/>
          <w:iCs/>
          <w:color w:val="19191A"/>
          <w:sz w:val="24"/>
          <w:szCs w:val="24"/>
          <w:lang w:eastAsia="it-IT"/>
        </w:rPr>
        <w:br/>
        <w:t>La sentenza di condanna deve essere pubblicata per estratto nel quotidiano o nel periodico o nell'agenzia. Essa, ove ne sia il caso, ordina che la pubblicazione omessa sia effettuata))</w:t>
      </w:r>
    </w:p>
    <w:p w:rsidR="00882DDE" w:rsidRPr="00882DDE" w:rsidRDefault="00882DDE" w:rsidP="004B1650">
      <w:pPr>
        <w:spacing w:after="0" w:line="240" w:lineRule="auto"/>
        <w:rPr>
          <w:rFonts w:ascii="Times New Roman" w:eastAsia="Times New Roman" w:hAnsi="Times New Roman" w:cs="Times New Roman"/>
          <w:color w:val="19191A"/>
          <w:sz w:val="24"/>
          <w:szCs w:val="24"/>
          <w:lang w:eastAsia="it-IT"/>
        </w:rPr>
      </w:pPr>
      <w:r w:rsidRPr="00882DDE">
        <w:rPr>
          <w:rFonts w:ascii="Times New Roman" w:eastAsia="Times New Roman" w:hAnsi="Times New Roman" w:cs="Times New Roman"/>
          <w:color w:val="19191A"/>
          <w:sz w:val="24"/>
          <w:szCs w:val="24"/>
          <w:lang w:eastAsia="it-IT"/>
        </w:rPr>
        <w:t>.</w:t>
      </w:r>
      <w:r w:rsidRPr="00882DDE">
        <w:rPr>
          <w:rFonts w:ascii="Times New Roman" w:eastAsia="Times New Roman" w:hAnsi="Times New Roman" w:cs="Times New Roman"/>
          <w:color w:val="19191A"/>
          <w:sz w:val="24"/>
          <w:szCs w:val="24"/>
          <w:lang w:eastAsia="it-IT"/>
        </w:rPr>
        <w:br/>
      </w:r>
    </w:p>
    <w:p w:rsidR="00882DDE" w:rsidRPr="00882DDE" w:rsidRDefault="00882DDE" w:rsidP="004B1650">
      <w:pPr>
        <w:spacing w:after="120" w:line="240" w:lineRule="auto"/>
        <w:jc w:val="center"/>
        <w:outlineLvl w:val="1"/>
        <w:rPr>
          <w:rFonts w:ascii="Times New Roman" w:eastAsia="Times New Roman" w:hAnsi="Times New Roman" w:cs="Times New Roman"/>
          <w:b/>
          <w:bCs/>
          <w:color w:val="19191A"/>
          <w:sz w:val="24"/>
          <w:szCs w:val="24"/>
          <w:lang w:eastAsia="it-IT"/>
        </w:rPr>
      </w:pPr>
      <w:r w:rsidRPr="00882DDE">
        <w:rPr>
          <w:rFonts w:ascii="Times New Roman" w:eastAsia="Times New Roman" w:hAnsi="Times New Roman" w:cs="Times New Roman"/>
          <w:b/>
          <w:bCs/>
          <w:color w:val="19191A"/>
          <w:sz w:val="24"/>
          <w:szCs w:val="24"/>
          <w:lang w:eastAsia="it-IT"/>
        </w:rPr>
        <w:t>Art. 9</w:t>
      </w:r>
    </w:p>
    <w:p w:rsidR="00882DDE" w:rsidRPr="00882DDE" w:rsidRDefault="00882DDE" w:rsidP="004B1650">
      <w:pPr>
        <w:spacing w:after="0" w:line="240" w:lineRule="auto"/>
        <w:jc w:val="center"/>
        <w:rPr>
          <w:rFonts w:ascii="Times New Roman" w:eastAsia="Times New Roman" w:hAnsi="Times New Roman" w:cs="Times New Roman"/>
          <w:color w:val="19191A"/>
          <w:sz w:val="24"/>
          <w:szCs w:val="24"/>
          <w:lang w:eastAsia="it-IT"/>
        </w:rPr>
      </w:pPr>
      <w:r w:rsidRPr="00882DDE">
        <w:rPr>
          <w:rFonts w:ascii="Times New Roman" w:eastAsia="Times New Roman" w:hAnsi="Times New Roman" w:cs="Times New Roman"/>
          <w:color w:val="19191A"/>
          <w:sz w:val="24"/>
          <w:szCs w:val="24"/>
          <w:lang w:eastAsia="it-IT"/>
        </w:rPr>
        <w:t>Pubblicazione obbligatoria di sentenze</w:t>
      </w:r>
    </w:p>
    <w:p w:rsidR="00882DDE" w:rsidRPr="00882DDE" w:rsidRDefault="00882DDE" w:rsidP="004B1650">
      <w:pPr>
        <w:spacing w:after="0" w:line="240" w:lineRule="auto"/>
        <w:rPr>
          <w:rFonts w:ascii="Times New Roman" w:eastAsia="Times New Roman" w:hAnsi="Times New Roman" w:cs="Times New Roman"/>
          <w:color w:val="19191A"/>
          <w:sz w:val="24"/>
          <w:szCs w:val="24"/>
          <w:lang w:eastAsia="it-IT"/>
        </w:rPr>
      </w:pPr>
      <w:r w:rsidRPr="00882DDE">
        <w:rPr>
          <w:rFonts w:ascii="Times New Roman" w:eastAsia="Times New Roman" w:hAnsi="Times New Roman" w:cs="Times New Roman"/>
          <w:color w:val="19191A"/>
          <w:sz w:val="24"/>
          <w:szCs w:val="24"/>
          <w:lang w:eastAsia="it-IT"/>
        </w:rPr>
        <w:br/>
      </w:r>
      <w:r w:rsidRPr="00882DDE">
        <w:rPr>
          <w:rFonts w:ascii="Times New Roman" w:eastAsia="Times New Roman" w:hAnsi="Times New Roman" w:cs="Times New Roman"/>
          <w:color w:val="19191A"/>
          <w:sz w:val="24"/>
          <w:szCs w:val="24"/>
          <w:lang w:eastAsia="it-IT"/>
        </w:rPr>
        <w:br/>
        <w:t>Nel pronunciare condanne per reato commesso mediante pubblicazione in un periodico, il giudice ordina in ogni caso la pubblicazione della sentenza, integralmente o per estratto, nel periodico stesso.</w:t>
      </w:r>
      <w:r w:rsidRPr="00882DDE">
        <w:rPr>
          <w:rFonts w:ascii="Times New Roman" w:eastAsia="Times New Roman" w:hAnsi="Times New Roman" w:cs="Times New Roman"/>
          <w:color w:val="19191A"/>
          <w:sz w:val="24"/>
          <w:szCs w:val="24"/>
          <w:lang w:eastAsia="it-IT"/>
        </w:rPr>
        <w:br/>
        <w:t>Il direttore responsabile è tenuto a eseguire gratuitamente la pubblicazione a norma dell'</w:t>
      </w:r>
      <w:r w:rsidRPr="00882DDE">
        <w:rPr>
          <w:rFonts w:ascii="Times New Roman" w:eastAsia="Times New Roman" w:hAnsi="Times New Roman" w:cs="Times New Roman"/>
          <w:color w:val="0066CC"/>
          <w:sz w:val="24"/>
          <w:szCs w:val="24"/>
          <w:u w:val="single"/>
          <w:lang w:eastAsia="it-IT"/>
        </w:rPr>
        <w:t>art. 615, primo comma, del Codice di procedura penale</w:t>
      </w:r>
      <w:r w:rsidRPr="00882DDE">
        <w:rPr>
          <w:rFonts w:ascii="Times New Roman" w:eastAsia="Times New Roman" w:hAnsi="Times New Roman" w:cs="Times New Roman"/>
          <w:color w:val="19191A"/>
          <w:sz w:val="24"/>
          <w:szCs w:val="24"/>
          <w:lang w:eastAsia="it-IT"/>
        </w:rPr>
        <w:t>.</w:t>
      </w:r>
      <w:r w:rsidRPr="00882DDE">
        <w:rPr>
          <w:rFonts w:ascii="Times New Roman" w:eastAsia="Times New Roman" w:hAnsi="Times New Roman" w:cs="Times New Roman"/>
          <w:color w:val="19191A"/>
          <w:sz w:val="24"/>
          <w:szCs w:val="24"/>
          <w:lang w:eastAsia="it-IT"/>
        </w:rPr>
        <w:br/>
      </w:r>
    </w:p>
    <w:p w:rsidR="00882DDE" w:rsidRPr="00882DDE" w:rsidRDefault="00882DDE" w:rsidP="004B1650">
      <w:pPr>
        <w:spacing w:after="120" w:line="240" w:lineRule="auto"/>
        <w:jc w:val="center"/>
        <w:outlineLvl w:val="1"/>
        <w:rPr>
          <w:rFonts w:ascii="Times New Roman" w:eastAsia="Times New Roman" w:hAnsi="Times New Roman" w:cs="Times New Roman"/>
          <w:b/>
          <w:bCs/>
          <w:color w:val="19191A"/>
          <w:sz w:val="24"/>
          <w:szCs w:val="24"/>
          <w:lang w:eastAsia="it-IT"/>
        </w:rPr>
      </w:pPr>
      <w:r w:rsidRPr="00882DDE">
        <w:rPr>
          <w:rFonts w:ascii="Times New Roman" w:eastAsia="Times New Roman" w:hAnsi="Times New Roman" w:cs="Times New Roman"/>
          <w:b/>
          <w:bCs/>
          <w:color w:val="19191A"/>
          <w:sz w:val="24"/>
          <w:szCs w:val="24"/>
          <w:lang w:eastAsia="it-IT"/>
        </w:rPr>
        <w:t>Art. 10</w:t>
      </w:r>
    </w:p>
    <w:p w:rsidR="00882DDE" w:rsidRPr="00882DDE" w:rsidRDefault="00882DDE" w:rsidP="004B1650">
      <w:pPr>
        <w:spacing w:after="0" w:line="240" w:lineRule="auto"/>
        <w:jc w:val="center"/>
        <w:rPr>
          <w:rFonts w:ascii="Times New Roman" w:eastAsia="Times New Roman" w:hAnsi="Times New Roman" w:cs="Times New Roman"/>
          <w:color w:val="19191A"/>
          <w:sz w:val="24"/>
          <w:szCs w:val="24"/>
          <w:lang w:eastAsia="it-IT"/>
        </w:rPr>
      </w:pPr>
      <w:r w:rsidRPr="00882DDE">
        <w:rPr>
          <w:rFonts w:ascii="Times New Roman" w:eastAsia="Times New Roman" w:hAnsi="Times New Roman" w:cs="Times New Roman"/>
          <w:color w:val="19191A"/>
          <w:sz w:val="24"/>
          <w:szCs w:val="24"/>
          <w:lang w:eastAsia="it-IT"/>
        </w:rPr>
        <w:t>Giornali murali</w:t>
      </w:r>
    </w:p>
    <w:p w:rsidR="00882DDE" w:rsidRPr="00882DDE" w:rsidRDefault="00882DDE" w:rsidP="004B1650">
      <w:pPr>
        <w:spacing w:after="0" w:line="240" w:lineRule="auto"/>
        <w:rPr>
          <w:rFonts w:ascii="Times New Roman" w:eastAsia="Times New Roman" w:hAnsi="Times New Roman" w:cs="Times New Roman"/>
          <w:color w:val="19191A"/>
          <w:sz w:val="24"/>
          <w:szCs w:val="24"/>
          <w:lang w:eastAsia="it-IT"/>
        </w:rPr>
      </w:pPr>
      <w:r w:rsidRPr="00882DDE">
        <w:rPr>
          <w:rFonts w:ascii="Times New Roman" w:eastAsia="Times New Roman" w:hAnsi="Times New Roman" w:cs="Times New Roman"/>
          <w:color w:val="19191A"/>
          <w:sz w:val="24"/>
          <w:szCs w:val="24"/>
          <w:lang w:eastAsia="it-IT"/>
        </w:rPr>
        <w:br/>
      </w:r>
      <w:r w:rsidRPr="00882DDE">
        <w:rPr>
          <w:rFonts w:ascii="Times New Roman" w:eastAsia="Times New Roman" w:hAnsi="Times New Roman" w:cs="Times New Roman"/>
          <w:color w:val="19191A"/>
          <w:sz w:val="24"/>
          <w:szCs w:val="24"/>
          <w:lang w:eastAsia="it-IT"/>
        </w:rPr>
        <w:br/>
        <w:t>Il giornale murale, che abbia un titolo e una normale periodicità di pubblicazione, anche se in parte manoscritto, è regolato dalle disposizioni della presente legge.</w:t>
      </w:r>
      <w:r w:rsidRPr="00882DDE">
        <w:rPr>
          <w:rFonts w:ascii="Times New Roman" w:eastAsia="Times New Roman" w:hAnsi="Times New Roman" w:cs="Times New Roman"/>
          <w:color w:val="19191A"/>
          <w:sz w:val="24"/>
          <w:szCs w:val="24"/>
          <w:lang w:eastAsia="it-IT"/>
        </w:rPr>
        <w:br/>
        <w:t>Nel caso di giornale murale a copia unica, è sufficiente, agli effetti della </w:t>
      </w:r>
      <w:r w:rsidRPr="00882DDE">
        <w:rPr>
          <w:rFonts w:ascii="Times New Roman" w:eastAsia="Times New Roman" w:hAnsi="Times New Roman" w:cs="Times New Roman"/>
          <w:color w:val="0066CC"/>
          <w:sz w:val="24"/>
          <w:szCs w:val="24"/>
          <w:u w:val="single"/>
          <w:lang w:eastAsia="it-IT"/>
        </w:rPr>
        <w:t>legge 2 febbraio 1939, n. 374</w:t>
      </w:r>
      <w:r w:rsidRPr="00882DDE">
        <w:rPr>
          <w:rFonts w:ascii="Times New Roman" w:eastAsia="Times New Roman" w:hAnsi="Times New Roman" w:cs="Times New Roman"/>
          <w:color w:val="19191A"/>
          <w:sz w:val="24"/>
          <w:szCs w:val="24"/>
          <w:lang w:eastAsia="it-IT"/>
        </w:rPr>
        <w:t>, che sia dato avviso della affissione all'autorità di pubblica sicurezza.</w:t>
      </w:r>
      <w:r w:rsidRPr="00882DDE">
        <w:rPr>
          <w:rFonts w:ascii="Times New Roman" w:eastAsia="Times New Roman" w:hAnsi="Times New Roman" w:cs="Times New Roman"/>
          <w:color w:val="19191A"/>
          <w:sz w:val="24"/>
          <w:szCs w:val="24"/>
          <w:lang w:eastAsia="it-IT"/>
        </w:rPr>
        <w:br/>
        <w:t>L'inosservanza di questa norma è punita ai sensi dell'</w:t>
      </w:r>
      <w:r w:rsidRPr="00882DDE">
        <w:rPr>
          <w:rFonts w:ascii="Times New Roman" w:eastAsia="Times New Roman" w:hAnsi="Times New Roman" w:cs="Times New Roman"/>
          <w:color w:val="0066CC"/>
          <w:sz w:val="24"/>
          <w:szCs w:val="24"/>
          <w:u w:val="single"/>
          <w:lang w:eastAsia="it-IT"/>
        </w:rPr>
        <w:t>art. 650 del Codice penale</w:t>
      </w:r>
      <w:r w:rsidRPr="00882DDE">
        <w:rPr>
          <w:rFonts w:ascii="Times New Roman" w:eastAsia="Times New Roman" w:hAnsi="Times New Roman" w:cs="Times New Roman"/>
          <w:color w:val="19191A"/>
          <w:sz w:val="24"/>
          <w:szCs w:val="24"/>
          <w:lang w:eastAsia="it-IT"/>
        </w:rPr>
        <w:t>.</w:t>
      </w:r>
      <w:r w:rsidRPr="00882DDE">
        <w:rPr>
          <w:rFonts w:ascii="Times New Roman" w:eastAsia="Times New Roman" w:hAnsi="Times New Roman" w:cs="Times New Roman"/>
          <w:color w:val="19191A"/>
          <w:sz w:val="24"/>
          <w:szCs w:val="24"/>
          <w:lang w:eastAsia="it-IT"/>
        </w:rPr>
        <w:br/>
        <w:t>I giornali murali sono esenti da ogni gravame fiscale.</w:t>
      </w:r>
      <w:r w:rsidRPr="00882DDE">
        <w:rPr>
          <w:rFonts w:ascii="Times New Roman" w:eastAsia="Times New Roman" w:hAnsi="Times New Roman" w:cs="Times New Roman"/>
          <w:color w:val="19191A"/>
          <w:sz w:val="24"/>
          <w:szCs w:val="24"/>
          <w:lang w:eastAsia="it-IT"/>
        </w:rPr>
        <w:br/>
      </w:r>
    </w:p>
    <w:p w:rsidR="00882DDE" w:rsidRPr="00882DDE" w:rsidRDefault="00882DDE" w:rsidP="004B1650">
      <w:pPr>
        <w:spacing w:after="120" w:line="240" w:lineRule="auto"/>
        <w:jc w:val="center"/>
        <w:outlineLvl w:val="1"/>
        <w:rPr>
          <w:rFonts w:ascii="Times New Roman" w:eastAsia="Times New Roman" w:hAnsi="Times New Roman" w:cs="Times New Roman"/>
          <w:b/>
          <w:bCs/>
          <w:color w:val="19191A"/>
          <w:sz w:val="24"/>
          <w:szCs w:val="24"/>
          <w:lang w:eastAsia="it-IT"/>
        </w:rPr>
      </w:pPr>
      <w:r w:rsidRPr="00882DDE">
        <w:rPr>
          <w:rFonts w:ascii="Times New Roman" w:eastAsia="Times New Roman" w:hAnsi="Times New Roman" w:cs="Times New Roman"/>
          <w:b/>
          <w:bCs/>
          <w:color w:val="19191A"/>
          <w:sz w:val="24"/>
          <w:szCs w:val="24"/>
          <w:lang w:eastAsia="it-IT"/>
        </w:rPr>
        <w:t>Art. 11</w:t>
      </w:r>
    </w:p>
    <w:p w:rsidR="00882DDE" w:rsidRPr="00882DDE" w:rsidRDefault="00882DDE" w:rsidP="004B1650">
      <w:pPr>
        <w:spacing w:after="0" w:line="240" w:lineRule="auto"/>
        <w:rPr>
          <w:rFonts w:ascii="Times New Roman" w:eastAsia="Times New Roman" w:hAnsi="Times New Roman" w:cs="Times New Roman"/>
          <w:color w:val="19191A"/>
          <w:sz w:val="24"/>
          <w:szCs w:val="24"/>
          <w:lang w:eastAsia="it-IT"/>
        </w:rPr>
      </w:pPr>
      <w:r w:rsidRPr="00882DDE">
        <w:rPr>
          <w:rFonts w:ascii="Times New Roman" w:eastAsia="Times New Roman" w:hAnsi="Times New Roman" w:cs="Times New Roman"/>
          <w:color w:val="19191A"/>
          <w:sz w:val="24"/>
          <w:szCs w:val="24"/>
          <w:lang w:eastAsia="it-IT"/>
        </w:rPr>
        <w:br/>
        <w:t>Per i reati commessi col mezzo della stampa sono civilmente responsabili, in solido con gli autori del reato e fra di loro, il proprietario della pubblicazione e l'editore.</w:t>
      </w:r>
      <w:r w:rsidRPr="00882DDE">
        <w:rPr>
          <w:rFonts w:ascii="Times New Roman" w:eastAsia="Times New Roman" w:hAnsi="Times New Roman" w:cs="Times New Roman"/>
          <w:color w:val="19191A"/>
          <w:sz w:val="24"/>
          <w:szCs w:val="24"/>
          <w:lang w:eastAsia="it-IT"/>
        </w:rPr>
        <w:br/>
      </w:r>
    </w:p>
    <w:p w:rsidR="00882DDE" w:rsidRPr="00882DDE" w:rsidRDefault="00882DDE" w:rsidP="004B1650">
      <w:pPr>
        <w:spacing w:after="120" w:line="240" w:lineRule="auto"/>
        <w:jc w:val="center"/>
        <w:outlineLvl w:val="1"/>
        <w:rPr>
          <w:rFonts w:ascii="Times New Roman" w:eastAsia="Times New Roman" w:hAnsi="Times New Roman" w:cs="Times New Roman"/>
          <w:b/>
          <w:bCs/>
          <w:color w:val="19191A"/>
          <w:sz w:val="24"/>
          <w:szCs w:val="24"/>
          <w:lang w:eastAsia="it-IT"/>
        </w:rPr>
      </w:pPr>
      <w:r w:rsidRPr="00882DDE">
        <w:rPr>
          <w:rFonts w:ascii="Times New Roman" w:eastAsia="Times New Roman" w:hAnsi="Times New Roman" w:cs="Times New Roman"/>
          <w:b/>
          <w:bCs/>
          <w:color w:val="19191A"/>
          <w:sz w:val="24"/>
          <w:szCs w:val="24"/>
          <w:lang w:eastAsia="it-IT"/>
        </w:rPr>
        <w:t>Art. 12</w:t>
      </w:r>
    </w:p>
    <w:p w:rsidR="00882DDE" w:rsidRPr="00882DDE" w:rsidRDefault="00882DDE" w:rsidP="004B1650">
      <w:pPr>
        <w:spacing w:after="0" w:line="240" w:lineRule="auto"/>
        <w:jc w:val="center"/>
        <w:rPr>
          <w:rFonts w:ascii="Times New Roman" w:eastAsia="Times New Roman" w:hAnsi="Times New Roman" w:cs="Times New Roman"/>
          <w:color w:val="19191A"/>
          <w:sz w:val="24"/>
          <w:szCs w:val="24"/>
          <w:lang w:eastAsia="it-IT"/>
        </w:rPr>
      </w:pPr>
      <w:r w:rsidRPr="00882DDE">
        <w:rPr>
          <w:rFonts w:ascii="Times New Roman" w:eastAsia="Times New Roman" w:hAnsi="Times New Roman" w:cs="Times New Roman"/>
          <w:color w:val="19191A"/>
          <w:sz w:val="24"/>
          <w:szCs w:val="24"/>
          <w:lang w:eastAsia="it-IT"/>
        </w:rPr>
        <w:t>Riparazione pecuniaria</w:t>
      </w:r>
    </w:p>
    <w:p w:rsidR="00882DDE" w:rsidRPr="00882DDE" w:rsidRDefault="00882DDE" w:rsidP="004B1650">
      <w:pPr>
        <w:spacing w:after="0" w:line="240" w:lineRule="auto"/>
        <w:rPr>
          <w:rFonts w:ascii="Times New Roman" w:eastAsia="Times New Roman" w:hAnsi="Times New Roman" w:cs="Times New Roman"/>
          <w:color w:val="19191A"/>
          <w:sz w:val="24"/>
          <w:szCs w:val="24"/>
          <w:lang w:eastAsia="it-IT"/>
        </w:rPr>
      </w:pPr>
      <w:r w:rsidRPr="00882DDE">
        <w:rPr>
          <w:rFonts w:ascii="Times New Roman" w:eastAsia="Times New Roman" w:hAnsi="Times New Roman" w:cs="Times New Roman"/>
          <w:color w:val="19191A"/>
          <w:sz w:val="24"/>
          <w:szCs w:val="24"/>
          <w:lang w:eastAsia="it-IT"/>
        </w:rPr>
        <w:br/>
      </w:r>
      <w:r w:rsidRPr="00882DDE">
        <w:rPr>
          <w:rFonts w:ascii="Times New Roman" w:eastAsia="Times New Roman" w:hAnsi="Times New Roman" w:cs="Times New Roman"/>
          <w:color w:val="19191A"/>
          <w:sz w:val="24"/>
          <w:szCs w:val="24"/>
          <w:lang w:eastAsia="it-IT"/>
        </w:rPr>
        <w:br/>
        <w:t>Nel caso di diffamazione commessa col mezzo della stampa, la persona offesa può chiedere, oltre il risarcimento dei danni ai sensi dell'</w:t>
      </w:r>
      <w:hyperlink r:id="rId8" w:tgtFrame="_blank" w:history="1">
        <w:r w:rsidRPr="00882DDE">
          <w:rPr>
            <w:rFonts w:ascii="Times New Roman" w:eastAsia="Times New Roman" w:hAnsi="Times New Roman" w:cs="Times New Roman"/>
            <w:color w:val="0066CC"/>
            <w:sz w:val="24"/>
            <w:szCs w:val="24"/>
            <w:u w:val="single"/>
            <w:lang w:eastAsia="it-IT"/>
          </w:rPr>
          <w:t>art. 185 del Codice penale</w:t>
        </w:r>
      </w:hyperlink>
      <w:r w:rsidRPr="00882DDE">
        <w:rPr>
          <w:rFonts w:ascii="Times New Roman" w:eastAsia="Times New Roman" w:hAnsi="Times New Roman" w:cs="Times New Roman"/>
          <w:color w:val="19191A"/>
          <w:sz w:val="24"/>
          <w:szCs w:val="24"/>
          <w:lang w:eastAsia="it-IT"/>
        </w:rPr>
        <w:t xml:space="preserve">, una somma a titolo di riparazione. La </w:t>
      </w:r>
      <w:r w:rsidRPr="00882DDE">
        <w:rPr>
          <w:rFonts w:ascii="Times New Roman" w:eastAsia="Times New Roman" w:hAnsi="Times New Roman" w:cs="Times New Roman"/>
          <w:color w:val="19191A"/>
          <w:sz w:val="24"/>
          <w:szCs w:val="24"/>
          <w:lang w:eastAsia="it-IT"/>
        </w:rPr>
        <w:lastRenderedPageBreak/>
        <w:t>somma è determinata in relazione alla gravità dell'offesa ed alla diffusione dello stampato.</w:t>
      </w:r>
      <w:r w:rsidRPr="00882DDE">
        <w:rPr>
          <w:rFonts w:ascii="Times New Roman" w:eastAsia="Times New Roman" w:hAnsi="Times New Roman" w:cs="Times New Roman"/>
          <w:color w:val="19191A"/>
          <w:sz w:val="24"/>
          <w:szCs w:val="24"/>
          <w:lang w:eastAsia="it-IT"/>
        </w:rPr>
        <w:br/>
      </w:r>
    </w:p>
    <w:p w:rsidR="00882DDE" w:rsidRPr="00882DDE" w:rsidRDefault="00882DDE" w:rsidP="004B1650">
      <w:pPr>
        <w:spacing w:after="0" w:line="240" w:lineRule="auto"/>
        <w:rPr>
          <w:rFonts w:ascii="Times New Roman" w:eastAsia="Times New Roman" w:hAnsi="Times New Roman" w:cs="Times New Roman"/>
          <w:color w:val="19191A"/>
          <w:sz w:val="24"/>
          <w:szCs w:val="24"/>
          <w:lang w:eastAsia="it-IT"/>
        </w:rPr>
      </w:pPr>
      <w:r>
        <w:rPr>
          <w:rFonts w:ascii="Times New Roman" w:eastAsia="Times New Roman" w:hAnsi="Times New Roman" w:cs="Times New Roman"/>
          <w:b/>
          <w:bCs/>
          <w:color w:val="19191A"/>
          <w:sz w:val="24"/>
          <w:szCs w:val="24"/>
          <w:lang w:eastAsia="it-IT"/>
        </w:rPr>
        <w:t>Omissis</w:t>
      </w:r>
    </w:p>
    <w:p w:rsidR="00882DDE" w:rsidRPr="00882DDE" w:rsidRDefault="00882DDE" w:rsidP="004B1650">
      <w:pPr>
        <w:spacing w:after="120" w:line="240" w:lineRule="auto"/>
        <w:jc w:val="center"/>
        <w:outlineLvl w:val="1"/>
        <w:rPr>
          <w:rFonts w:ascii="Times New Roman" w:eastAsia="Times New Roman" w:hAnsi="Times New Roman" w:cs="Times New Roman"/>
          <w:b/>
          <w:bCs/>
          <w:color w:val="19191A"/>
          <w:sz w:val="24"/>
          <w:szCs w:val="24"/>
          <w:lang w:eastAsia="it-IT"/>
        </w:rPr>
      </w:pPr>
      <w:r w:rsidRPr="00882DDE">
        <w:rPr>
          <w:rFonts w:ascii="Times New Roman" w:eastAsia="Times New Roman" w:hAnsi="Times New Roman" w:cs="Times New Roman"/>
          <w:b/>
          <w:bCs/>
          <w:color w:val="19191A"/>
          <w:sz w:val="24"/>
          <w:szCs w:val="24"/>
          <w:lang w:eastAsia="it-IT"/>
        </w:rPr>
        <w:t>Art. 14</w:t>
      </w:r>
    </w:p>
    <w:p w:rsidR="00882DDE" w:rsidRPr="00882DDE" w:rsidRDefault="00882DDE" w:rsidP="004B1650">
      <w:pPr>
        <w:spacing w:after="0" w:line="240" w:lineRule="auto"/>
        <w:jc w:val="center"/>
        <w:rPr>
          <w:rFonts w:ascii="Times New Roman" w:eastAsia="Times New Roman" w:hAnsi="Times New Roman" w:cs="Times New Roman"/>
          <w:color w:val="19191A"/>
          <w:sz w:val="24"/>
          <w:szCs w:val="24"/>
          <w:lang w:eastAsia="it-IT"/>
        </w:rPr>
      </w:pPr>
      <w:r w:rsidRPr="00882DDE">
        <w:rPr>
          <w:rFonts w:ascii="Times New Roman" w:eastAsia="Times New Roman" w:hAnsi="Times New Roman" w:cs="Times New Roman"/>
          <w:color w:val="19191A"/>
          <w:sz w:val="24"/>
          <w:szCs w:val="24"/>
          <w:lang w:eastAsia="it-IT"/>
        </w:rPr>
        <w:t>Pubblicazioni destinate all'infanzia o all'adolescenza</w:t>
      </w:r>
    </w:p>
    <w:p w:rsidR="00882DDE" w:rsidRPr="00882DDE" w:rsidRDefault="00882DDE" w:rsidP="004B1650">
      <w:pPr>
        <w:spacing w:after="0" w:line="240" w:lineRule="auto"/>
        <w:rPr>
          <w:rFonts w:ascii="Times New Roman" w:eastAsia="Times New Roman" w:hAnsi="Times New Roman" w:cs="Times New Roman"/>
          <w:color w:val="19191A"/>
          <w:sz w:val="24"/>
          <w:szCs w:val="24"/>
          <w:lang w:eastAsia="it-IT"/>
        </w:rPr>
      </w:pPr>
      <w:r w:rsidRPr="00882DDE">
        <w:rPr>
          <w:rFonts w:ascii="Times New Roman" w:eastAsia="Times New Roman" w:hAnsi="Times New Roman" w:cs="Times New Roman"/>
          <w:color w:val="19191A"/>
          <w:sz w:val="24"/>
          <w:szCs w:val="24"/>
          <w:lang w:eastAsia="it-IT"/>
        </w:rPr>
        <w:br/>
      </w:r>
      <w:r w:rsidRPr="00882DDE">
        <w:rPr>
          <w:rFonts w:ascii="Times New Roman" w:eastAsia="Times New Roman" w:hAnsi="Times New Roman" w:cs="Times New Roman"/>
          <w:color w:val="19191A"/>
          <w:sz w:val="24"/>
          <w:szCs w:val="24"/>
          <w:lang w:eastAsia="it-IT"/>
        </w:rPr>
        <w:br/>
        <w:t>Le disposizioni dell'</w:t>
      </w:r>
      <w:hyperlink r:id="rId9" w:tgtFrame="_blank" w:history="1">
        <w:r w:rsidRPr="00882DDE">
          <w:rPr>
            <w:rFonts w:ascii="Times New Roman" w:eastAsia="Times New Roman" w:hAnsi="Times New Roman" w:cs="Times New Roman"/>
            <w:color w:val="0066CC"/>
            <w:sz w:val="24"/>
            <w:szCs w:val="24"/>
            <w:u w:val="single"/>
            <w:lang w:eastAsia="it-IT"/>
          </w:rPr>
          <w:t>art. 528 del Codice penale</w:t>
        </w:r>
      </w:hyperlink>
      <w:r w:rsidRPr="00882DDE">
        <w:rPr>
          <w:rFonts w:ascii="Times New Roman" w:eastAsia="Times New Roman" w:hAnsi="Times New Roman" w:cs="Times New Roman"/>
          <w:color w:val="19191A"/>
          <w:sz w:val="24"/>
          <w:szCs w:val="24"/>
          <w:lang w:eastAsia="it-IT"/>
        </w:rPr>
        <w:t> si applicano anche alle pubblicazioni destinate ai fanciulli ed agli adolescenti, quando, per la sensibilità e impressionabilità ad essi proprie, siano comunque idonee a offendere il loro sentimento morale od a costituire per essi incitamento alla corruzione, al delitto o al suicidio.</w:t>
      </w:r>
      <w:r w:rsidRPr="00882DDE">
        <w:rPr>
          <w:rFonts w:ascii="Times New Roman" w:eastAsia="Times New Roman" w:hAnsi="Times New Roman" w:cs="Times New Roman"/>
          <w:color w:val="19191A"/>
          <w:sz w:val="24"/>
          <w:szCs w:val="24"/>
          <w:lang w:eastAsia="it-IT"/>
        </w:rPr>
        <w:br/>
        <w:t>Le pene in tali casi sono aumentate.</w:t>
      </w:r>
      <w:r w:rsidRPr="00882DDE">
        <w:rPr>
          <w:rFonts w:ascii="Times New Roman" w:eastAsia="Times New Roman" w:hAnsi="Times New Roman" w:cs="Times New Roman"/>
          <w:color w:val="19191A"/>
          <w:sz w:val="24"/>
          <w:szCs w:val="24"/>
          <w:lang w:eastAsia="it-IT"/>
        </w:rPr>
        <w:br/>
        <w:t>Le medesime disposizioni si applicano a quei giornali e periodici destinati all'infanzia, nei quali la descrizione o l'illustrazione di vicende poliziesche e di avventura sia fatta, sistematicamente o ripetutamente, in modo da favorire il disfrenarsi di istinti di violenza e di indisciplina sociale.</w:t>
      </w:r>
      <w:r w:rsidRPr="00882DDE">
        <w:rPr>
          <w:rFonts w:ascii="Times New Roman" w:eastAsia="Times New Roman" w:hAnsi="Times New Roman" w:cs="Times New Roman"/>
          <w:color w:val="19191A"/>
          <w:sz w:val="24"/>
          <w:szCs w:val="24"/>
          <w:lang w:eastAsia="it-IT"/>
        </w:rPr>
        <w:br/>
      </w:r>
    </w:p>
    <w:p w:rsidR="00882DDE" w:rsidRPr="00882DDE" w:rsidRDefault="00882DDE" w:rsidP="004B1650">
      <w:pPr>
        <w:spacing w:after="120" w:line="240" w:lineRule="auto"/>
        <w:jc w:val="center"/>
        <w:outlineLvl w:val="1"/>
        <w:rPr>
          <w:rFonts w:ascii="Times New Roman" w:eastAsia="Times New Roman" w:hAnsi="Times New Roman" w:cs="Times New Roman"/>
          <w:b/>
          <w:bCs/>
          <w:color w:val="19191A"/>
          <w:sz w:val="24"/>
          <w:szCs w:val="24"/>
          <w:lang w:eastAsia="it-IT"/>
        </w:rPr>
      </w:pPr>
      <w:r w:rsidRPr="00882DDE">
        <w:rPr>
          <w:rFonts w:ascii="Times New Roman" w:eastAsia="Times New Roman" w:hAnsi="Times New Roman" w:cs="Times New Roman"/>
          <w:b/>
          <w:bCs/>
          <w:color w:val="19191A"/>
          <w:sz w:val="24"/>
          <w:szCs w:val="24"/>
          <w:lang w:eastAsia="it-IT"/>
        </w:rPr>
        <w:t>Art. 15</w:t>
      </w:r>
    </w:p>
    <w:p w:rsidR="00882DDE" w:rsidRPr="00882DDE" w:rsidRDefault="00882DDE" w:rsidP="004B1650">
      <w:pPr>
        <w:spacing w:after="0" w:line="240" w:lineRule="auto"/>
        <w:jc w:val="center"/>
        <w:rPr>
          <w:rFonts w:ascii="Times New Roman" w:eastAsia="Times New Roman" w:hAnsi="Times New Roman" w:cs="Times New Roman"/>
          <w:color w:val="19191A"/>
          <w:sz w:val="24"/>
          <w:szCs w:val="24"/>
          <w:lang w:eastAsia="it-IT"/>
        </w:rPr>
      </w:pPr>
      <w:r w:rsidRPr="00882DDE">
        <w:rPr>
          <w:rFonts w:ascii="Times New Roman" w:eastAsia="Times New Roman" w:hAnsi="Times New Roman" w:cs="Times New Roman"/>
          <w:color w:val="19191A"/>
          <w:sz w:val="24"/>
          <w:szCs w:val="24"/>
          <w:lang w:eastAsia="it-IT"/>
        </w:rPr>
        <w:t>Pubblicazioni a contenuto impressionante o raccapricciante</w:t>
      </w:r>
    </w:p>
    <w:p w:rsidR="00882DDE" w:rsidRPr="00882DDE" w:rsidRDefault="00882DDE" w:rsidP="004B1650">
      <w:pPr>
        <w:spacing w:after="0" w:line="240" w:lineRule="auto"/>
        <w:rPr>
          <w:rFonts w:ascii="Times New Roman" w:eastAsia="Times New Roman" w:hAnsi="Times New Roman" w:cs="Times New Roman"/>
          <w:color w:val="19191A"/>
          <w:sz w:val="24"/>
          <w:szCs w:val="24"/>
          <w:lang w:eastAsia="it-IT"/>
        </w:rPr>
      </w:pPr>
      <w:r w:rsidRPr="00882DDE">
        <w:rPr>
          <w:rFonts w:ascii="Times New Roman" w:eastAsia="Times New Roman" w:hAnsi="Times New Roman" w:cs="Times New Roman"/>
          <w:color w:val="19191A"/>
          <w:sz w:val="24"/>
          <w:szCs w:val="24"/>
          <w:lang w:eastAsia="it-IT"/>
        </w:rPr>
        <w:br/>
      </w:r>
      <w:r w:rsidRPr="00882DDE">
        <w:rPr>
          <w:rFonts w:ascii="Times New Roman" w:eastAsia="Times New Roman" w:hAnsi="Times New Roman" w:cs="Times New Roman"/>
          <w:color w:val="19191A"/>
          <w:sz w:val="24"/>
          <w:szCs w:val="24"/>
          <w:lang w:eastAsia="it-IT"/>
        </w:rPr>
        <w:br/>
        <w:t>Le disposizioni dell'</w:t>
      </w:r>
      <w:hyperlink r:id="rId10" w:tgtFrame="_blank" w:history="1">
        <w:r w:rsidRPr="00882DDE">
          <w:rPr>
            <w:rFonts w:ascii="Times New Roman" w:eastAsia="Times New Roman" w:hAnsi="Times New Roman" w:cs="Times New Roman"/>
            <w:color w:val="0066CC"/>
            <w:sz w:val="24"/>
            <w:szCs w:val="24"/>
            <w:u w:val="single"/>
            <w:lang w:eastAsia="it-IT"/>
          </w:rPr>
          <w:t>art. 528 del Codice penale</w:t>
        </w:r>
      </w:hyperlink>
      <w:r w:rsidRPr="00882DDE">
        <w:rPr>
          <w:rFonts w:ascii="Times New Roman" w:eastAsia="Times New Roman" w:hAnsi="Times New Roman" w:cs="Times New Roman"/>
          <w:color w:val="19191A"/>
          <w:sz w:val="24"/>
          <w:szCs w:val="24"/>
          <w:lang w:eastAsia="it-IT"/>
        </w:rPr>
        <w:t> si applicano anche nel caso di stampati i quali descrivano o illustrino, con particolari impressionanti o raccapriccianti, avvenimenti realmente verificatisi o anche soltanto immaginari, in modo da poter turbare il comune sentimento della morale o l'ordine familiare o da poter provocare il diffondersi di suicidi o delitti.</w:t>
      </w:r>
      <w:r w:rsidRPr="00882DDE">
        <w:rPr>
          <w:rFonts w:ascii="Times New Roman" w:eastAsia="Times New Roman" w:hAnsi="Times New Roman" w:cs="Times New Roman"/>
          <w:color w:val="19191A"/>
          <w:sz w:val="24"/>
          <w:szCs w:val="24"/>
          <w:lang w:eastAsia="it-IT"/>
        </w:rPr>
        <w:br/>
      </w:r>
    </w:p>
    <w:p w:rsidR="00882DDE" w:rsidRPr="00882DDE" w:rsidRDefault="00882DDE" w:rsidP="004B1650">
      <w:pPr>
        <w:spacing w:after="120" w:line="240" w:lineRule="auto"/>
        <w:jc w:val="center"/>
        <w:outlineLvl w:val="1"/>
        <w:rPr>
          <w:rFonts w:ascii="Times New Roman" w:eastAsia="Times New Roman" w:hAnsi="Times New Roman" w:cs="Times New Roman"/>
          <w:b/>
          <w:bCs/>
          <w:color w:val="19191A"/>
          <w:sz w:val="24"/>
          <w:szCs w:val="24"/>
          <w:lang w:eastAsia="it-IT"/>
        </w:rPr>
      </w:pPr>
      <w:r w:rsidRPr="00882DDE">
        <w:rPr>
          <w:rFonts w:ascii="Times New Roman" w:eastAsia="Times New Roman" w:hAnsi="Times New Roman" w:cs="Times New Roman"/>
          <w:b/>
          <w:bCs/>
          <w:color w:val="19191A"/>
          <w:sz w:val="24"/>
          <w:szCs w:val="24"/>
          <w:lang w:eastAsia="it-IT"/>
        </w:rPr>
        <w:t>Art. 16</w:t>
      </w:r>
    </w:p>
    <w:p w:rsidR="00882DDE" w:rsidRPr="00882DDE" w:rsidRDefault="00882DDE" w:rsidP="004B1650">
      <w:pPr>
        <w:spacing w:after="0" w:line="240" w:lineRule="auto"/>
        <w:jc w:val="center"/>
        <w:rPr>
          <w:rFonts w:ascii="Times New Roman" w:eastAsia="Times New Roman" w:hAnsi="Times New Roman" w:cs="Times New Roman"/>
          <w:color w:val="19191A"/>
          <w:sz w:val="24"/>
          <w:szCs w:val="24"/>
          <w:lang w:eastAsia="it-IT"/>
        </w:rPr>
      </w:pPr>
      <w:r w:rsidRPr="00882DDE">
        <w:rPr>
          <w:rFonts w:ascii="Times New Roman" w:eastAsia="Times New Roman" w:hAnsi="Times New Roman" w:cs="Times New Roman"/>
          <w:color w:val="19191A"/>
          <w:sz w:val="24"/>
          <w:szCs w:val="24"/>
          <w:lang w:eastAsia="it-IT"/>
        </w:rPr>
        <w:t>Stampa clandestina</w:t>
      </w:r>
    </w:p>
    <w:p w:rsidR="00882DDE" w:rsidRPr="00882DDE" w:rsidRDefault="00882DDE" w:rsidP="004B1650">
      <w:pPr>
        <w:spacing w:after="0" w:line="240" w:lineRule="auto"/>
        <w:rPr>
          <w:rFonts w:ascii="Times New Roman" w:eastAsia="Times New Roman" w:hAnsi="Times New Roman" w:cs="Times New Roman"/>
          <w:color w:val="19191A"/>
          <w:sz w:val="24"/>
          <w:szCs w:val="24"/>
          <w:lang w:eastAsia="it-IT"/>
        </w:rPr>
      </w:pPr>
      <w:r w:rsidRPr="00882DDE">
        <w:rPr>
          <w:rFonts w:ascii="Times New Roman" w:eastAsia="Times New Roman" w:hAnsi="Times New Roman" w:cs="Times New Roman"/>
          <w:color w:val="19191A"/>
          <w:sz w:val="24"/>
          <w:szCs w:val="24"/>
          <w:lang w:eastAsia="it-IT"/>
        </w:rPr>
        <w:br/>
      </w:r>
      <w:r w:rsidRPr="00882DDE">
        <w:rPr>
          <w:rFonts w:ascii="Times New Roman" w:eastAsia="Times New Roman" w:hAnsi="Times New Roman" w:cs="Times New Roman"/>
          <w:color w:val="19191A"/>
          <w:sz w:val="24"/>
          <w:szCs w:val="24"/>
          <w:lang w:eastAsia="it-IT"/>
        </w:rPr>
        <w:br/>
        <w:t>Chiunque intraprende la pubblicazione di un giornale o altro periodico senza che sia stata eseguita la registrazione prescritta dall'art. 5, è punito con la reclusione fino a due anni o con la multa fino a lire centomila.</w:t>
      </w:r>
      <w:r w:rsidRPr="00882DDE">
        <w:rPr>
          <w:rFonts w:ascii="Times New Roman" w:eastAsia="Times New Roman" w:hAnsi="Times New Roman" w:cs="Times New Roman"/>
          <w:color w:val="19191A"/>
          <w:sz w:val="24"/>
          <w:szCs w:val="24"/>
          <w:lang w:eastAsia="it-IT"/>
        </w:rPr>
        <w:br/>
        <w:t>La stessa pena si applica a chiunque pubblica, uno stampato non periodico, dal quale non risulti il nome dell'editore né quello dello stampatore o nel quale questi siano indicati in modo non conforme al vero.</w:t>
      </w:r>
      <w:r w:rsidRPr="00882DDE">
        <w:rPr>
          <w:rFonts w:ascii="Times New Roman" w:eastAsia="Times New Roman" w:hAnsi="Times New Roman" w:cs="Times New Roman"/>
          <w:color w:val="19191A"/>
          <w:sz w:val="24"/>
          <w:szCs w:val="24"/>
          <w:lang w:eastAsia="it-IT"/>
        </w:rPr>
        <w:br/>
      </w:r>
    </w:p>
    <w:p w:rsidR="00882DDE" w:rsidRPr="00882DDE" w:rsidRDefault="00882DDE" w:rsidP="004B1650">
      <w:pPr>
        <w:spacing w:after="120" w:line="240" w:lineRule="auto"/>
        <w:jc w:val="center"/>
        <w:outlineLvl w:val="1"/>
        <w:rPr>
          <w:rFonts w:ascii="Times New Roman" w:eastAsia="Times New Roman" w:hAnsi="Times New Roman" w:cs="Times New Roman"/>
          <w:b/>
          <w:bCs/>
          <w:color w:val="19191A"/>
          <w:sz w:val="24"/>
          <w:szCs w:val="24"/>
          <w:lang w:eastAsia="it-IT"/>
        </w:rPr>
      </w:pPr>
      <w:r w:rsidRPr="00882DDE">
        <w:rPr>
          <w:rFonts w:ascii="Times New Roman" w:eastAsia="Times New Roman" w:hAnsi="Times New Roman" w:cs="Times New Roman"/>
          <w:b/>
          <w:bCs/>
          <w:color w:val="19191A"/>
          <w:sz w:val="24"/>
          <w:szCs w:val="24"/>
          <w:lang w:eastAsia="it-IT"/>
        </w:rPr>
        <w:t>Art. 17</w:t>
      </w:r>
    </w:p>
    <w:p w:rsidR="00882DDE" w:rsidRPr="00882DDE" w:rsidRDefault="00882DDE" w:rsidP="004B1650">
      <w:pPr>
        <w:spacing w:after="0" w:line="240" w:lineRule="auto"/>
        <w:jc w:val="center"/>
        <w:rPr>
          <w:rFonts w:ascii="Times New Roman" w:eastAsia="Times New Roman" w:hAnsi="Times New Roman" w:cs="Times New Roman"/>
          <w:color w:val="19191A"/>
          <w:sz w:val="24"/>
          <w:szCs w:val="24"/>
          <w:lang w:eastAsia="it-IT"/>
        </w:rPr>
      </w:pPr>
      <w:r w:rsidRPr="00882DDE">
        <w:rPr>
          <w:rFonts w:ascii="Times New Roman" w:eastAsia="Times New Roman" w:hAnsi="Times New Roman" w:cs="Times New Roman"/>
          <w:color w:val="19191A"/>
          <w:sz w:val="24"/>
          <w:szCs w:val="24"/>
          <w:lang w:eastAsia="it-IT"/>
        </w:rPr>
        <w:t>Omissione delle indicazioni obbligatorie sugli stampati</w:t>
      </w:r>
    </w:p>
    <w:p w:rsidR="00882DDE" w:rsidRPr="00882DDE" w:rsidRDefault="00882DDE" w:rsidP="004B1650">
      <w:pPr>
        <w:spacing w:after="0" w:line="240" w:lineRule="auto"/>
        <w:rPr>
          <w:rFonts w:ascii="Times New Roman" w:eastAsia="Times New Roman" w:hAnsi="Times New Roman" w:cs="Times New Roman"/>
          <w:color w:val="19191A"/>
          <w:sz w:val="24"/>
          <w:szCs w:val="24"/>
          <w:lang w:eastAsia="it-IT"/>
        </w:rPr>
      </w:pPr>
      <w:r w:rsidRPr="00882DDE">
        <w:rPr>
          <w:rFonts w:ascii="Times New Roman" w:eastAsia="Times New Roman" w:hAnsi="Times New Roman" w:cs="Times New Roman"/>
          <w:color w:val="19191A"/>
          <w:sz w:val="24"/>
          <w:szCs w:val="24"/>
          <w:lang w:eastAsia="it-IT"/>
        </w:rPr>
        <w:br/>
      </w:r>
      <w:r w:rsidRPr="00882DDE">
        <w:rPr>
          <w:rFonts w:ascii="Times New Roman" w:eastAsia="Times New Roman" w:hAnsi="Times New Roman" w:cs="Times New Roman"/>
          <w:color w:val="19191A"/>
          <w:sz w:val="24"/>
          <w:szCs w:val="24"/>
          <w:lang w:eastAsia="it-IT"/>
        </w:rPr>
        <w:br/>
        <w:t>Salvo quanto è disposto dall'articolo precedente, qualunque altra omissione o inesattezza nelle indicazioni prescritte dall'art. 2 o la violazione dell'ultimo comma dello stesso articolo è punita con l'ammenda sino a lire ventimila.</w:t>
      </w:r>
      <w:r w:rsidRPr="00882DDE">
        <w:rPr>
          <w:rFonts w:ascii="Times New Roman" w:eastAsia="Times New Roman" w:hAnsi="Times New Roman" w:cs="Times New Roman"/>
          <w:color w:val="19191A"/>
          <w:sz w:val="24"/>
          <w:szCs w:val="24"/>
          <w:lang w:eastAsia="it-IT"/>
        </w:rPr>
        <w:br/>
      </w:r>
    </w:p>
    <w:p w:rsidR="00882DDE" w:rsidRPr="00882DDE" w:rsidRDefault="00882DDE" w:rsidP="004B1650">
      <w:pPr>
        <w:spacing w:after="0" w:line="240" w:lineRule="auto"/>
        <w:rPr>
          <w:rFonts w:ascii="Times New Roman" w:eastAsia="Times New Roman" w:hAnsi="Times New Roman" w:cs="Times New Roman"/>
          <w:b/>
          <w:bCs/>
          <w:iCs/>
          <w:sz w:val="24"/>
          <w:szCs w:val="24"/>
          <w:lang w:eastAsia="it-IT"/>
        </w:rPr>
      </w:pPr>
      <w:r w:rsidRPr="00882DDE">
        <w:rPr>
          <w:rFonts w:ascii="Times New Roman" w:eastAsia="Times New Roman" w:hAnsi="Times New Roman" w:cs="Times New Roman"/>
          <w:b/>
          <w:bCs/>
          <w:iCs/>
          <w:color w:val="19191A"/>
          <w:sz w:val="24"/>
          <w:szCs w:val="24"/>
          <w:lang w:eastAsia="it-IT"/>
        </w:rPr>
        <w:t>Omissis</w:t>
      </w:r>
    </w:p>
    <w:p w:rsidR="00882DDE" w:rsidRDefault="00882DDE" w:rsidP="004B1650">
      <w:pPr>
        <w:spacing w:after="0" w:line="240" w:lineRule="auto"/>
        <w:rPr>
          <w:rFonts w:ascii="Times New Roman" w:eastAsia="Times New Roman" w:hAnsi="Times New Roman" w:cs="Times New Roman"/>
          <w:b/>
          <w:bCs/>
          <w:color w:val="19191A"/>
          <w:sz w:val="24"/>
          <w:szCs w:val="24"/>
          <w:lang w:eastAsia="it-IT"/>
        </w:rPr>
      </w:pPr>
      <w:r w:rsidRPr="00882DDE">
        <w:rPr>
          <w:rFonts w:ascii="Times New Roman" w:eastAsia="Times New Roman" w:hAnsi="Times New Roman" w:cs="Times New Roman"/>
          <w:color w:val="19191A"/>
          <w:sz w:val="24"/>
          <w:szCs w:val="24"/>
          <w:lang w:eastAsia="it-IT"/>
        </w:rPr>
        <w:t>.</w:t>
      </w:r>
      <w:r w:rsidRPr="00882DDE">
        <w:rPr>
          <w:rFonts w:ascii="Times New Roman" w:eastAsia="Times New Roman" w:hAnsi="Times New Roman" w:cs="Times New Roman"/>
          <w:color w:val="19191A"/>
          <w:sz w:val="24"/>
          <w:szCs w:val="24"/>
          <w:lang w:eastAsia="it-IT"/>
        </w:rPr>
        <w:br/>
      </w:r>
    </w:p>
    <w:p w:rsidR="00882DDE" w:rsidRDefault="00882DDE" w:rsidP="004B1650">
      <w:pPr>
        <w:spacing w:after="0" w:line="240" w:lineRule="auto"/>
        <w:rPr>
          <w:rFonts w:ascii="Times New Roman" w:eastAsia="Times New Roman" w:hAnsi="Times New Roman" w:cs="Times New Roman"/>
          <w:color w:val="19191A"/>
          <w:sz w:val="24"/>
          <w:szCs w:val="24"/>
          <w:lang w:eastAsia="it-IT"/>
        </w:rPr>
      </w:pPr>
    </w:p>
    <w:p w:rsidR="00882DDE" w:rsidRDefault="00882DDE" w:rsidP="004B1650">
      <w:pPr>
        <w:spacing w:after="0" w:line="240" w:lineRule="auto"/>
        <w:rPr>
          <w:rFonts w:ascii="Times New Roman" w:eastAsia="Times New Roman" w:hAnsi="Times New Roman" w:cs="Times New Roman"/>
          <w:color w:val="19191A"/>
          <w:sz w:val="24"/>
          <w:szCs w:val="24"/>
          <w:lang w:eastAsia="it-IT"/>
        </w:rPr>
      </w:pPr>
    </w:p>
    <w:p w:rsidR="00882DDE" w:rsidRDefault="00882DDE" w:rsidP="004B1650">
      <w:pPr>
        <w:spacing w:line="240" w:lineRule="auto"/>
        <w:rPr>
          <w:rFonts w:ascii="Times New Roman" w:hAnsi="Times New Roman" w:cs="Times New Roman"/>
          <w:sz w:val="24"/>
          <w:szCs w:val="24"/>
        </w:rPr>
      </w:pPr>
    </w:p>
    <w:p w:rsidR="00882DDE" w:rsidRPr="00882DDE" w:rsidRDefault="00882DDE" w:rsidP="004B1650">
      <w:pPr>
        <w:pStyle w:val="NormaleWeb"/>
        <w:spacing w:before="0" w:beforeAutospacing="0" w:after="150" w:afterAutospacing="0"/>
        <w:ind w:firstLine="300"/>
        <w:jc w:val="center"/>
        <w:rPr>
          <w:color w:val="000000"/>
        </w:rPr>
      </w:pPr>
      <w:r w:rsidRPr="00882DDE">
        <w:rPr>
          <w:color w:val="000000"/>
        </w:rPr>
        <w:lastRenderedPageBreak/>
        <w:t>CORTE COSTITUZIONALE</w:t>
      </w:r>
    </w:p>
    <w:p w:rsidR="00882DDE" w:rsidRPr="00882DDE" w:rsidRDefault="00882DDE" w:rsidP="004B1650">
      <w:pPr>
        <w:pStyle w:val="NormaleWeb"/>
        <w:spacing w:before="0" w:beforeAutospacing="0" w:after="150" w:afterAutospacing="0"/>
        <w:ind w:firstLine="300"/>
        <w:jc w:val="center"/>
        <w:rPr>
          <w:color w:val="000000"/>
        </w:rPr>
      </w:pPr>
      <w:r w:rsidRPr="00882DDE">
        <w:rPr>
          <w:color w:val="000000"/>
        </w:rPr>
        <w:t>SENTENZA N. 3 DEL 1956</w:t>
      </w:r>
    </w:p>
    <w:p w:rsidR="00882DDE" w:rsidRPr="00882DDE" w:rsidRDefault="00882DDE" w:rsidP="004B1650">
      <w:pPr>
        <w:pStyle w:val="NormaleWeb"/>
        <w:spacing w:before="0" w:beforeAutospacing="0" w:after="150" w:afterAutospacing="0"/>
        <w:ind w:firstLine="300"/>
        <w:jc w:val="center"/>
        <w:rPr>
          <w:color w:val="000000"/>
        </w:rPr>
      </w:pPr>
      <w:r w:rsidRPr="00882DDE">
        <w:rPr>
          <w:color w:val="000000"/>
        </w:rPr>
        <w:t>ANNO 1956</w:t>
      </w:r>
    </w:p>
    <w:p w:rsidR="00882DDE" w:rsidRPr="00882DDE" w:rsidRDefault="00882DDE" w:rsidP="004B1650">
      <w:pPr>
        <w:pStyle w:val="NormaleWeb"/>
        <w:spacing w:before="0" w:beforeAutospacing="0" w:after="150" w:afterAutospacing="0"/>
        <w:ind w:firstLine="300"/>
        <w:jc w:val="center"/>
        <w:rPr>
          <w:color w:val="000000"/>
        </w:rPr>
      </w:pPr>
      <w:r w:rsidRPr="00882DDE">
        <w:rPr>
          <w:rStyle w:val="Enfasicorsivo"/>
          <w:color w:val="000000"/>
        </w:rPr>
        <w:t>Considerato in diritto</w:t>
      </w:r>
    </w:p>
    <w:p w:rsidR="00882DDE" w:rsidRPr="00882DDE" w:rsidRDefault="00882DDE" w:rsidP="004B1650">
      <w:pPr>
        <w:pStyle w:val="NormaleWeb"/>
        <w:spacing w:before="0" w:beforeAutospacing="0" w:after="150" w:afterAutospacing="0"/>
        <w:ind w:firstLine="300"/>
        <w:jc w:val="both"/>
        <w:rPr>
          <w:color w:val="000000"/>
        </w:rPr>
      </w:pPr>
      <w:r w:rsidRPr="00882DDE">
        <w:rPr>
          <w:color w:val="000000"/>
        </w:rPr>
        <w:t>Omissis</w:t>
      </w:r>
    </w:p>
    <w:p w:rsidR="00882DDE" w:rsidRPr="00882DDE" w:rsidRDefault="00882DDE" w:rsidP="004B1650">
      <w:pPr>
        <w:pStyle w:val="NormaleWeb"/>
        <w:spacing w:before="0" w:beforeAutospacing="0" w:after="150" w:afterAutospacing="0"/>
        <w:ind w:firstLine="300"/>
        <w:jc w:val="both"/>
        <w:rPr>
          <w:color w:val="000000"/>
        </w:rPr>
      </w:pPr>
      <w:r w:rsidRPr="00882DDE">
        <w:rPr>
          <w:color w:val="000000"/>
        </w:rPr>
        <w:t xml:space="preserve">2. - Per quanto attiene al merito del presente giudizio, la Corte deve rispondere al quesito se la responsabilità del direttore di giornale, quale la configura l'art. 57, n. 1 Cod. </w:t>
      </w:r>
      <w:proofErr w:type="spellStart"/>
      <w:r w:rsidRPr="00882DDE">
        <w:rPr>
          <w:color w:val="000000"/>
        </w:rPr>
        <w:t>pen</w:t>
      </w:r>
      <w:proofErr w:type="spellEnd"/>
      <w:r w:rsidRPr="00882DDE">
        <w:rPr>
          <w:color w:val="000000"/>
        </w:rPr>
        <w:t>., rappresenti un caso di responsabilità personale oppure un caso di responsabilità per fatto altrui. Com'</w:t>
      </w:r>
      <w:proofErr w:type="spellStart"/>
      <w:r w:rsidRPr="00882DDE">
        <w:rPr>
          <w:color w:val="000000"/>
        </w:rPr>
        <w:t>é</w:t>
      </w:r>
      <w:proofErr w:type="spellEnd"/>
      <w:r w:rsidRPr="00882DDE">
        <w:rPr>
          <w:color w:val="000000"/>
        </w:rPr>
        <w:t xml:space="preserve"> ovvio, la dichiarazione di legittimità o illegittimità costituzionale dipende direttamente dalla risposta che si dà a questo quesito. Non si vuole dire con ciò che questo procedimento dell'interpretazione della norma sospettata di incostituzionalità, che la Corte </w:t>
      </w:r>
      <w:proofErr w:type="spellStart"/>
      <w:r w:rsidRPr="00882DDE">
        <w:rPr>
          <w:color w:val="000000"/>
        </w:rPr>
        <w:t>é</w:t>
      </w:r>
      <w:proofErr w:type="spellEnd"/>
      <w:r w:rsidRPr="00882DDE">
        <w:rPr>
          <w:color w:val="000000"/>
        </w:rPr>
        <w:t xml:space="preserve"> qui tenuta a seguire, possa non trovare applicazione in altri casi, ma si vuole affermare che la sua generale validità trova una particolare giustificazione nella questione in esame, che </w:t>
      </w:r>
      <w:proofErr w:type="spellStart"/>
      <w:r w:rsidRPr="00882DDE">
        <w:rPr>
          <w:color w:val="000000"/>
        </w:rPr>
        <w:t>é</w:t>
      </w:r>
      <w:proofErr w:type="spellEnd"/>
      <w:r w:rsidRPr="00882DDE">
        <w:rPr>
          <w:color w:val="000000"/>
        </w:rPr>
        <w:t xml:space="preserve"> di quelle nelle quali la dubbiezza del testo legislativo impone un più sottile e penetrante processo di interpretazione. E che sia così </w:t>
      </w:r>
      <w:proofErr w:type="spellStart"/>
      <w:r w:rsidRPr="00882DDE">
        <w:rPr>
          <w:color w:val="000000"/>
        </w:rPr>
        <w:t>é</w:t>
      </w:r>
      <w:proofErr w:type="spellEnd"/>
      <w:r w:rsidRPr="00882DDE">
        <w:rPr>
          <w:color w:val="000000"/>
        </w:rPr>
        <w:t xml:space="preserve"> attestato dalle soluzioni avanzate dalla dottrina per dar ragione di quel articolo, diverse e contrastanti fra di loro, e alle quali, sovente, non ha giovato il tentativo di riportare quel caso particolare sotto la regola generale dell'art. 42 terzo comma Cod. </w:t>
      </w:r>
      <w:proofErr w:type="spellStart"/>
      <w:r w:rsidRPr="00882DDE">
        <w:rPr>
          <w:color w:val="000000"/>
        </w:rPr>
        <w:t>pen</w:t>
      </w:r>
      <w:proofErr w:type="spellEnd"/>
      <w:r w:rsidRPr="00882DDE">
        <w:rPr>
          <w:color w:val="000000"/>
        </w:rPr>
        <w:t>., che aspetta, essa, ausilio dall'esame delle ipotesi concrete del sistema, più di quanto sia in grado di offrirne.</w:t>
      </w:r>
    </w:p>
    <w:p w:rsidR="00882DDE" w:rsidRPr="00882DDE" w:rsidRDefault="00882DDE" w:rsidP="004B1650">
      <w:pPr>
        <w:pStyle w:val="NormaleWeb"/>
        <w:spacing w:before="0" w:beforeAutospacing="0" w:after="150" w:afterAutospacing="0"/>
        <w:ind w:firstLine="300"/>
        <w:jc w:val="both"/>
        <w:rPr>
          <w:color w:val="000000"/>
        </w:rPr>
      </w:pPr>
      <w:r w:rsidRPr="00882DDE">
        <w:rPr>
          <w:color w:val="000000"/>
        </w:rPr>
        <w:t xml:space="preserve">3. - La soluzione del quesito varrà tanto per l'art. 57, n. 1 Cod. </w:t>
      </w:r>
      <w:proofErr w:type="spellStart"/>
      <w:r w:rsidRPr="00882DDE">
        <w:rPr>
          <w:color w:val="000000"/>
        </w:rPr>
        <w:t>pen</w:t>
      </w:r>
      <w:proofErr w:type="spellEnd"/>
      <w:r w:rsidRPr="00882DDE">
        <w:rPr>
          <w:color w:val="000000"/>
        </w:rPr>
        <w:t xml:space="preserve">., quanto per l'art. 3 della legge sulla stampa 8 febbraio 1948, n. 47, il quale, pur limitandosi ad affermare (alla stessa guisa dell'art. 1 della legge 3 dicembre 1925, n. 2307) che "ogni periodico deve avere un direttore responsabile", senza specificare ulteriormente la natura e la estensione del concetto di responsabilità del direttore di un periodico, con la menzione della formula "direttore responsabile" si ricollega alla regolamentazione giuridico-penale che di questa figura esibisce appunto l'art. 57, n. 1 del Cod. </w:t>
      </w:r>
      <w:proofErr w:type="spellStart"/>
      <w:r w:rsidRPr="00882DDE">
        <w:rPr>
          <w:color w:val="000000"/>
        </w:rPr>
        <w:t>pen</w:t>
      </w:r>
      <w:proofErr w:type="spellEnd"/>
      <w:r w:rsidRPr="00882DDE">
        <w:rPr>
          <w:color w:val="000000"/>
        </w:rPr>
        <w:t xml:space="preserve">. Con che si respinge la eccezione sollevata dall'Avvocatura dello Stato in limine </w:t>
      </w:r>
      <w:proofErr w:type="spellStart"/>
      <w:r w:rsidRPr="00882DDE">
        <w:rPr>
          <w:color w:val="000000"/>
        </w:rPr>
        <w:t>litis</w:t>
      </w:r>
      <w:proofErr w:type="spellEnd"/>
      <w:r w:rsidRPr="00882DDE">
        <w:rPr>
          <w:color w:val="000000"/>
        </w:rPr>
        <w:t>, invocante la limitazione della questione di legittimità costituzionale all'art. 57, n. 1.</w:t>
      </w:r>
    </w:p>
    <w:p w:rsidR="00882DDE" w:rsidRPr="00882DDE" w:rsidRDefault="00882DDE" w:rsidP="004B1650">
      <w:pPr>
        <w:pStyle w:val="NormaleWeb"/>
        <w:spacing w:before="0" w:beforeAutospacing="0" w:after="150" w:afterAutospacing="0"/>
        <w:ind w:firstLine="300"/>
        <w:jc w:val="both"/>
        <w:rPr>
          <w:color w:val="000000"/>
        </w:rPr>
      </w:pPr>
      <w:r w:rsidRPr="00882DDE">
        <w:rPr>
          <w:color w:val="000000"/>
        </w:rPr>
        <w:t xml:space="preserve">4. - Nello svolgimento della legislazione sulla stampa rappresenta un momento di particolare rilievo quello nel quale il legislatore sostituì alla figura del gerente quella del direttore responsabile (art. 1, primo comma della legge 31 dicembre 1925, n. 2307). É vero che rimaneva immutato il sistema creato, ora </w:t>
      </w:r>
      <w:proofErr w:type="spellStart"/>
      <w:r w:rsidRPr="00882DDE">
        <w:rPr>
          <w:color w:val="000000"/>
        </w:rPr>
        <w:t>é</w:t>
      </w:r>
      <w:proofErr w:type="spellEnd"/>
      <w:r w:rsidRPr="00882DDE">
        <w:rPr>
          <w:color w:val="000000"/>
        </w:rPr>
        <w:t xml:space="preserve"> più di un secolo, dal Regio editto 26 marzo 1848, n. 695, in base al quale (art. 47, 2 comma) il gerente era considerato come "complice dei delitti e delle contravvenzioni commessi con pubblicazioni fatte nel suo giornale", ma </w:t>
      </w:r>
      <w:proofErr w:type="spellStart"/>
      <w:r w:rsidRPr="00882DDE">
        <w:rPr>
          <w:color w:val="000000"/>
        </w:rPr>
        <w:t>é</w:t>
      </w:r>
      <w:proofErr w:type="spellEnd"/>
      <w:r w:rsidRPr="00882DDE">
        <w:rPr>
          <w:color w:val="000000"/>
        </w:rPr>
        <w:t xml:space="preserve"> altrettanto vero che la responsabilità (quale essa fosse), veniva posta non più a carico del gerente - una figura estranea al periodico sulla quale si esercitò nel passato una facile ironia -, ma a carico di chi del periodico </w:t>
      </w:r>
      <w:proofErr w:type="spellStart"/>
      <w:r w:rsidRPr="00882DDE">
        <w:rPr>
          <w:color w:val="000000"/>
        </w:rPr>
        <w:t>é</w:t>
      </w:r>
      <w:proofErr w:type="spellEnd"/>
      <w:r w:rsidRPr="00882DDE">
        <w:rPr>
          <w:color w:val="000000"/>
        </w:rPr>
        <w:t xml:space="preserve"> in effetti la guida e l'ispiratore.</w:t>
      </w:r>
    </w:p>
    <w:p w:rsidR="00882DDE" w:rsidRPr="00882DDE" w:rsidRDefault="00882DDE" w:rsidP="004B1650">
      <w:pPr>
        <w:pStyle w:val="NormaleWeb"/>
        <w:spacing w:before="0" w:beforeAutospacing="0" w:after="150" w:afterAutospacing="0"/>
        <w:ind w:firstLine="300"/>
        <w:jc w:val="both"/>
        <w:rPr>
          <w:color w:val="000000"/>
        </w:rPr>
      </w:pPr>
      <w:r w:rsidRPr="00882DDE">
        <w:rPr>
          <w:color w:val="000000"/>
        </w:rPr>
        <w:t xml:space="preserve">Anche se non si può accogliere completamente la tesi, sulla quale ha insistito l'Avvocatura dello Stato, della natura particolare e del carattere complesso dell'impresa giornalistica, ricondotta ad unità dal direttore, per fondarvi sopra l'altra dal carattere personale della responsabilità di costui, non pare dubbio che, porre al posto di una persona del tutto estranea alla vita dell'azienda, comodo riparo di una attività sottratta in tal guisa a ogni responsabilità di fronte a terzi, una persona di particolare esperienza e capacità professionali, fornita di poteri pressoché illimitati e, per quello che attiene alla pubblicazione di notizie, interpretazioni e commenti, sottratta a ogni altro controllo, significava aver trasformato sostanzialmente il sistema dell'editto del 1848 e di avere escluso (ammesso che ciò fosse da ritenere pacifico per il periodo precedente), che si potesse vedere consacrato nell'art. 1 della legge citata del 1925 un caso di responsabilità per fatto altrui. Sicché, considerata alla luce di questo svolgimento storico, l'espressione "per ciò solo" che compare nell'art. 57, n. 1 del Cod. </w:t>
      </w:r>
      <w:proofErr w:type="spellStart"/>
      <w:r w:rsidRPr="00882DDE">
        <w:rPr>
          <w:color w:val="000000"/>
        </w:rPr>
        <w:t>pen</w:t>
      </w:r>
      <w:proofErr w:type="spellEnd"/>
      <w:r w:rsidRPr="00882DDE">
        <w:rPr>
          <w:color w:val="000000"/>
        </w:rPr>
        <w:t xml:space="preserve">. e che ha dato tanto da fare agli interpreti, non ha inteso se non sottolineare il distacco dal sistema dell'Editto Albertino e dalla figura che vi compare del gerente, complice necessario dell'autore del reato </w:t>
      </w:r>
      <w:r w:rsidRPr="00882DDE">
        <w:rPr>
          <w:color w:val="000000"/>
        </w:rPr>
        <w:lastRenderedPageBreak/>
        <w:t xml:space="preserve">commesso a mezzo della stampa. Si volle dire che la responsabilità del direttore si fonda sulla circostanza, propria di lui, di non aver osservato gli obblighi di vigilanza e di controllo ai quali egli </w:t>
      </w:r>
      <w:proofErr w:type="spellStart"/>
      <w:r w:rsidRPr="00882DDE">
        <w:rPr>
          <w:color w:val="000000"/>
        </w:rPr>
        <w:t>é</w:t>
      </w:r>
      <w:proofErr w:type="spellEnd"/>
      <w:r w:rsidRPr="00882DDE">
        <w:rPr>
          <w:color w:val="000000"/>
        </w:rPr>
        <w:t xml:space="preserve"> tenuto per il fatto di essere direttore, obblighi che non </w:t>
      </w:r>
      <w:proofErr w:type="spellStart"/>
      <w:r w:rsidRPr="00882DDE">
        <w:rPr>
          <w:color w:val="000000"/>
        </w:rPr>
        <w:t>é</w:t>
      </w:r>
      <w:proofErr w:type="spellEnd"/>
      <w:r w:rsidRPr="00882DDE">
        <w:rPr>
          <w:color w:val="000000"/>
        </w:rPr>
        <w:t xml:space="preserve"> necessario rintracciare puntualmente espressi in un precetto legislativo, ma che ben possono desumersi dal sistema, come in questo caso del direttore del giornale: una figura della quale sono certi i lineamenti e quindi i diritti ed i doveri.</w:t>
      </w:r>
    </w:p>
    <w:p w:rsidR="00882DDE" w:rsidRPr="00882DDE" w:rsidRDefault="00882DDE" w:rsidP="004B1650">
      <w:pPr>
        <w:pStyle w:val="NormaleWeb"/>
        <w:spacing w:before="0" w:beforeAutospacing="0" w:after="150" w:afterAutospacing="0"/>
        <w:ind w:firstLine="300"/>
        <w:jc w:val="both"/>
        <w:rPr>
          <w:color w:val="000000"/>
        </w:rPr>
      </w:pPr>
      <w:r w:rsidRPr="00882DDE">
        <w:rPr>
          <w:color w:val="000000"/>
        </w:rPr>
        <w:t xml:space="preserve">5. - La conseguenza </w:t>
      </w:r>
      <w:proofErr w:type="spellStart"/>
      <w:r w:rsidRPr="00882DDE">
        <w:rPr>
          <w:color w:val="000000"/>
        </w:rPr>
        <w:t>é</w:t>
      </w:r>
      <w:proofErr w:type="spellEnd"/>
      <w:r w:rsidRPr="00882DDE">
        <w:rPr>
          <w:color w:val="000000"/>
        </w:rPr>
        <w:t xml:space="preserve"> che non esiste contrasto tra l'art. 57, n. 1 Cod. </w:t>
      </w:r>
      <w:proofErr w:type="spellStart"/>
      <w:r w:rsidRPr="00882DDE">
        <w:rPr>
          <w:color w:val="000000"/>
        </w:rPr>
        <w:t>pen</w:t>
      </w:r>
      <w:proofErr w:type="spellEnd"/>
      <w:r w:rsidRPr="00882DDE">
        <w:rPr>
          <w:color w:val="000000"/>
        </w:rPr>
        <w:t>. e l'art. 27 della Costituzione. Non pare dubbio alla Corte che questo ultimo articolo consacri il principio, acquisto certo di un secolare svolgimento, che non si risponde se non per fatto proprio. Ma appunto il direttore del periodico risponde per fatto proprio, per lo meno perché tra la sua omissione e l'evento c'</w:t>
      </w:r>
      <w:proofErr w:type="spellStart"/>
      <w:r w:rsidRPr="00882DDE">
        <w:rPr>
          <w:color w:val="000000"/>
        </w:rPr>
        <w:t>é</w:t>
      </w:r>
      <w:proofErr w:type="spellEnd"/>
      <w:r w:rsidRPr="00882DDE">
        <w:rPr>
          <w:color w:val="000000"/>
        </w:rPr>
        <w:t xml:space="preserve"> un nesso di causalità materiale, al quale si accompagna sempre un certo nesso psichico (art. 40 Cod. </w:t>
      </w:r>
      <w:proofErr w:type="spellStart"/>
      <w:r w:rsidRPr="00882DDE">
        <w:rPr>
          <w:color w:val="000000"/>
        </w:rPr>
        <w:t>pen</w:t>
      </w:r>
      <w:proofErr w:type="spellEnd"/>
      <w:r w:rsidRPr="00882DDE">
        <w:rPr>
          <w:color w:val="000000"/>
        </w:rPr>
        <w:t xml:space="preserve">.) sufficiente, come </w:t>
      </w:r>
      <w:proofErr w:type="spellStart"/>
      <w:r w:rsidRPr="00882DDE">
        <w:rPr>
          <w:color w:val="000000"/>
        </w:rPr>
        <w:t>é</w:t>
      </w:r>
      <w:proofErr w:type="spellEnd"/>
      <w:r w:rsidRPr="00882DDE">
        <w:rPr>
          <w:color w:val="000000"/>
        </w:rPr>
        <w:t xml:space="preserve"> opinione non contrastata, a conferire alla responsabilità il connotato della personalità.</w:t>
      </w:r>
    </w:p>
    <w:p w:rsidR="00882DDE" w:rsidRPr="00882DDE" w:rsidRDefault="00882DDE" w:rsidP="004B1650">
      <w:pPr>
        <w:pStyle w:val="NormaleWeb"/>
        <w:spacing w:before="0" w:beforeAutospacing="0" w:after="150" w:afterAutospacing="0"/>
        <w:ind w:firstLine="300"/>
        <w:jc w:val="both"/>
        <w:rPr>
          <w:color w:val="000000"/>
        </w:rPr>
      </w:pPr>
      <w:r w:rsidRPr="00882DDE">
        <w:rPr>
          <w:color w:val="000000"/>
        </w:rPr>
        <w:t xml:space="preserve">Né, inoltre, l'art. 57 così interpretato, vieta che la responsabilità del direttore di giornale venga meno tutte le volte in cui il caso fortuito o la forza maggiore, il costringimento fisico o l'errore invincibile (artt. 45, 46 e 48 Cod. </w:t>
      </w:r>
      <w:proofErr w:type="spellStart"/>
      <w:r w:rsidRPr="00882DDE">
        <w:rPr>
          <w:color w:val="000000"/>
        </w:rPr>
        <w:t>pen</w:t>
      </w:r>
      <w:proofErr w:type="spellEnd"/>
      <w:r w:rsidRPr="00882DDE">
        <w:rPr>
          <w:color w:val="000000"/>
        </w:rPr>
        <w:t xml:space="preserve">.) vietino di affermare che l'omissione sia cosciente e volontaria (art. 42 Cod. </w:t>
      </w:r>
      <w:proofErr w:type="spellStart"/>
      <w:r w:rsidRPr="00882DDE">
        <w:rPr>
          <w:color w:val="000000"/>
        </w:rPr>
        <w:t>pen</w:t>
      </w:r>
      <w:proofErr w:type="spellEnd"/>
      <w:r w:rsidRPr="00882DDE">
        <w:rPr>
          <w:color w:val="000000"/>
        </w:rPr>
        <w:t>. 1 comma), nessuna ragione imponendo che questi principi generali e di rigorosa osservanza trovino in questo caso sbarrato l'ingresso alla loro puntuale applicazione.</w:t>
      </w:r>
    </w:p>
    <w:p w:rsidR="00882DDE" w:rsidRPr="00882DDE" w:rsidRDefault="00882DDE" w:rsidP="004B1650">
      <w:pPr>
        <w:pStyle w:val="NormaleWeb"/>
        <w:spacing w:before="0" w:beforeAutospacing="0" w:after="150" w:afterAutospacing="0"/>
        <w:ind w:firstLine="300"/>
        <w:jc w:val="both"/>
        <w:rPr>
          <w:color w:val="000000"/>
        </w:rPr>
      </w:pPr>
      <w:r w:rsidRPr="00882DDE">
        <w:rPr>
          <w:color w:val="000000"/>
        </w:rPr>
        <w:t xml:space="preserve">6. - D'altra parte, se l'art. 57, n. 1, considerato in sé e per sé, consente di giungere alla persuasione che la responsabilità, che vi </w:t>
      </w:r>
      <w:proofErr w:type="spellStart"/>
      <w:r w:rsidRPr="00882DDE">
        <w:rPr>
          <w:color w:val="000000"/>
        </w:rPr>
        <w:t>é</w:t>
      </w:r>
      <w:proofErr w:type="spellEnd"/>
      <w:r w:rsidRPr="00882DDE">
        <w:rPr>
          <w:color w:val="000000"/>
        </w:rPr>
        <w:t xml:space="preserve"> raffigurata, non </w:t>
      </w:r>
      <w:proofErr w:type="spellStart"/>
      <w:r w:rsidRPr="00882DDE">
        <w:rPr>
          <w:color w:val="000000"/>
        </w:rPr>
        <w:t>é</w:t>
      </w:r>
      <w:proofErr w:type="spellEnd"/>
      <w:r w:rsidRPr="00882DDE">
        <w:rPr>
          <w:color w:val="000000"/>
        </w:rPr>
        <w:t xml:space="preserve"> per fatto altrui (che </w:t>
      </w:r>
      <w:proofErr w:type="spellStart"/>
      <w:r w:rsidRPr="00882DDE">
        <w:rPr>
          <w:color w:val="000000"/>
        </w:rPr>
        <w:t>é</w:t>
      </w:r>
      <w:proofErr w:type="spellEnd"/>
      <w:r w:rsidRPr="00882DDE">
        <w:rPr>
          <w:color w:val="000000"/>
        </w:rPr>
        <w:t xml:space="preserve"> quanto basta ai fini del presente giudizio), un'autorevole giurisprudenza della Corte di Cassazione ha affermato che la responsabilità del direttore di un periodico </w:t>
      </w:r>
      <w:proofErr w:type="spellStart"/>
      <w:r w:rsidRPr="00882DDE">
        <w:rPr>
          <w:color w:val="000000"/>
        </w:rPr>
        <w:t>é</w:t>
      </w:r>
      <w:proofErr w:type="spellEnd"/>
      <w:r w:rsidRPr="00882DDE">
        <w:rPr>
          <w:color w:val="000000"/>
        </w:rPr>
        <w:t xml:space="preserve"> fondata sulla colpa, ed ha giustificato per tale via la compatibilità dell'art. 57, n. 1 col dettato della norma costituzionale.</w:t>
      </w:r>
    </w:p>
    <w:p w:rsidR="00882DDE" w:rsidRPr="00882DDE" w:rsidRDefault="00882DDE" w:rsidP="004B1650">
      <w:pPr>
        <w:pStyle w:val="NormaleWeb"/>
        <w:spacing w:before="0" w:beforeAutospacing="0" w:after="150" w:afterAutospacing="0"/>
        <w:ind w:firstLine="300"/>
        <w:jc w:val="both"/>
        <w:rPr>
          <w:color w:val="000000"/>
        </w:rPr>
      </w:pPr>
      <w:r w:rsidRPr="00882DDE">
        <w:rPr>
          <w:color w:val="000000"/>
        </w:rPr>
        <w:t xml:space="preserve">Certamente, che una giurisprudenza siffatta si sia costituita tanto che si possa dire ormai dominante, </w:t>
      </w:r>
      <w:proofErr w:type="spellStart"/>
      <w:r w:rsidRPr="00882DDE">
        <w:rPr>
          <w:color w:val="000000"/>
        </w:rPr>
        <w:t>é</w:t>
      </w:r>
      <w:proofErr w:type="spellEnd"/>
      <w:r w:rsidRPr="00882DDE">
        <w:rPr>
          <w:color w:val="000000"/>
        </w:rPr>
        <w:t xml:space="preserve"> una circostanza della quale non può negarsi l'importanza. La Corte, pur ritenendo di potere e di dovere interpretare con autonomia di giudizio e di orientamenti e la norma costituzionale che si assume violata e la norma ordinaria che si accusi di violazione, non può non tenere il debito conto di una costante interpretazione giurisprudenziale che conferisce al precetto legislativo il suo effettivo valore nella vita giuridica, se </w:t>
      </w:r>
      <w:proofErr w:type="spellStart"/>
      <w:r w:rsidRPr="00882DDE">
        <w:rPr>
          <w:color w:val="000000"/>
        </w:rPr>
        <w:t>é</w:t>
      </w:r>
      <w:proofErr w:type="spellEnd"/>
      <w:r w:rsidRPr="00882DDE">
        <w:rPr>
          <w:color w:val="000000"/>
        </w:rPr>
        <w:t xml:space="preserve"> vero, come </w:t>
      </w:r>
      <w:proofErr w:type="spellStart"/>
      <w:r w:rsidRPr="00882DDE">
        <w:rPr>
          <w:color w:val="000000"/>
        </w:rPr>
        <w:t>é</w:t>
      </w:r>
      <w:proofErr w:type="spellEnd"/>
      <w:r w:rsidRPr="00882DDE">
        <w:rPr>
          <w:color w:val="000000"/>
        </w:rPr>
        <w:t xml:space="preserve"> vero, che le norme sono non quali appaiono proposte in astratto, ma quali sono applicate nella quotidiana opera del giudice, intesa a renderle concrete ed efficaci.</w:t>
      </w:r>
    </w:p>
    <w:p w:rsidR="00882DDE" w:rsidRPr="00882DDE" w:rsidRDefault="00882DDE" w:rsidP="004B1650">
      <w:pPr>
        <w:pStyle w:val="NormaleWeb"/>
        <w:spacing w:before="0" w:beforeAutospacing="0" w:after="150" w:afterAutospacing="0"/>
        <w:ind w:firstLine="300"/>
        <w:jc w:val="both"/>
        <w:rPr>
          <w:color w:val="000000"/>
        </w:rPr>
      </w:pPr>
      <w:r w:rsidRPr="00882DDE">
        <w:rPr>
          <w:color w:val="000000"/>
        </w:rPr>
        <w:t xml:space="preserve">Tuttavia la Corte non può non rilevare le difficoltà che il testo dell'art. 57, n. 1, offre ad una interpretazione di questa sorta, pur tanto aderente alla realtà delle cose, nella qualità della pena che </w:t>
      </w:r>
      <w:proofErr w:type="spellStart"/>
      <w:r w:rsidRPr="00882DDE">
        <w:rPr>
          <w:color w:val="000000"/>
        </w:rPr>
        <w:t>é</w:t>
      </w:r>
      <w:proofErr w:type="spellEnd"/>
      <w:r w:rsidRPr="00882DDE">
        <w:rPr>
          <w:color w:val="000000"/>
        </w:rPr>
        <w:t xml:space="preserve"> di un reato doloso irrogata al reo di un reato colposo, anche se </w:t>
      </w:r>
      <w:proofErr w:type="spellStart"/>
      <w:r w:rsidRPr="00882DDE">
        <w:rPr>
          <w:color w:val="000000"/>
        </w:rPr>
        <w:t>é</w:t>
      </w:r>
      <w:proofErr w:type="spellEnd"/>
      <w:r w:rsidRPr="00882DDE">
        <w:rPr>
          <w:color w:val="000000"/>
        </w:rPr>
        <w:t xml:space="preserve"> da ritenere che ciò non trasformi il titolo della relativa responsabilità: residuo storico della vecchia figura del complice necessario, prevista dall'Editto Albertino. Il che, del resto, </w:t>
      </w:r>
      <w:proofErr w:type="spellStart"/>
      <w:r w:rsidRPr="00882DDE">
        <w:rPr>
          <w:color w:val="000000"/>
        </w:rPr>
        <w:t>é</w:t>
      </w:r>
      <w:proofErr w:type="spellEnd"/>
      <w:r w:rsidRPr="00882DDE">
        <w:rPr>
          <w:color w:val="000000"/>
        </w:rPr>
        <w:t xml:space="preserve"> confermato dalla necessità generalmente avvertita (come fanno fede ripetute proposte di riforma) di dare ad una materia, che la realtà configura in termini non equivoci, una corrispondente formulazione legislativa: della quale necessità anche la Corte sente di doversi rendere interprete.</w:t>
      </w:r>
    </w:p>
    <w:p w:rsidR="00882DDE" w:rsidRPr="00882DDE" w:rsidRDefault="00882DDE" w:rsidP="004B1650">
      <w:pPr>
        <w:pStyle w:val="NormaleWeb"/>
        <w:spacing w:before="0" w:beforeAutospacing="0" w:after="150" w:afterAutospacing="0"/>
        <w:ind w:firstLine="300"/>
        <w:jc w:val="center"/>
        <w:rPr>
          <w:color w:val="000000"/>
        </w:rPr>
      </w:pPr>
      <w:r w:rsidRPr="00882DDE">
        <w:rPr>
          <w:color w:val="000000"/>
        </w:rPr>
        <w:t>PER QUESTI MOTIVI</w:t>
      </w:r>
    </w:p>
    <w:p w:rsidR="00882DDE" w:rsidRPr="00882DDE" w:rsidRDefault="00882DDE" w:rsidP="004B1650">
      <w:pPr>
        <w:pStyle w:val="NormaleWeb"/>
        <w:spacing w:before="0" w:beforeAutospacing="0" w:after="150" w:afterAutospacing="0"/>
        <w:ind w:firstLine="300"/>
        <w:jc w:val="center"/>
        <w:rPr>
          <w:color w:val="000000"/>
        </w:rPr>
      </w:pPr>
      <w:r w:rsidRPr="00882DDE">
        <w:rPr>
          <w:color w:val="000000"/>
        </w:rPr>
        <w:t>LA CORTE COSTITUZIONALE</w:t>
      </w:r>
    </w:p>
    <w:p w:rsidR="00882DDE" w:rsidRPr="00882DDE" w:rsidRDefault="00882DDE" w:rsidP="004B1650">
      <w:pPr>
        <w:pStyle w:val="NormaleWeb"/>
        <w:spacing w:before="0" w:beforeAutospacing="0" w:after="150" w:afterAutospacing="0"/>
        <w:ind w:firstLine="300"/>
        <w:jc w:val="both"/>
        <w:rPr>
          <w:color w:val="000000"/>
        </w:rPr>
      </w:pPr>
      <w:r w:rsidRPr="00882DDE">
        <w:rPr>
          <w:color w:val="000000"/>
        </w:rPr>
        <w:t>Respinta l'eccezione di incompetenza proposta dall'Avvocatura dello Stato;</w:t>
      </w:r>
    </w:p>
    <w:p w:rsidR="00882DDE" w:rsidRPr="00882DDE" w:rsidRDefault="00882DDE" w:rsidP="004B1650">
      <w:pPr>
        <w:pStyle w:val="NormaleWeb"/>
        <w:spacing w:before="0" w:beforeAutospacing="0" w:after="150" w:afterAutospacing="0"/>
        <w:ind w:firstLine="300"/>
        <w:jc w:val="both"/>
        <w:rPr>
          <w:color w:val="000000"/>
        </w:rPr>
      </w:pPr>
      <w:r w:rsidRPr="00882DDE">
        <w:rPr>
          <w:color w:val="000000"/>
        </w:rPr>
        <w:t xml:space="preserve">Dichiara infondata la questione sollevata sulla legittimità costituzionale della norma contenuta nell'art. 57, n. 1 Cod. </w:t>
      </w:r>
      <w:proofErr w:type="spellStart"/>
      <w:r w:rsidRPr="00882DDE">
        <w:rPr>
          <w:color w:val="000000"/>
        </w:rPr>
        <w:t>pen</w:t>
      </w:r>
      <w:proofErr w:type="spellEnd"/>
      <w:r w:rsidRPr="00882DDE">
        <w:rPr>
          <w:color w:val="000000"/>
        </w:rPr>
        <w:t>. e nell'art. 3 della legge sulla stampa 8 febbraio 1948, n. 47 in riferimento alla norma contenuta nell'art. 27 della Costituzione,</w:t>
      </w:r>
    </w:p>
    <w:p w:rsidR="00882DDE" w:rsidRDefault="00882DDE" w:rsidP="004B1650">
      <w:pPr>
        <w:pStyle w:val="NormaleWeb"/>
        <w:spacing w:before="0" w:beforeAutospacing="0" w:after="150" w:afterAutospacing="0"/>
        <w:ind w:firstLine="300"/>
        <w:jc w:val="both"/>
        <w:rPr>
          <w:color w:val="000000"/>
        </w:rPr>
      </w:pPr>
      <w:r w:rsidRPr="00882DDE">
        <w:rPr>
          <w:color w:val="000000"/>
        </w:rPr>
        <w:t xml:space="preserve">Salva la revisione del testo dell'art. 57, n. 1 Cod. </w:t>
      </w:r>
      <w:proofErr w:type="spellStart"/>
      <w:r w:rsidRPr="00882DDE">
        <w:rPr>
          <w:color w:val="000000"/>
        </w:rPr>
        <w:t>pen</w:t>
      </w:r>
      <w:proofErr w:type="spellEnd"/>
      <w:r w:rsidRPr="00882DDE">
        <w:rPr>
          <w:color w:val="000000"/>
        </w:rPr>
        <w:t>., al fine di renderlo anche formalmente più adeguato alla norma costituzional</w:t>
      </w:r>
      <w:r>
        <w:rPr>
          <w:color w:val="000000"/>
        </w:rPr>
        <w:t>e.</w:t>
      </w:r>
    </w:p>
    <w:p w:rsidR="00882DDE" w:rsidRDefault="00DD56F1" w:rsidP="004B1650">
      <w:pPr>
        <w:pStyle w:val="NormaleWeb"/>
        <w:spacing w:before="0" w:beforeAutospacing="0" w:after="150" w:afterAutospacing="0"/>
        <w:ind w:firstLine="300"/>
        <w:jc w:val="both"/>
        <w:rPr>
          <w:color w:val="000000"/>
        </w:rPr>
      </w:pPr>
      <w:r>
        <w:rPr>
          <w:color w:val="000000"/>
        </w:rPr>
        <w:lastRenderedPageBreak/>
        <w:t>Legge 62 del 2001</w:t>
      </w:r>
    </w:p>
    <w:p w:rsidR="00DD56F1" w:rsidRPr="00DD56F1" w:rsidRDefault="00DD56F1" w:rsidP="004B1650">
      <w:pPr>
        <w:shd w:val="clear" w:color="auto" w:fill="FFFFFF"/>
        <w:spacing w:after="120" w:line="240" w:lineRule="auto"/>
        <w:jc w:val="center"/>
        <w:outlineLvl w:val="1"/>
        <w:rPr>
          <w:rFonts w:ascii="Times New Roman" w:eastAsia="Times New Roman" w:hAnsi="Times New Roman" w:cs="Times New Roman"/>
          <w:b/>
          <w:bCs/>
          <w:color w:val="19191A"/>
          <w:sz w:val="24"/>
          <w:szCs w:val="24"/>
          <w:lang w:eastAsia="it-IT"/>
        </w:rPr>
      </w:pPr>
      <w:r w:rsidRPr="00DD56F1">
        <w:rPr>
          <w:rFonts w:ascii="Times New Roman" w:eastAsia="Times New Roman" w:hAnsi="Times New Roman" w:cs="Times New Roman"/>
          <w:b/>
          <w:bCs/>
          <w:color w:val="19191A"/>
          <w:sz w:val="24"/>
          <w:szCs w:val="24"/>
          <w:lang w:eastAsia="it-IT"/>
        </w:rPr>
        <w:t>Art. 1</w:t>
      </w:r>
    </w:p>
    <w:p w:rsidR="00DD56F1" w:rsidRPr="00DD56F1" w:rsidRDefault="00DD56F1" w:rsidP="004B1650">
      <w:pPr>
        <w:shd w:val="clear" w:color="auto" w:fill="FFFFFF"/>
        <w:spacing w:after="0" w:line="240" w:lineRule="auto"/>
        <w:jc w:val="center"/>
        <w:rPr>
          <w:rFonts w:ascii="Times New Roman" w:eastAsia="Times New Roman" w:hAnsi="Times New Roman" w:cs="Times New Roman"/>
          <w:color w:val="19191A"/>
          <w:sz w:val="24"/>
          <w:szCs w:val="24"/>
          <w:lang w:eastAsia="it-IT"/>
        </w:rPr>
      </w:pPr>
      <w:r w:rsidRPr="00DD56F1">
        <w:rPr>
          <w:rFonts w:ascii="Times New Roman" w:eastAsia="Times New Roman" w:hAnsi="Times New Roman" w:cs="Times New Roman"/>
          <w:color w:val="19191A"/>
          <w:sz w:val="24"/>
          <w:szCs w:val="24"/>
          <w:lang w:eastAsia="it-IT"/>
        </w:rPr>
        <w:t>(Definizioni e disciplina del prodotto editoriale)</w:t>
      </w:r>
    </w:p>
    <w:p w:rsidR="00DD56F1" w:rsidRPr="00DD56F1" w:rsidRDefault="00DD56F1" w:rsidP="004B1650">
      <w:pPr>
        <w:shd w:val="clear" w:color="auto" w:fill="FFFFFF"/>
        <w:spacing w:after="0" w:line="240" w:lineRule="auto"/>
        <w:rPr>
          <w:rFonts w:ascii="Times New Roman" w:eastAsia="Times New Roman" w:hAnsi="Times New Roman" w:cs="Times New Roman"/>
          <w:color w:val="19191A"/>
          <w:sz w:val="24"/>
          <w:szCs w:val="24"/>
          <w:lang w:eastAsia="it-IT"/>
        </w:rPr>
      </w:pPr>
      <w:r w:rsidRPr="00DD56F1">
        <w:rPr>
          <w:rFonts w:ascii="Times New Roman" w:eastAsia="Times New Roman" w:hAnsi="Times New Roman" w:cs="Times New Roman"/>
          <w:b/>
          <w:bCs/>
          <w:color w:val="19191A"/>
          <w:sz w:val="24"/>
          <w:szCs w:val="24"/>
          <w:lang w:eastAsia="it-IT"/>
        </w:rPr>
        <w:t>1. </w:t>
      </w:r>
      <w:r w:rsidRPr="00DD56F1">
        <w:rPr>
          <w:rFonts w:ascii="Times New Roman" w:eastAsia="Times New Roman" w:hAnsi="Times New Roman" w:cs="Times New Roman"/>
          <w:color w:val="19191A"/>
          <w:sz w:val="24"/>
          <w:szCs w:val="24"/>
          <w:lang w:eastAsia="it-IT"/>
        </w:rPr>
        <w:t>Per "prodotto editoriale", ai fini della presente legge, si intende il prodotto realizzato su supporto cartaceo, ivi compreso il libro, o su supporto informatico, destinato alla pubblicazione o, comunque, alla diffusione di informazioni presso il pubblico con ogni mezzo, anche elettronico, o attraverso la radiodiffusione sonora o televisiva, con esclusione dei prodotti discografici o cinematografici.</w:t>
      </w:r>
      <w:r w:rsidRPr="00DD56F1">
        <w:rPr>
          <w:rFonts w:ascii="Times New Roman" w:eastAsia="Times New Roman" w:hAnsi="Times New Roman" w:cs="Times New Roman"/>
          <w:color w:val="19191A"/>
          <w:sz w:val="24"/>
          <w:szCs w:val="24"/>
          <w:lang w:eastAsia="it-IT"/>
        </w:rPr>
        <w:br/>
      </w:r>
    </w:p>
    <w:p w:rsidR="00DD56F1" w:rsidRPr="00DD56F1" w:rsidRDefault="00DD56F1" w:rsidP="004B1650">
      <w:pPr>
        <w:shd w:val="clear" w:color="auto" w:fill="FFFFFF"/>
        <w:spacing w:after="0" w:line="240" w:lineRule="auto"/>
        <w:rPr>
          <w:rFonts w:ascii="Times New Roman" w:eastAsia="Times New Roman" w:hAnsi="Times New Roman" w:cs="Times New Roman"/>
          <w:color w:val="19191A"/>
          <w:sz w:val="24"/>
          <w:szCs w:val="24"/>
          <w:lang w:eastAsia="it-IT"/>
        </w:rPr>
      </w:pPr>
      <w:r w:rsidRPr="00DD56F1">
        <w:rPr>
          <w:rFonts w:ascii="Times New Roman" w:eastAsia="Times New Roman" w:hAnsi="Times New Roman" w:cs="Times New Roman"/>
          <w:b/>
          <w:bCs/>
          <w:color w:val="19191A"/>
          <w:sz w:val="24"/>
          <w:szCs w:val="24"/>
          <w:lang w:eastAsia="it-IT"/>
        </w:rPr>
        <w:t>2. </w:t>
      </w:r>
      <w:r w:rsidRPr="00DD56F1">
        <w:rPr>
          <w:rFonts w:ascii="Times New Roman" w:eastAsia="Times New Roman" w:hAnsi="Times New Roman" w:cs="Times New Roman"/>
          <w:color w:val="19191A"/>
          <w:sz w:val="24"/>
          <w:szCs w:val="24"/>
          <w:lang w:eastAsia="it-IT"/>
        </w:rPr>
        <w:t>Non costituiscono prodotto editoriale i supporti che riproducono esclusivamente suoni e voci, le opere filmiche ed i prodotti destinati esclusivamente all'informazione aziendale sia ad uso interno sia presso il pubblico. Per "opera filmica" si intende lo spettacolo, con contenuto narrativo o documentaristico, realizzato su supporto di qualsiasi natura, purché costituente opera dell'ingegno ai sensi della disciplina sul diritto d'autore, destinato originariamente, dal titolare dei diritti di utilizzazione economica, alla programmazione nelle sale cinematografiche ovvero alla diffusione al pubblico attraverso i mezzi audiovisivi.</w:t>
      </w:r>
      <w:r w:rsidRPr="00DD56F1">
        <w:rPr>
          <w:rFonts w:ascii="Times New Roman" w:eastAsia="Times New Roman" w:hAnsi="Times New Roman" w:cs="Times New Roman"/>
          <w:color w:val="19191A"/>
          <w:sz w:val="24"/>
          <w:szCs w:val="24"/>
          <w:lang w:eastAsia="it-IT"/>
        </w:rPr>
        <w:br/>
      </w:r>
    </w:p>
    <w:p w:rsidR="00DD56F1" w:rsidRPr="00DD56F1" w:rsidRDefault="00DD56F1" w:rsidP="004B1650">
      <w:pPr>
        <w:shd w:val="clear" w:color="auto" w:fill="FFFFFF"/>
        <w:spacing w:after="0" w:line="240" w:lineRule="auto"/>
        <w:rPr>
          <w:rFonts w:ascii="Times New Roman" w:eastAsia="Times New Roman" w:hAnsi="Times New Roman" w:cs="Times New Roman"/>
          <w:sz w:val="24"/>
          <w:szCs w:val="24"/>
          <w:lang w:eastAsia="it-IT"/>
        </w:rPr>
      </w:pPr>
      <w:r w:rsidRPr="00DD56F1">
        <w:rPr>
          <w:rFonts w:ascii="Times New Roman" w:eastAsia="Times New Roman" w:hAnsi="Times New Roman" w:cs="Times New Roman"/>
          <w:b/>
          <w:bCs/>
          <w:color w:val="19191A"/>
          <w:sz w:val="24"/>
          <w:szCs w:val="24"/>
          <w:lang w:eastAsia="it-IT"/>
        </w:rPr>
        <w:t>3. </w:t>
      </w:r>
      <w:r w:rsidRPr="00DD56F1">
        <w:rPr>
          <w:rFonts w:ascii="Times New Roman" w:eastAsia="Times New Roman" w:hAnsi="Times New Roman" w:cs="Times New Roman"/>
          <w:color w:val="19191A"/>
          <w:sz w:val="24"/>
          <w:szCs w:val="24"/>
          <w:lang w:eastAsia="it-IT"/>
        </w:rPr>
        <w:t>Al prodotto editoriale si applicano le disposizioni di cui all' </w:t>
      </w:r>
      <w:hyperlink r:id="rId11" w:tgtFrame="_blank" w:history="1">
        <w:r w:rsidRPr="00DD56F1">
          <w:rPr>
            <w:rFonts w:ascii="Times New Roman" w:eastAsia="Times New Roman" w:hAnsi="Times New Roman" w:cs="Times New Roman"/>
            <w:color w:val="0066CC"/>
            <w:sz w:val="24"/>
            <w:szCs w:val="24"/>
            <w:u w:val="single"/>
            <w:lang w:eastAsia="it-IT"/>
          </w:rPr>
          <w:t>articolo 2 della legge 8 febbraio 1948, n. 47</w:t>
        </w:r>
      </w:hyperlink>
      <w:r w:rsidRPr="00DD56F1">
        <w:rPr>
          <w:rFonts w:ascii="Times New Roman" w:eastAsia="Times New Roman" w:hAnsi="Times New Roman" w:cs="Times New Roman"/>
          <w:color w:val="19191A"/>
          <w:sz w:val="24"/>
          <w:szCs w:val="24"/>
          <w:lang w:eastAsia="it-IT"/>
        </w:rPr>
        <w:t>. </w:t>
      </w:r>
    </w:p>
    <w:p w:rsidR="00DD56F1" w:rsidRPr="00DD56F1" w:rsidRDefault="00DD56F1" w:rsidP="004B1650">
      <w:pPr>
        <w:shd w:val="clear" w:color="auto" w:fill="FFFFFF"/>
        <w:spacing w:after="0" w:line="240" w:lineRule="auto"/>
        <w:rPr>
          <w:rFonts w:ascii="Times New Roman" w:eastAsia="Times New Roman" w:hAnsi="Times New Roman" w:cs="Times New Roman"/>
          <w:b/>
          <w:bCs/>
          <w:i/>
          <w:iCs/>
          <w:sz w:val="24"/>
          <w:szCs w:val="24"/>
          <w:lang w:eastAsia="it-IT"/>
        </w:rPr>
      </w:pPr>
      <w:r w:rsidRPr="00DD56F1">
        <w:rPr>
          <w:rFonts w:ascii="Times New Roman" w:eastAsia="Times New Roman" w:hAnsi="Times New Roman" w:cs="Times New Roman"/>
          <w:b/>
          <w:bCs/>
          <w:i/>
          <w:iCs/>
          <w:color w:val="19191A"/>
          <w:sz w:val="24"/>
          <w:szCs w:val="24"/>
          <w:lang w:eastAsia="it-IT"/>
        </w:rPr>
        <w:t>((Il prodotto editoriale è identificato dalla testata, intesa come il titolo del giornale, della rivista o di altra pubblicazione periodica, avente una funzione e una capacità distintiva nella misura in cui individua una pubblicazione.))</w:t>
      </w:r>
    </w:p>
    <w:p w:rsidR="00DD56F1" w:rsidRPr="00DD56F1" w:rsidRDefault="00DD56F1" w:rsidP="004B1650">
      <w:pPr>
        <w:shd w:val="clear" w:color="auto" w:fill="FFFFFF"/>
        <w:spacing w:after="0" w:line="240" w:lineRule="auto"/>
        <w:rPr>
          <w:rFonts w:ascii="Times New Roman" w:eastAsia="Times New Roman" w:hAnsi="Times New Roman" w:cs="Times New Roman"/>
          <w:sz w:val="24"/>
          <w:szCs w:val="24"/>
          <w:lang w:eastAsia="it-IT"/>
        </w:rPr>
      </w:pPr>
      <w:r w:rsidRPr="00DD56F1">
        <w:rPr>
          <w:rFonts w:ascii="Times New Roman" w:eastAsia="Times New Roman" w:hAnsi="Times New Roman" w:cs="Times New Roman"/>
          <w:color w:val="19191A"/>
          <w:sz w:val="24"/>
          <w:szCs w:val="24"/>
          <w:lang w:eastAsia="it-IT"/>
        </w:rPr>
        <w:t> Il prodotto editoriale diffuso al pubblico con periodicità regolare e contraddistinto da una testata, costituente elemento identificativo del prodotto, è sottoposto, altresì, agli obblighi previsti dall'articolo 5 della medesima </w:t>
      </w:r>
      <w:hyperlink r:id="rId12" w:tgtFrame="_blank" w:history="1">
        <w:r w:rsidRPr="00DD56F1">
          <w:rPr>
            <w:rFonts w:ascii="Times New Roman" w:eastAsia="Times New Roman" w:hAnsi="Times New Roman" w:cs="Times New Roman"/>
            <w:color w:val="0066CC"/>
            <w:sz w:val="24"/>
            <w:szCs w:val="24"/>
            <w:u w:val="single"/>
            <w:lang w:eastAsia="it-IT"/>
          </w:rPr>
          <w:t>legge n. 47 del 1948</w:t>
        </w:r>
      </w:hyperlink>
      <w:r w:rsidRPr="00DD56F1">
        <w:rPr>
          <w:rFonts w:ascii="Times New Roman" w:eastAsia="Times New Roman" w:hAnsi="Times New Roman" w:cs="Times New Roman"/>
          <w:color w:val="19191A"/>
          <w:sz w:val="24"/>
          <w:szCs w:val="24"/>
          <w:lang w:eastAsia="it-IT"/>
        </w:rPr>
        <w:t>.</w:t>
      </w:r>
    </w:p>
    <w:p w:rsidR="00DD56F1" w:rsidRPr="00DD56F1" w:rsidRDefault="00DD56F1" w:rsidP="004B1650">
      <w:pPr>
        <w:shd w:val="clear" w:color="auto" w:fill="FFFFFF"/>
        <w:spacing w:after="0" w:line="240" w:lineRule="auto"/>
        <w:rPr>
          <w:rFonts w:ascii="Times New Roman" w:eastAsia="Times New Roman" w:hAnsi="Times New Roman" w:cs="Times New Roman"/>
          <w:b/>
          <w:bCs/>
          <w:i/>
          <w:iCs/>
          <w:sz w:val="24"/>
          <w:szCs w:val="24"/>
          <w:lang w:eastAsia="it-IT"/>
        </w:rPr>
      </w:pPr>
      <w:r w:rsidRPr="00DD56F1">
        <w:rPr>
          <w:rFonts w:ascii="Times New Roman" w:eastAsia="Times New Roman" w:hAnsi="Times New Roman" w:cs="Times New Roman"/>
          <w:b/>
          <w:bCs/>
          <w:i/>
          <w:iCs/>
          <w:color w:val="19191A"/>
          <w:sz w:val="24"/>
          <w:szCs w:val="24"/>
          <w:lang w:eastAsia="it-IT"/>
        </w:rPr>
        <w:t>((8))</w:t>
      </w:r>
    </w:p>
    <w:p w:rsidR="00DD56F1" w:rsidRPr="00DD56F1" w:rsidRDefault="00DD56F1" w:rsidP="004B1650">
      <w:pPr>
        <w:shd w:val="clear" w:color="auto" w:fill="FFFFFF"/>
        <w:spacing w:after="0" w:line="240" w:lineRule="auto"/>
        <w:rPr>
          <w:rFonts w:ascii="Times New Roman" w:eastAsia="Times New Roman" w:hAnsi="Times New Roman" w:cs="Times New Roman"/>
          <w:b/>
          <w:bCs/>
          <w:i/>
          <w:iCs/>
          <w:color w:val="19191A"/>
          <w:sz w:val="24"/>
          <w:szCs w:val="24"/>
          <w:lang w:eastAsia="it-IT"/>
        </w:rPr>
      </w:pPr>
      <w:r w:rsidRPr="00DD56F1">
        <w:rPr>
          <w:rFonts w:ascii="Times New Roman" w:eastAsia="Times New Roman" w:hAnsi="Times New Roman" w:cs="Times New Roman"/>
          <w:b/>
          <w:bCs/>
          <w:i/>
          <w:iCs/>
          <w:color w:val="19191A"/>
          <w:sz w:val="24"/>
          <w:szCs w:val="24"/>
          <w:lang w:eastAsia="it-IT"/>
        </w:rPr>
        <w:t>((3-bis. Per "quotidiano on line" si intende quella testata giornalistica:</w:t>
      </w:r>
      <w:r w:rsidRPr="00DD56F1">
        <w:rPr>
          <w:rFonts w:ascii="Times New Roman" w:eastAsia="Times New Roman" w:hAnsi="Times New Roman" w:cs="Times New Roman"/>
          <w:b/>
          <w:bCs/>
          <w:i/>
          <w:iCs/>
          <w:color w:val="19191A"/>
          <w:sz w:val="24"/>
          <w:szCs w:val="24"/>
          <w:lang w:eastAsia="it-IT"/>
        </w:rPr>
        <w:br/>
      </w:r>
    </w:p>
    <w:p w:rsidR="00DD56F1" w:rsidRPr="00DD56F1" w:rsidRDefault="00DD56F1" w:rsidP="004B1650">
      <w:pPr>
        <w:shd w:val="clear" w:color="auto" w:fill="FFFFFF"/>
        <w:spacing w:after="0" w:line="240" w:lineRule="auto"/>
        <w:rPr>
          <w:rFonts w:ascii="Times New Roman" w:eastAsia="Times New Roman" w:hAnsi="Times New Roman" w:cs="Times New Roman"/>
          <w:b/>
          <w:bCs/>
          <w:i/>
          <w:iCs/>
          <w:color w:val="19191A"/>
          <w:sz w:val="24"/>
          <w:szCs w:val="24"/>
          <w:lang w:eastAsia="it-IT"/>
        </w:rPr>
      </w:pPr>
      <w:r w:rsidRPr="00DD56F1">
        <w:rPr>
          <w:rFonts w:ascii="Times New Roman" w:eastAsia="Times New Roman" w:hAnsi="Times New Roman" w:cs="Times New Roman"/>
          <w:b/>
          <w:bCs/>
          <w:i/>
          <w:iCs/>
          <w:color w:val="19191A"/>
          <w:sz w:val="24"/>
          <w:szCs w:val="24"/>
          <w:lang w:eastAsia="it-IT"/>
        </w:rPr>
        <w:t>a) regolarmente registrata presso una cancelleria di tribunale;</w:t>
      </w:r>
      <w:r w:rsidRPr="00DD56F1">
        <w:rPr>
          <w:rFonts w:ascii="Times New Roman" w:eastAsia="Times New Roman" w:hAnsi="Times New Roman" w:cs="Times New Roman"/>
          <w:b/>
          <w:bCs/>
          <w:i/>
          <w:iCs/>
          <w:color w:val="19191A"/>
          <w:sz w:val="24"/>
          <w:szCs w:val="24"/>
          <w:lang w:eastAsia="it-IT"/>
        </w:rPr>
        <w:br/>
      </w:r>
    </w:p>
    <w:p w:rsidR="00DD56F1" w:rsidRPr="00DD56F1" w:rsidRDefault="00DD56F1" w:rsidP="004B1650">
      <w:pPr>
        <w:shd w:val="clear" w:color="auto" w:fill="FFFFFF"/>
        <w:spacing w:after="0" w:line="240" w:lineRule="auto"/>
        <w:rPr>
          <w:rFonts w:ascii="Times New Roman" w:eastAsia="Times New Roman" w:hAnsi="Times New Roman" w:cs="Times New Roman"/>
          <w:b/>
          <w:bCs/>
          <w:i/>
          <w:iCs/>
          <w:color w:val="19191A"/>
          <w:sz w:val="24"/>
          <w:szCs w:val="24"/>
          <w:lang w:eastAsia="it-IT"/>
        </w:rPr>
      </w:pPr>
      <w:r w:rsidRPr="00DD56F1">
        <w:rPr>
          <w:rFonts w:ascii="Times New Roman" w:eastAsia="Times New Roman" w:hAnsi="Times New Roman" w:cs="Times New Roman"/>
          <w:b/>
          <w:bCs/>
          <w:i/>
          <w:iCs/>
          <w:color w:val="19191A"/>
          <w:sz w:val="24"/>
          <w:szCs w:val="24"/>
          <w:lang w:eastAsia="it-IT"/>
        </w:rPr>
        <w:t>b) il cui direttore responsabile sia iscritto all'Ordine dei giornalisti, nell'elenco dei pubblicisti ovvero dei professionisti;</w:t>
      </w:r>
      <w:r w:rsidRPr="00DD56F1">
        <w:rPr>
          <w:rFonts w:ascii="Times New Roman" w:eastAsia="Times New Roman" w:hAnsi="Times New Roman" w:cs="Times New Roman"/>
          <w:b/>
          <w:bCs/>
          <w:i/>
          <w:iCs/>
          <w:color w:val="19191A"/>
          <w:sz w:val="24"/>
          <w:szCs w:val="24"/>
          <w:lang w:eastAsia="it-IT"/>
        </w:rPr>
        <w:br/>
      </w:r>
    </w:p>
    <w:p w:rsidR="00DD56F1" w:rsidRPr="00DD56F1" w:rsidRDefault="00DD56F1" w:rsidP="004B1650">
      <w:pPr>
        <w:shd w:val="clear" w:color="auto" w:fill="FFFFFF"/>
        <w:spacing w:after="0" w:line="240" w:lineRule="auto"/>
        <w:rPr>
          <w:rFonts w:ascii="Times New Roman" w:eastAsia="Times New Roman" w:hAnsi="Times New Roman" w:cs="Times New Roman"/>
          <w:b/>
          <w:bCs/>
          <w:i/>
          <w:iCs/>
          <w:color w:val="19191A"/>
          <w:sz w:val="24"/>
          <w:szCs w:val="24"/>
          <w:lang w:eastAsia="it-IT"/>
        </w:rPr>
      </w:pPr>
      <w:r w:rsidRPr="00DD56F1">
        <w:rPr>
          <w:rFonts w:ascii="Times New Roman" w:eastAsia="Times New Roman" w:hAnsi="Times New Roman" w:cs="Times New Roman"/>
          <w:b/>
          <w:bCs/>
          <w:i/>
          <w:iCs/>
          <w:color w:val="19191A"/>
          <w:sz w:val="24"/>
          <w:szCs w:val="24"/>
          <w:lang w:eastAsia="it-IT"/>
        </w:rPr>
        <w:t>c) che pubblichi i propri contenuti giornalistici prevalentemente on line;</w:t>
      </w:r>
      <w:r w:rsidRPr="00DD56F1">
        <w:rPr>
          <w:rFonts w:ascii="Times New Roman" w:eastAsia="Times New Roman" w:hAnsi="Times New Roman" w:cs="Times New Roman"/>
          <w:b/>
          <w:bCs/>
          <w:i/>
          <w:iCs/>
          <w:color w:val="19191A"/>
          <w:sz w:val="24"/>
          <w:szCs w:val="24"/>
          <w:lang w:eastAsia="it-IT"/>
        </w:rPr>
        <w:br/>
      </w:r>
    </w:p>
    <w:p w:rsidR="00DD56F1" w:rsidRPr="00DD56F1" w:rsidRDefault="00DD56F1" w:rsidP="004B1650">
      <w:pPr>
        <w:shd w:val="clear" w:color="auto" w:fill="FFFFFF"/>
        <w:spacing w:after="0" w:line="240" w:lineRule="auto"/>
        <w:rPr>
          <w:rFonts w:ascii="Times New Roman" w:eastAsia="Times New Roman" w:hAnsi="Times New Roman" w:cs="Times New Roman"/>
          <w:b/>
          <w:bCs/>
          <w:i/>
          <w:iCs/>
          <w:color w:val="19191A"/>
          <w:sz w:val="24"/>
          <w:szCs w:val="24"/>
          <w:lang w:eastAsia="it-IT"/>
        </w:rPr>
      </w:pPr>
      <w:r w:rsidRPr="00DD56F1">
        <w:rPr>
          <w:rFonts w:ascii="Times New Roman" w:eastAsia="Times New Roman" w:hAnsi="Times New Roman" w:cs="Times New Roman"/>
          <w:b/>
          <w:bCs/>
          <w:i/>
          <w:iCs/>
          <w:color w:val="19191A"/>
          <w:sz w:val="24"/>
          <w:szCs w:val="24"/>
          <w:lang w:eastAsia="it-IT"/>
        </w:rPr>
        <w:t>d) che non sia esclusivamente una mera trasposizione telematica di una testata cartacea;</w:t>
      </w:r>
      <w:r w:rsidRPr="00DD56F1">
        <w:rPr>
          <w:rFonts w:ascii="Times New Roman" w:eastAsia="Times New Roman" w:hAnsi="Times New Roman" w:cs="Times New Roman"/>
          <w:b/>
          <w:bCs/>
          <w:i/>
          <w:iCs/>
          <w:color w:val="19191A"/>
          <w:sz w:val="24"/>
          <w:szCs w:val="24"/>
          <w:lang w:eastAsia="it-IT"/>
        </w:rPr>
        <w:br/>
      </w:r>
    </w:p>
    <w:p w:rsidR="00DD56F1" w:rsidRPr="00DD56F1" w:rsidRDefault="00DD56F1" w:rsidP="004B1650">
      <w:pPr>
        <w:shd w:val="clear" w:color="auto" w:fill="FFFFFF"/>
        <w:spacing w:after="0" w:line="240" w:lineRule="auto"/>
        <w:rPr>
          <w:rFonts w:ascii="Times New Roman" w:eastAsia="Times New Roman" w:hAnsi="Times New Roman" w:cs="Times New Roman"/>
          <w:b/>
          <w:bCs/>
          <w:i/>
          <w:iCs/>
          <w:color w:val="19191A"/>
          <w:sz w:val="24"/>
          <w:szCs w:val="24"/>
          <w:lang w:eastAsia="it-IT"/>
        </w:rPr>
      </w:pPr>
      <w:r w:rsidRPr="00DD56F1">
        <w:rPr>
          <w:rFonts w:ascii="Times New Roman" w:eastAsia="Times New Roman" w:hAnsi="Times New Roman" w:cs="Times New Roman"/>
          <w:b/>
          <w:bCs/>
          <w:i/>
          <w:iCs/>
          <w:color w:val="19191A"/>
          <w:sz w:val="24"/>
          <w:szCs w:val="24"/>
          <w:lang w:eastAsia="it-IT"/>
        </w:rPr>
        <w:t>e) che produca principalmente informazione;</w:t>
      </w:r>
      <w:r w:rsidRPr="00DD56F1">
        <w:rPr>
          <w:rFonts w:ascii="Times New Roman" w:eastAsia="Times New Roman" w:hAnsi="Times New Roman" w:cs="Times New Roman"/>
          <w:b/>
          <w:bCs/>
          <w:i/>
          <w:iCs/>
          <w:color w:val="19191A"/>
          <w:sz w:val="24"/>
          <w:szCs w:val="24"/>
          <w:lang w:eastAsia="it-IT"/>
        </w:rPr>
        <w:br/>
      </w:r>
    </w:p>
    <w:p w:rsidR="00DD56F1" w:rsidRPr="00DD56F1" w:rsidRDefault="00DD56F1" w:rsidP="004B1650">
      <w:pPr>
        <w:shd w:val="clear" w:color="auto" w:fill="FFFFFF"/>
        <w:spacing w:after="0" w:line="240" w:lineRule="auto"/>
        <w:rPr>
          <w:rFonts w:ascii="Times New Roman" w:eastAsia="Times New Roman" w:hAnsi="Times New Roman" w:cs="Times New Roman"/>
          <w:b/>
          <w:bCs/>
          <w:i/>
          <w:iCs/>
          <w:color w:val="19191A"/>
          <w:sz w:val="24"/>
          <w:szCs w:val="24"/>
          <w:lang w:eastAsia="it-IT"/>
        </w:rPr>
      </w:pPr>
      <w:r w:rsidRPr="00DD56F1">
        <w:rPr>
          <w:rFonts w:ascii="Times New Roman" w:eastAsia="Times New Roman" w:hAnsi="Times New Roman" w:cs="Times New Roman"/>
          <w:b/>
          <w:bCs/>
          <w:i/>
          <w:iCs/>
          <w:color w:val="19191A"/>
          <w:sz w:val="24"/>
          <w:szCs w:val="24"/>
          <w:lang w:eastAsia="it-IT"/>
        </w:rPr>
        <w:t>f) che abbia una frequenza di aggiornamento almeno quotidiana;</w:t>
      </w:r>
      <w:r w:rsidRPr="00DD56F1">
        <w:rPr>
          <w:rFonts w:ascii="Times New Roman" w:eastAsia="Times New Roman" w:hAnsi="Times New Roman" w:cs="Times New Roman"/>
          <w:b/>
          <w:bCs/>
          <w:i/>
          <w:iCs/>
          <w:color w:val="19191A"/>
          <w:sz w:val="24"/>
          <w:szCs w:val="24"/>
          <w:lang w:eastAsia="it-IT"/>
        </w:rPr>
        <w:br/>
      </w:r>
    </w:p>
    <w:p w:rsidR="00DD56F1" w:rsidRPr="00DD56F1" w:rsidRDefault="00DD56F1" w:rsidP="004B1650">
      <w:pPr>
        <w:shd w:val="clear" w:color="auto" w:fill="FFFFFF"/>
        <w:spacing w:after="0" w:line="240" w:lineRule="auto"/>
        <w:rPr>
          <w:rFonts w:ascii="Times New Roman" w:eastAsia="Times New Roman" w:hAnsi="Times New Roman" w:cs="Times New Roman"/>
          <w:b/>
          <w:bCs/>
          <w:i/>
          <w:iCs/>
          <w:color w:val="19191A"/>
          <w:sz w:val="24"/>
          <w:szCs w:val="24"/>
          <w:lang w:eastAsia="it-IT"/>
        </w:rPr>
      </w:pPr>
      <w:r w:rsidRPr="00DD56F1">
        <w:rPr>
          <w:rFonts w:ascii="Times New Roman" w:eastAsia="Times New Roman" w:hAnsi="Times New Roman" w:cs="Times New Roman"/>
          <w:b/>
          <w:bCs/>
          <w:i/>
          <w:iCs/>
          <w:color w:val="19191A"/>
          <w:sz w:val="24"/>
          <w:szCs w:val="24"/>
          <w:lang w:eastAsia="it-IT"/>
        </w:rPr>
        <w:t>g) che non si configuri esclusivamente come aggregatore di notizie))</w:t>
      </w:r>
    </w:p>
    <w:p w:rsidR="00DD56F1" w:rsidRPr="00DD56F1" w:rsidRDefault="00DD56F1" w:rsidP="004B1650">
      <w:pPr>
        <w:shd w:val="clear" w:color="auto" w:fill="FFFFFF"/>
        <w:spacing w:after="0" w:line="240" w:lineRule="auto"/>
        <w:rPr>
          <w:rFonts w:ascii="Times New Roman" w:eastAsia="Times New Roman" w:hAnsi="Times New Roman" w:cs="Times New Roman"/>
          <w:b/>
          <w:bCs/>
          <w:i/>
          <w:iCs/>
          <w:color w:val="19191A"/>
          <w:sz w:val="24"/>
          <w:szCs w:val="24"/>
          <w:lang w:eastAsia="it-IT"/>
        </w:rPr>
      </w:pPr>
      <w:r w:rsidRPr="00DD56F1">
        <w:rPr>
          <w:rFonts w:ascii="Times New Roman" w:eastAsia="Times New Roman" w:hAnsi="Times New Roman" w:cs="Times New Roman"/>
          <w:b/>
          <w:bCs/>
          <w:i/>
          <w:iCs/>
          <w:color w:val="19191A"/>
          <w:sz w:val="24"/>
          <w:szCs w:val="24"/>
          <w:lang w:eastAsia="it-IT"/>
        </w:rPr>
        <w:t>((8))</w:t>
      </w:r>
    </w:p>
    <w:p w:rsidR="00DD56F1" w:rsidRPr="00DD56F1" w:rsidRDefault="00DD56F1" w:rsidP="004B1650">
      <w:pPr>
        <w:shd w:val="clear" w:color="auto" w:fill="FFFFFF"/>
        <w:spacing w:after="0" w:line="240" w:lineRule="auto"/>
        <w:rPr>
          <w:rFonts w:ascii="Times New Roman" w:eastAsia="Times New Roman" w:hAnsi="Times New Roman" w:cs="Times New Roman"/>
          <w:color w:val="19191A"/>
          <w:sz w:val="24"/>
          <w:szCs w:val="24"/>
          <w:lang w:eastAsia="it-IT"/>
        </w:rPr>
      </w:pPr>
      <w:r w:rsidRPr="00DD56F1">
        <w:rPr>
          <w:rFonts w:ascii="Times New Roman" w:eastAsia="Times New Roman" w:hAnsi="Times New Roman" w:cs="Times New Roman"/>
          <w:color w:val="19191A"/>
          <w:sz w:val="24"/>
          <w:szCs w:val="24"/>
          <w:lang w:eastAsia="it-IT"/>
        </w:rPr>
        <w:t>--------------</w:t>
      </w:r>
    </w:p>
    <w:p w:rsidR="00DD56F1" w:rsidRPr="00DD56F1" w:rsidRDefault="00DD56F1" w:rsidP="004B1650">
      <w:pPr>
        <w:shd w:val="clear" w:color="auto" w:fill="FFFFFF"/>
        <w:spacing w:after="0" w:line="240" w:lineRule="auto"/>
        <w:rPr>
          <w:rFonts w:ascii="Times New Roman" w:eastAsia="Times New Roman" w:hAnsi="Times New Roman" w:cs="Times New Roman"/>
          <w:color w:val="19191A"/>
          <w:sz w:val="24"/>
          <w:szCs w:val="24"/>
          <w:lang w:eastAsia="it-IT"/>
        </w:rPr>
      </w:pPr>
      <w:r w:rsidRPr="00DD56F1">
        <w:rPr>
          <w:rFonts w:ascii="Times New Roman" w:eastAsia="Times New Roman" w:hAnsi="Times New Roman" w:cs="Times New Roman"/>
          <w:color w:val="19191A"/>
          <w:sz w:val="24"/>
          <w:szCs w:val="24"/>
          <w:lang w:eastAsia="it-IT"/>
        </w:rPr>
        <w:t>AGGIORNAMENTO (8)</w:t>
      </w:r>
    </w:p>
    <w:p w:rsidR="00DD56F1" w:rsidRPr="00DD56F1" w:rsidRDefault="00DD56F1" w:rsidP="004B1650">
      <w:pPr>
        <w:shd w:val="clear" w:color="auto" w:fill="FFFFFF"/>
        <w:spacing w:after="0" w:line="240" w:lineRule="auto"/>
        <w:rPr>
          <w:rFonts w:ascii="Times New Roman" w:eastAsia="Times New Roman" w:hAnsi="Times New Roman" w:cs="Times New Roman"/>
          <w:color w:val="19191A"/>
          <w:sz w:val="24"/>
          <w:szCs w:val="24"/>
          <w:lang w:eastAsia="it-IT"/>
        </w:rPr>
      </w:pPr>
      <w:r w:rsidRPr="00DD56F1">
        <w:rPr>
          <w:rFonts w:ascii="Times New Roman" w:eastAsia="Times New Roman" w:hAnsi="Times New Roman" w:cs="Times New Roman"/>
          <w:color w:val="19191A"/>
          <w:sz w:val="24"/>
          <w:szCs w:val="24"/>
          <w:lang w:eastAsia="it-IT"/>
        </w:rPr>
        <w:br/>
        <w:t>La </w:t>
      </w:r>
      <w:hyperlink r:id="rId13" w:tgtFrame="_blank" w:history="1">
        <w:r w:rsidRPr="00DD56F1">
          <w:rPr>
            <w:rFonts w:ascii="Times New Roman" w:eastAsia="Times New Roman" w:hAnsi="Times New Roman" w:cs="Times New Roman"/>
            <w:color w:val="0066CC"/>
            <w:sz w:val="24"/>
            <w:szCs w:val="24"/>
            <w:u w:val="single"/>
            <w:lang w:eastAsia="it-IT"/>
          </w:rPr>
          <w:t>L. 26 ottobre 2016, n. 198</w:t>
        </w:r>
      </w:hyperlink>
      <w:r w:rsidRPr="00DD56F1">
        <w:rPr>
          <w:rFonts w:ascii="Times New Roman" w:eastAsia="Times New Roman" w:hAnsi="Times New Roman" w:cs="Times New Roman"/>
          <w:color w:val="19191A"/>
          <w:sz w:val="24"/>
          <w:szCs w:val="24"/>
          <w:lang w:eastAsia="it-IT"/>
        </w:rPr>
        <w:t> ha disposto (con l'art. 3, comma 4, alinea) che le presenti modifiche si applicano a decorrere dal 1 gennaio successivo a quello in corso.</w:t>
      </w:r>
    </w:p>
    <w:p w:rsidR="00DD56F1" w:rsidRDefault="00DD56F1" w:rsidP="004B1650">
      <w:pPr>
        <w:pStyle w:val="NormaleWeb"/>
        <w:spacing w:before="0" w:beforeAutospacing="0" w:after="150" w:afterAutospacing="0"/>
        <w:ind w:firstLine="300"/>
        <w:jc w:val="both"/>
        <w:rPr>
          <w:color w:val="000000"/>
        </w:rPr>
      </w:pPr>
    </w:p>
    <w:p w:rsidR="00DD56F1" w:rsidRDefault="00DD56F1" w:rsidP="004B1650">
      <w:pPr>
        <w:pStyle w:val="NormaleWeb"/>
        <w:spacing w:before="0" w:beforeAutospacing="0" w:after="150" w:afterAutospacing="0"/>
        <w:ind w:firstLine="300"/>
        <w:jc w:val="both"/>
        <w:rPr>
          <w:color w:val="000000"/>
        </w:rPr>
      </w:pPr>
    </w:p>
    <w:p w:rsidR="00DD56F1" w:rsidRDefault="00DD56F1" w:rsidP="004B1650">
      <w:pPr>
        <w:pStyle w:val="NormaleWeb"/>
        <w:spacing w:before="0" w:beforeAutospacing="0" w:after="150" w:afterAutospacing="0"/>
        <w:ind w:firstLine="300"/>
        <w:jc w:val="both"/>
        <w:rPr>
          <w:color w:val="000000"/>
        </w:rPr>
      </w:pPr>
    </w:p>
    <w:p w:rsidR="00DD56F1" w:rsidRDefault="00DD56F1" w:rsidP="004B1650">
      <w:pPr>
        <w:pStyle w:val="NormaleWeb"/>
        <w:spacing w:before="0" w:beforeAutospacing="0" w:after="150" w:afterAutospacing="0"/>
        <w:ind w:firstLine="300"/>
        <w:jc w:val="center"/>
        <w:rPr>
          <w:color w:val="000000"/>
        </w:rPr>
      </w:pPr>
      <w:r>
        <w:rPr>
          <w:color w:val="000000"/>
        </w:rPr>
        <w:t>D.lgs. 70 del 2003</w:t>
      </w:r>
    </w:p>
    <w:p w:rsidR="00DD56F1" w:rsidRPr="00DD56F1" w:rsidRDefault="00DD56F1" w:rsidP="004B1650">
      <w:pPr>
        <w:shd w:val="clear" w:color="auto" w:fill="FFFFFF"/>
        <w:spacing w:after="120" w:line="240" w:lineRule="auto"/>
        <w:jc w:val="center"/>
        <w:outlineLvl w:val="1"/>
        <w:rPr>
          <w:rFonts w:ascii="Times New Roman" w:eastAsia="Times New Roman" w:hAnsi="Times New Roman" w:cs="Times New Roman"/>
          <w:b/>
          <w:bCs/>
          <w:color w:val="19191A"/>
          <w:sz w:val="24"/>
          <w:szCs w:val="24"/>
          <w:lang w:eastAsia="it-IT"/>
        </w:rPr>
      </w:pPr>
      <w:r w:rsidRPr="00DD56F1">
        <w:rPr>
          <w:rFonts w:ascii="Times New Roman" w:eastAsia="Times New Roman" w:hAnsi="Times New Roman" w:cs="Times New Roman"/>
          <w:b/>
          <w:bCs/>
          <w:color w:val="19191A"/>
          <w:sz w:val="24"/>
          <w:szCs w:val="24"/>
          <w:lang w:eastAsia="it-IT"/>
        </w:rPr>
        <w:br/>
        <w:t>Art. 7</w:t>
      </w:r>
    </w:p>
    <w:p w:rsidR="00DD56F1" w:rsidRPr="00DD56F1" w:rsidRDefault="00DD56F1" w:rsidP="004B1650">
      <w:pPr>
        <w:shd w:val="clear" w:color="auto" w:fill="FFFFFF"/>
        <w:spacing w:after="0" w:line="240" w:lineRule="auto"/>
        <w:jc w:val="center"/>
        <w:rPr>
          <w:rFonts w:ascii="Times New Roman" w:eastAsia="Times New Roman" w:hAnsi="Times New Roman" w:cs="Times New Roman"/>
          <w:color w:val="19191A"/>
          <w:sz w:val="24"/>
          <w:szCs w:val="24"/>
          <w:lang w:eastAsia="it-IT"/>
        </w:rPr>
      </w:pPr>
      <w:r w:rsidRPr="00DD56F1">
        <w:rPr>
          <w:rFonts w:ascii="Times New Roman" w:eastAsia="Times New Roman" w:hAnsi="Times New Roman" w:cs="Times New Roman"/>
          <w:color w:val="19191A"/>
          <w:sz w:val="24"/>
          <w:szCs w:val="24"/>
          <w:lang w:eastAsia="it-IT"/>
        </w:rPr>
        <w:t>(Informazioni generali obbligatorie)</w:t>
      </w:r>
    </w:p>
    <w:p w:rsidR="00DD56F1" w:rsidRPr="00DD56F1" w:rsidRDefault="00DD56F1" w:rsidP="004B1650">
      <w:pPr>
        <w:shd w:val="clear" w:color="auto" w:fill="FFFFFF"/>
        <w:spacing w:after="0" w:line="240" w:lineRule="auto"/>
        <w:rPr>
          <w:rFonts w:ascii="Times New Roman" w:eastAsia="Times New Roman" w:hAnsi="Times New Roman" w:cs="Times New Roman"/>
          <w:color w:val="19191A"/>
          <w:sz w:val="24"/>
          <w:szCs w:val="24"/>
          <w:lang w:eastAsia="it-IT"/>
        </w:rPr>
      </w:pPr>
      <w:r w:rsidRPr="00DD56F1">
        <w:rPr>
          <w:rFonts w:ascii="Times New Roman" w:eastAsia="Times New Roman" w:hAnsi="Times New Roman" w:cs="Times New Roman"/>
          <w:b/>
          <w:bCs/>
          <w:color w:val="19191A"/>
          <w:sz w:val="24"/>
          <w:szCs w:val="24"/>
          <w:lang w:eastAsia="it-IT"/>
        </w:rPr>
        <w:t>1. </w:t>
      </w:r>
      <w:r w:rsidRPr="00DD56F1">
        <w:rPr>
          <w:rFonts w:ascii="Times New Roman" w:eastAsia="Times New Roman" w:hAnsi="Times New Roman" w:cs="Times New Roman"/>
          <w:color w:val="19191A"/>
          <w:sz w:val="24"/>
          <w:szCs w:val="24"/>
          <w:lang w:eastAsia="it-IT"/>
        </w:rPr>
        <w:t>Il prestatore, in aggiunta agli obblighi informativi previsti per specifici beni e servizi, deve rendere facilmente accessibili, in modo diretto e permanente, ai destinatari del servizio e alle Autorità competenti le seguenti informazioni:</w:t>
      </w:r>
      <w:r w:rsidRPr="00DD56F1">
        <w:rPr>
          <w:rFonts w:ascii="Times New Roman" w:eastAsia="Times New Roman" w:hAnsi="Times New Roman" w:cs="Times New Roman"/>
          <w:color w:val="19191A"/>
          <w:sz w:val="24"/>
          <w:szCs w:val="24"/>
          <w:lang w:eastAsia="it-IT"/>
        </w:rPr>
        <w:br/>
      </w:r>
    </w:p>
    <w:p w:rsidR="00DD56F1" w:rsidRPr="00DD56F1" w:rsidRDefault="00DD56F1" w:rsidP="004B1650">
      <w:pPr>
        <w:shd w:val="clear" w:color="auto" w:fill="FFFFFF"/>
        <w:spacing w:after="0" w:line="240" w:lineRule="auto"/>
        <w:ind w:firstLine="150"/>
        <w:rPr>
          <w:rFonts w:ascii="Times New Roman" w:eastAsia="Times New Roman" w:hAnsi="Times New Roman" w:cs="Times New Roman"/>
          <w:color w:val="19191A"/>
          <w:sz w:val="24"/>
          <w:szCs w:val="24"/>
          <w:lang w:eastAsia="it-IT"/>
        </w:rPr>
      </w:pPr>
      <w:r w:rsidRPr="00DD56F1">
        <w:rPr>
          <w:rFonts w:ascii="Times New Roman" w:eastAsia="Times New Roman" w:hAnsi="Times New Roman" w:cs="Times New Roman"/>
          <w:color w:val="19191A"/>
          <w:sz w:val="24"/>
          <w:szCs w:val="24"/>
          <w:lang w:eastAsia="it-IT"/>
        </w:rPr>
        <w:t>a) il nome, la denominazione o la ragione sociale;</w:t>
      </w:r>
    </w:p>
    <w:p w:rsidR="00DD56F1" w:rsidRPr="00DD56F1" w:rsidRDefault="00DD56F1" w:rsidP="004B1650">
      <w:pPr>
        <w:shd w:val="clear" w:color="auto" w:fill="FFFFFF"/>
        <w:spacing w:after="0" w:line="240" w:lineRule="auto"/>
        <w:ind w:firstLine="150"/>
        <w:rPr>
          <w:rFonts w:ascii="Times New Roman" w:eastAsia="Times New Roman" w:hAnsi="Times New Roman" w:cs="Times New Roman"/>
          <w:color w:val="19191A"/>
          <w:sz w:val="24"/>
          <w:szCs w:val="24"/>
          <w:lang w:eastAsia="it-IT"/>
        </w:rPr>
      </w:pPr>
      <w:r w:rsidRPr="00DD56F1">
        <w:rPr>
          <w:rFonts w:ascii="Times New Roman" w:eastAsia="Times New Roman" w:hAnsi="Times New Roman" w:cs="Times New Roman"/>
          <w:color w:val="19191A"/>
          <w:sz w:val="24"/>
          <w:szCs w:val="24"/>
          <w:lang w:eastAsia="it-IT"/>
        </w:rPr>
        <w:t>b) il domicilio o la sede legale;</w:t>
      </w:r>
    </w:p>
    <w:p w:rsidR="00DD56F1" w:rsidRPr="00DD56F1" w:rsidRDefault="00DD56F1" w:rsidP="004B1650">
      <w:pPr>
        <w:shd w:val="clear" w:color="auto" w:fill="FFFFFF"/>
        <w:spacing w:after="0" w:line="240" w:lineRule="auto"/>
        <w:ind w:firstLine="150"/>
        <w:rPr>
          <w:rFonts w:ascii="Times New Roman" w:eastAsia="Times New Roman" w:hAnsi="Times New Roman" w:cs="Times New Roman"/>
          <w:color w:val="19191A"/>
          <w:sz w:val="24"/>
          <w:szCs w:val="24"/>
          <w:lang w:eastAsia="it-IT"/>
        </w:rPr>
      </w:pPr>
      <w:r w:rsidRPr="00DD56F1">
        <w:rPr>
          <w:rFonts w:ascii="Times New Roman" w:eastAsia="Times New Roman" w:hAnsi="Times New Roman" w:cs="Times New Roman"/>
          <w:color w:val="19191A"/>
          <w:sz w:val="24"/>
          <w:szCs w:val="24"/>
          <w:lang w:eastAsia="it-IT"/>
        </w:rPr>
        <w:t>c) gli estremi che permettono di contattare rapidamente il prestatore e di comunicare direttamente ed efficacemente con lo stesso, compreso l'indirizzo di posta elettronica;</w:t>
      </w:r>
    </w:p>
    <w:p w:rsidR="00DD56F1" w:rsidRPr="00DD56F1" w:rsidRDefault="00DD56F1" w:rsidP="004B1650">
      <w:pPr>
        <w:shd w:val="clear" w:color="auto" w:fill="FFFFFF"/>
        <w:spacing w:after="0" w:line="240" w:lineRule="auto"/>
        <w:ind w:firstLine="150"/>
        <w:rPr>
          <w:rFonts w:ascii="Times New Roman" w:eastAsia="Times New Roman" w:hAnsi="Times New Roman" w:cs="Times New Roman"/>
          <w:color w:val="19191A"/>
          <w:sz w:val="24"/>
          <w:szCs w:val="24"/>
          <w:lang w:eastAsia="it-IT"/>
        </w:rPr>
      </w:pPr>
      <w:r w:rsidRPr="00DD56F1">
        <w:rPr>
          <w:rFonts w:ascii="Times New Roman" w:eastAsia="Times New Roman" w:hAnsi="Times New Roman" w:cs="Times New Roman"/>
          <w:color w:val="19191A"/>
          <w:sz w:val="24"/>
          <w:szCs w:val="24"/>
          <w:lang w:eastAsia="it-IT"/>
        </w:rPr>
        <w:t>d) il numero di iscrizione al repertorio delle attività economiche, REA, o al registro delle imprese;</w:t>
      </w:r>
    </w:p>
    <w:p w:rsidR="00DD56F1" w:rsidRPr="00DD56F1" w:rsidRDefault="00DD56F1" w:rsidP="004B1650">
      <w:pPr>
        <w:shd w:val="clear" w:color="auto" w:fill="FFFFFF"/>
        <w:spacing w:after="0" w:line="240" w:lineRule="auto"/>
        <w:ind w:firstLine="150"/>
        <w:rPr>
          <w:rFonts w:ascii="Times New Roman" w:eastAsia="Times New Roman" w:hAnsi="Times New Roman" w:cs="Times New Roman"/>
          <w:color w:val="19191A"/>
          <w:sz w:val="24"/>
          <w:szCs w:val="24"/>
          <w:lang w:eastAsia="it-IT"/>
        </w:rPr>
      </w:pPr>
      <w:r w:rsidRPr="00DD56F1">
        <w:rPr>
          <w:rFonts w:ascii="Times New Roman" w:eastAsia="Times New Roman" w:hAnsi="Times New Roman" w:cs="Times New Roman"/>
          <w:color w:val="19191A"/>
          <w:sz w:val="24"/>
          <w:szCs w:val="24"/>
          <w:lang w:eastAsia="it-IT"/>
        </w:rPr>
        <w:t>e) gli elementi di individuazione, nonché gli estremi della competente autorità di vigilanza qualora un'attività sia soggetta a concessione, licenza od autorizzazione;</w:t>
      </w:r>
    </w:p>
    <w:p w:rsidR="00DD56F1" w:rsidRPr="00DD56F1" w:rsidRDefault="00DD56F1" w:rsidP="004B1650">
      <w:pPr>
        <w:shd w:val="clear" w:color="auto" w:fill="FFFFFF"/>
        <w:spacing w:after="0" w:line="240" w:lineRule="auto"/>
        <w:ind w:firstLine="150"/>
        <w:rPr>
          <w:rFonts w:ascii="Times New Roman" w:eastAsia="Times New Roman" w:hAnsi="Times New Roman" w:cs="Times New Roman"/>
          <w:color w:val="19191A"/>
          <w:sz w:val="24"/>
          <w:szCs w:val="24"/>
          <w:lang w:eastAsia="it-IT"/>
        </w:rPr>
      </w:pPr>
      <w:r w:rsidRPr="00DD56F1">
        <w:rPr>
          <w:rFonts w:ascii="Times New Roman" w:eastAsia="Times New Roman" w:hAnsi="Times New Roman" w:cs="Times New Roman"/>
          <w:color w:val="19191A"/>
          <w:sz w:val="24"/>
          <w:szCs w:val="24"/>
          <w:lang w:eastAsia="it-IT"/>
        </w:rPr>
        <w:t>f) per quanto riguarda le professioni regolamentate:</w:t>
      </w:r>
      <w:r w:rsidRPr="00DD56F1">
        <w:rPr>
          <w:rFonts w:ascii="Times New Roman" w:eastAsia="Times New Roman" w:hAnsi="Times New Roman" w:cs="Times New Roman"/>
          <w:color w:val="19191A"/>
          <w:sz w:val="24"/>
          <w:szCs w:val="24"/>
          <w:lang w:eastAsia="it-IT"/>
        </w:rPr>
        <w:br/>
        <w:t>1) l'ordine professionale o istituzione analoga, presso cui il prestatore sia iscritto e il numero di iscrizione;</w:t>
      </w:r>
      <w:r w:rsidRPr="00DD56F1">
        <w:rPr>
          <w:rFonts w:ascii="Times New Roman" w:eastAsia="Times New Roman" w:hAnsi="Times New Roman" w:cs="Times New Roman"/>
          <w:color w:val="19191A"/>
          <w:sz w:val="24"/>
          <w:szCs w:val="24"/>
          <w:lang w:eastAsia="it-IT"/>
        </w:rPr>
        <w:br/>
        <w:t>2) il titolo professionale e lo Stato membro in cui è stato rilasciato;</w:t>
      </w:r>
      <w:r w:rsidRPr="00DD56F1">
        <w:rPr>
          <w:rFonts w:ascii="Times New Roman" w:eastAsia="Times New Roman" w:hAnsi="Times New Roman" w:cs="Times New Roman"/>
          <w:color w:val="19191A"/>
          <w:sz w:val="24"/>
          <w:szCs w:val="24"/>
          <w:lang w:eastAsia="it-IT"/>
        </w:rPr>
        <w:br/>
        <w:t>3) il riferimento alle norme professionali e agli eventuali codici di condotta vigenti nello Stato membro di stabilimento e le modalità di consultazione dei medesimi;</w:t>
      </w:r>
    </w:p>
    <w:p w:rsidR="00DD56F1" w:rsidRPr="00DD56F1" w:rsidRDefault="00DD56F1" w:rsidP="004B1650">
      <w:pPr>
        <w:shd w:val="clear" w:color="auto" w:fill="FFFFFF"/>
        <w:spacing w:after="0" w:line="240" w:lineRule="auto"/>
        <w:ind w:firstLine="150"/>
        <w:rPr>
          <w:rFonts w:ascii="Times New Roman" w:eastAsia="Times New Roman" w:hAnsi="Times New Roman" w:cs="Times New Roman"/>
          <w:color w:val="19191A"/>
          <w:sz w:val="24"/>
          <w:szCs w:val="24"/>
          <w:lang w:eastAsia="it-IT"/>
        </w:rPr>
      </w:pPr>
      <w:r w:rsidRPr="00DD56F1">
        <w:rPr>
          <w:rFonts w:ascii="Times New Roman" w:eastAsia="Times New Roman" w:hAnsi="Times New Roman" w:cs="Times New Roman"/>
          <w:color w:val="19191A"/>
          <w:sz w:val="24"/>
          <w:szCs w:val="24"/>
          <w:lang w:eastAsia="it-IT"/>
        </w:rPr>
        <w:t>g) il numero della partita IVA o altro numero di identificazione considerato equivalente nello Stato membro, qualora il prestatore eserciti un'attività soggetta ad imposta;</w:t>
      </w:r>
    </w:p>
    <w:p w:rsidR="00DD56F1" w:rsidRPr="00DD56F1" w:rsidRDefault="00DD56F1" w:rsidP="004B1650">
      <w:pPr>
        <w:shd w:val="clear" w:color="auto" w:fill="FFFFFF"/>
        <w:spacing w:after="0" w:line="240" w:lineRule="auto"/>
        <w:ind w:firstLine="150"/>
        <w:rPr>
          <w:rFonts w:ascii="Times New Roman" w:eastAsia="Times New Roman" w:hAnsi="Times New Roman" w:cs="Times New Roman"/>
          <w:color w:val="19191A"/>
          <w:sz w:val="24"/>
          <w:szCs w:val="24"/>
          <w:lang w:eastAsia="it-IT"/>
        </w:rPr>
      </w:pPr>
      <w:r w:rsidRPr="00DD56F1">
        <w:rPr>
          <w:rFonts w:ascii="Times New Roman" w:eastAsia="Times New Roman" w:hAnsi="Times New Roman" w:cs="Times New Roman"/>
          <w:color w:val="19191A"/>
          <w:sz w:val="24"/>
          <w:szCs w:val="24"/>
          <w:lang w:eastAsia="it-IT"/>
        </w:rPr>
        <w:t>h) l'indicazione in modo chiaro ed inequivocabile dei prezzi e delle tariffe dei diversi servizi della società dell'informazione forniti, evidenziando se comprendono le imposte, i costi di consegna ed altri elementi aggiuntivi da specificare;</w:t>
      </w:r>
    </w:p>
    <w:p w:rsidR="00DD56F1" w:rsidRPr="00DD56F1" w:rsidRDefault="00DD56F1" w:rsidP="004B1650">
      <w:pPr>
        <w:shd w:val="clear" w:color="auto" w:fill="FFFFFF"/>
        <w:spacing w:after="0" w:line="240" w:lineRule="auto"/>
        <w:ind w:firstLine="150"/>
        <w:rPr>
          <w:rFonts w:ascii="Times New Roman" w:eastAsia="Times New Roman" w:hAnsi="Times New Roman" w:cs="Times New Roman"/>
          <w:color w:val="19191A"/>
          <w:sz w:val="24"/>
          <w:szCs w:val="24"/>
          <w:lang w:eastAsia="it-IT"/>
        </w:rPr>
      </w:pPr>
      <w:r w:rsidRPr="00DD56F1">
        <w:rPr>
          <w:rFonts w:ascii="Times New Roman" w:eastAsia="Times New Roman" w:hAnsi="Times New Roman" w:cs="Times New Roman"/>
          <w:color w:val="19191A"/>
          <w:sz w:val="24"/>
          <w:szCs w:val="24"/>
          <w:lang w:eastAsia="it-IT"/>
        </w:rPr>
        <w:t>i) l'indicazione delle attività consentite al consumatore e al destinatario del servizio e gli estremi del contratto qualora un'attività sia soggetta ad autorizzazione o l'oggetto della prestazione sia fornito sulla base di un contratto di licenza d'uso.</w:t>
      </w:r>
      <w:r w:rsidRPr="00DD56F1">
        <w:rPr>
          <w:rFonts w:ascii="Times New Roman" w:eastAsia="Times New Roman" w:hAnsi="Times New Roman" w:cs="Times New Roman"/>
          <w:color w:val="19191A"/>
          <w:sz w:val="24"/>
          <w:szCs w:val="24"/>
          <w:lang w:eastAsia="it-IT"/>
        </w:rPr>
        <w:br/>
      </w:r>
    </w:p>
    <w:p w:rsidR="00DD56F1" w:rsidRPr="00DD56F1" w:rsidRDefault="00DD56F1" w:rsidP="004B1650">
      <w:pPr>
        <w:shd w:val="clear" w:color="auto" w:fill="FFFFFF"/>
        <w:spacing w:after="0" w:line="240" w:lineRule="auto"/>
        <w:rPr>
          <w:rFonts w:ascii="Times New Roman" w:eastAsia="Times New Roman" w:hAnsi="Times New Roman" w:cs="Times New Roman"/>
          <w:color w:val="19191A"/>
          <w:sz w:val="24"/>
          <w:szCs w:val="24"/>
          <w:lang w:eastAsia="it-IT"/>
        </w:rPr>
      </w:pPr>
      <w:r w:rsidRPr="00DD56F1">
        <w:rPr>
          <w:rFonts w:ascii="Times New Roman" w:eastAsia="Times New Roman" w:hAnsi="Times New Roman" w:cs="Times New Roman"/>
          <w:b/>
          <w:bCs/>
          <w:color w:val="19191A"/>
          <w:sz w:val="24"/>
          <w:szCs w:val="24"/>
          <w:lang w:eastAsia="it-IT"/>
        </w:rPr>
        <w:t>2. </w:t>
      </w:r>
      <w:r w:rsidRPr="00DD56F1">
        <w:rPr>
          <w:rFonts w:ascii="Times New Roman" w:eastAsia="Times New Roman" w:hAnsi="Times New Roman" w:cs="Times New Roman"/>
          <w:color w:val="19191A"/>
          <w:sz w:val="24"/>
          <w:szCs w:val="24"/>
          <w:lang w:eastAsia="it-IT"/>
        </w:rPr>
        <w:t>Il prestatore deve aggiornare le informazioni di cui al comma 1.</w:t>
      </w:r>
      <w:r w:rsidRPr="00DD56F1">
        <w:rPr>
          <w:rFonts w:ascii="Times New Roman" w:eastAsia="Times New Roman" w:hAnsi="Times New Roman" w:cs="Times New Roman"/>
          <w:color w:val="19191A"/>
          <w:sz w:val="24"/>
          <w:szCs w:val="24"/>
          <w:lang w:eastAsia="it-IT"/>
        </w:rPr>
        <w:br/>
      </w:r>
    </w:p>
    <w:p w:rsidR="00DD56F1" w:rsidRDefault="00DD56F1" w:rsidP="004B1650">
      <w:pPr>
        <w:shd w:val="clear" w:color="auto" w:fill="FFFFFF"/>
        <w:spacing w:after="0" w:line="240" w:lineRule="auto"/>
        <w:rPr>
          <w:rFonts w:ascii="Times New Roman" w:eastAsia="Times New Roman" w:hAnsi="Times New Roman" w:cs="Times New Roman"/>
          <w:color w:val="19191A"/>
          <w:sz w:val="24"/>
          <w:szCs w:val="24"/>
          <w:lang w:eastAsia="it-IT"/>
        </w:rPr>
      </w:pPr>
      <w:r w:rsidRPr="00DD56F1">
        <w:rPr>
          <w:rFonts w:ascii="Times New Roman" w:eastAsia="Times New Roman" w:hAnsi="Times New Roman" w:cs="Times New Roman"/>
          <w:b/>
          <w:bCs/>
          <w:color w:val="19191A"/>
          <w:sz w:val="24"/>
          <w:szCs w:val="24"/>
          <w:lang w:eastAsia="it-IT"/>
        </w:rPr>
        <w:t>3. </w:t>
      </w:r>
      <w:r w:rsidRPr="00DD56F1">
        <w:rPr>
          <w:rFonts w:ascii="Times New Roman" w:eastAsia="Times New Roman" w:hAnsi="Times New Roman" w:cs="Times New Roman"/>
          <w:color w:val="19191A"/>
          <w:sz w:val="24"/>
          <w:szCs w:val="24"/>
          <w:lang w:eastAsia="it-IT"/>
        </w:rPr>
        <w:t>La registrazione della testata editoriale telematica è obbligatoria esclusivamente per le attività per le quali i prestatori del servizio intendano avvalersi delle provvidenze previste dalla </w:t>
      </w:r>
      <w:hyperlink r:id="rId14" w:tgtFrame="_blank" w:history="1">
        <w:r w:rsidRPr="00DD56F1">
          <w:rPr>
            <w:rFonts w:ascii="Times New Roman" w:eastAsia="Times New Roman" w:hAnsi="Times New Roman" w:cs="Times New Roman"/>
            <w:color w:val="0066CC"/>
            <w:sz w:val="24"/>
            <w:szCs w:val="24"/>
            <w:u w:val="single"/>
            <w:lang w:eastAsia="it-IT"/>
          </w:rPr>
          <w:t>legge 7 marzo 2001, n. 62</w:t>
        </w:r>
      </w:hyperlink>
      <w:r w:rsidRPr="00DD56F1">
        <w:rPr>
          <w:rFonts w:ascii="Times New Roman" w:eastAsia="Times New Roman" w:hAnsi="Times New Roman" w:cs="Times New Roman"/>
          <w:color w:val="19191A"/>
          <w:sz w:val="24"/>
          <w:szCs w:val="24"/>
          <w:lang w:eastAsia="it-IT"/>
        </w:rPr>
        <w:t>.</w:t>
      </w:r>
    </w:p>
    <w:p w:rsidR="00DD56F1" w:rsidRDefault="00DD56F1" w:rsidP="004B1650">
      <w:pPr>
        <w:shd w:val="clear" w:color="auto" w:fill="FFFFFF"/>
        <w:spacing w:after="0" w:line="240" w:lineRule="auto"/>
        <w:rPr>
          <w:rFonts w:ascii="Times New Roman" w:eastAsia="Times New Roman" w:hAnsi="Times New Roman" w:cs="Times New Roman"/>
          <w:color w:val="19191A"/>
          <w:sz w:val="24"/>
          <w:szCs w:val="24"/>
          <w:lang w:eastAsia="it-IT"/>
        </w:rPr>
      </w:pPr>
    </w:p>
    <w:p w:rsidR="00DD56F1" w:rsidRDefault="00DD56F1" w:rsidP="004B1650">
      <w:pPr>
        <w:shd w:val="clear" w:color="auto" w:fill="FFFFFF"/>
        <w:spacing w:after="0" w:line="240" w:lineRule="auto"/>
        <w:rPr>
          <w:rFonts w:ascii="Times New Roman" w:eastAsia="Times New Roman" w:hAnsi="Times New Roman" w:cs="Times New Roman"/>
          <w:color w:val="19191A"/>
          <w:sz w:val="24"/>
          <w:szCs w:val="24"/>
          <w:lang w:eastAsia="it-IT"/>
        </w:rPr>
      </w:pPr>
    </w:p>
    <w:p w:rsidR="00DD56F1" w:rsidRPr="00DD56F1" w:rsidRDefault="00DD56F1" w:rsidP="004B1650">
      <w:pPr>
        <w:pStyle w:val="nota"/>
        <w:shd w:val="clear" w:color="auto" w:fill="FFFFFF"/>
        <w:spacing w:before="0" w:beforeAutospacing="0" w:after="0"/>
        <w:rPr>
          <w:color w:val="212121"/>
          <w:spacing w:val="3"/>
        </w:rPr>
      </w:pPr>
      <w:r w:rsidRPr="00DD56F1">
        <w:rPr>
          <w:rStyle w:val="Enfasigrassetto"/>
          <w:color w:val="212121"/>
          <w:spacing w:val="3"/>
        </w:rPr>
        <w:t xml:space="preserve">Cass. </w:t>
      </w:r>
      <w:proofErr w:type="spellStart"/>
      <w:r w:rsidRPr="00DD56F1">
        <w:rPr>
          <w:rStyle w:val="Enfasigrassetto"/>
          <w:color w:val="212121"/>
          <w:spacing w:val="3"/>
        </w:rPr>
        <w:t>pen</w:t>
      </w:r>
      <w:proofErr w:type="spellEnd"/>
      <w:r w:rsidRPr="00DD56F1">
        <w:rPr>
          <w:rStyle w:val="Enfasigrassetto"/>
          <w:color w:val="212121"/>
          <w:spacing w:val="3"/>
        </w:rPr>
        <w:t>., Sez. Un., 29 gennaio 2015 (</w:t>
      </w:r>
      <w:proofErr w:type="spellStart"/>
      <w:r w:rsidRPr="00DD56F1">
        <w:rPr>
          <w:rStyle w:val="Enfasigrassetto"/>
          <w:color w:val="212121"/>
          <w:spacing w:val="3"/>
        </w:rPr>
        <w:t>dep</w:t>
      </w:r>
      <w:proofErr w:type="spellEnd"/>
      <w:r w:rsidRPr="00DD56F1">
        <w:rPr>
          <w:rStyle w:val="Enfasigrassetto"/>
          <w:color w:val="212121"/>
          <w:spacing w:val="3"/>
        </w:rPr>
        <w:t>. 17 luglio 2015), n. 31022</w:t>
      </w:r>
    </w:p>
    <w:p w:rsidR="00DD56F1" w:rsidRPr="00DD56F1" w:rsidRDefault="00DD56F1" w:rsidP="004B1650">
      <w:pPr>
        <w:pStyle w:val="NormaleWeb"/>
        <w:shd w:val="clear" w:color="auto" w:fill="FFFFFF"/>
        <w:spacing w:before="0" w:beforeAutospacing="0" w:after="0" w:afterAutospacing="0"/>
        <w:jc w:val="both"/>
        <w:rPr>
          <w:color w:val="666666"/>
          <w:spacing w:val="3"/>
        </w:rPr>
      </w:pPr>
      <w:r w:rsidRPr="00DD56F1">
        <w:rPr>
          <w:color w:val="666666"/>
          <w:spacing w:val="3"/>
        </w:rPr>
        <w:t>«</w:t>
      </w:r>
      <w:r>
        <w:rPr>
          <w:color w:val="666666"/>
          <w:spacing w:val="3"/>
        </w:rPr>
        <w:t>O</w:t>
      </w:r>
      <w:r w:rsidRPr="00DD56F1">
        <w:rPr>
          <w:color w:val="666666"/>
          <w:spacing w:val="3"/>
        </w:rPr>
        <w:t xml:space="preserve">ve ricorrano i </w:t>
      </w:r>
      <w:proofErr w:type="gramStart"/>
      <w:r w:rsidRPr="00DD56F1">
        <w:rPr>
          <w:color w:val="666666"/>
          <w:spacing w:val="3"/>
        </w:rPr>
        <w:t>presupposti  del</w:t>
      </w:r>
      <w:proofErr w:type="gramEnd"/>
      <w:r w:rsidRPr="00DD56F1">
        <w:rPr>
          <w:color w:val="666666"/>
          <w:spacing w:val="3"/>
        </w:rPr>
        <w:t> </w:t>
      </w:r>
      <w:proofErr w:type="spellStart"/>
      <w:r w:rsidRPr="00DD56F1">
        <w:rPr>
          <w:rStyle w:val="Enfasicorsivo"/>
          <w:color w:val="666666"/>
          <w:spacing w:val="3"/>
        </w:rPr>
        <w:t>fumus</w:t>
      </w:r>
      <w:proofErr w:type="spellEnd"/>
      <w:r w:rsidRPr="00DD56F1">
        <w:rPr>
          <w:rStyle w:val="Enfasicorsivo"/>
          <w:color w:val="666666"/>
          <w:spacing w:val="3"/>
        </w:rPr>
        <w:t xml:space="preserve"> </w:t>
      </w:r>
      <w:proofErr w:type="spellStart"/>
      <w:r w:rsidRPr="00DD56F1">
        <w:rPr>
          <w:rStyle w:val="Enfasicorsivo"/>
          <w:color w:val="666666"/>
          <w:spacing w:val="3"/>
        </w:rPr>
        <w:t>commissi</w:t>
      </w:r>
      <w:proofErr w:type="spellEnd"/>
      <w:r w:rsidRPr="00DD56F1">
        <w:rPr>
          <w:rStyle w:val="Enfasicorsivo"/>
          <w:color w:val="666666"/>
          <w:spacing w:val="3"/>
        </w:rPr>
        <w:t xml:space="preserve"> </w:t>
      </w:r>
      <w:proofErr w:type="spellStart"/>
      <w:r w:rsidRPr="00DD56F1">
        <w:rPr>
          <w:rStyle w:val="Enfasicorsivo"/>
          <w:color w:val="666666"/>
          <w:spacing w:val="3"/>
        </w:rPr>
        <w:t>delicti</w:t>
      </w:r>
      <w:proofErr w:type="spellEnd"/>
      <w:r w:rsidRPr="00DD56F1">
        <w:rPr>
          <w:rStyle w:val="Enfasicorsivo"/>
          <w:color w:val="666666"/>
          <w:spacing w:val="3"/>
        </w:rPr>
        <w:t> </w:t>
      </w:r>
      <w:r w:rsidRPr="00DD56F1">
        <w:rPr>
          <w:color w:val="666666"/>
          <w:spacing w:val="3"/>
        </w:rPr>
        <w:t>e del </w:t>
      </w:r>
      <w:r w:rsidRPr="00DD56F1">
        <w:rPr>
          <w:rStyle w:val="Enfasicorsivo"/>
          <w:color w:val="666666"/>
          <w:spacing w:val="3"/>
        </w:rPr>
        <w:t>periculum in mora</w:t>
      </w:r>
      <w:r w:rsidRPr="00DD56F1">
        <w:rPr>
          <w:color w:val="666666"/>
          <w:spacing w:val="3"/>
        </w:rPr>
        <w:t>, è </w:t>
      </w:r>
      <w:r w:rsidRPr="00DD56F1">
        <w:rPr>
          <w:rStyle w:val="Enfasigrassetto"/>
          <w:color w:val="666666"/>
          <w:spacing w:val="3"/>
        </w:rPr>
        <w:t>ammissibile</w:t>
      </w:r>
      <w:r w:rsidRPr="00DD56F1">
        <w:rPr>
          <w:color w:val="666666"/>
          <w:spacing w:val="3"/>
        </w:rPr>
        <w:t>, nel rispetto del principio di proporzionalità, il </w:t>
      </w:r>
      <w:r w:rsidRPr="00DD56F1">
        <w:rPr>
          <w:rStyle w:val="Enfasigrassetto"/>
          <w:color w:val="666666"/>
          <w:spacing w:val="3"/>
        </w:rPr>
        <w:t>sequestro preventivo </w:t>
      </w:r>
      <w:r w:rsidRPr="00DD56F1">
        <w:rPr>
          <w:rStyle w:val="Enfasicorsivo"/>
          <w:color w:val="666666"/>
          <w:spacing w:val="3"/>
        </w:rPr>
        <w:t>ex </w:t>
      </w:r>
      <w:r w:rsidRPr="00DD56F1">
        <w:rPr>
          <w:color w:val="666666"/>
          <w:spacing w:val="3"/>
        </w:rPr>
        <w:t xml:space="preserve">art. 321 cod. proc. </w:t>
      </w:r>
      <w:proofErr w:type="spellStart"/>
      <w:r w:rsidRPr="00DD56F1">
        <w:rPr>
          <w:color w:val="666666"/>
          <w:spacing w:val="3"/>
        </w:rPr>
        <w:t>pen</w:t>
      </w:r>
      <w:proofErr w:type="spellEnd"/>
      <w:r w:rsidRPr="00DD56F1">
        <w:rPr>
          <w:color w:val="666666"/>
          <w:spacing w:val="3"/>
        </w:rPr>
        <w:t>. di un </w:t>
      </w:r>
      <w:r w:rsidRPr="00DD56F1">
        <w:rPr>
          <w:rStyle w:val="Enfasigrassetto"/>
          <w:color w:val="666666"/>
          <w:spacing w:val="3"/>
        </w:rPr>
        <w:t>sito </w:t>
      </w:r>
      <w:r w:rsidRPr="00DD56F1">
        <w:rPr>
          <w:rStyle w:val="Enfasicorsivo"/>
          <w:b/>
          <w:bCs/>
          <w:color w:val="666666"/>
          <w:spacing w:val="3"/>
        </w:rPr>
        <w:t>web</w:t>
      </w:r>
      <w:r w:rsidRPr="00DD56F1">
        <w:rPr>
          <w:rStyle w:val="Enfasigrassetto"/>
          <w:color w:val="666666"/>
          <w:spacing w:val="3"/>
        </w:rPr>
        <w:t> </w:t>
      </w:r>
      <w:r w:rsidRPr="00DD56F1">
        <w:rPr>
          <w:color w:val="666666"/>
          <w:spacing w:val="3"/>
        </w:rPr>
        <w:t>o</w:t>
      </w:r>
      <w:r w:rsidRPr="00DD56F1">
        <w:rPr>
          <w:rStyle w:val="Enfasigrassetto"/>
          <w:color w:val="666666"/>
          <w:spacing w:val="3"/>
        </w:rPr>
        <w:t> </w:t>
      </w:r>
      <w:r w:rsidRPr="00DD56F1">
        <w:rPr>
          <w:color w:val="666666"/>
          <w:spacing w:val="3"/>
        </w:rPr>
        <w:t>di una </w:t>
      </w:r>
      <w:r w:rsidRPr="00DD56F1">
        <w:rPr>
          <w:rStyle w:val="Enfasigrassetto"/>
          <w:color w:val="666666"/>
          <w:spacing w:val="3"/>
        </w:rPr>
        <w:t>singola pagina telematica</w:t>
      </w:r>
      <w:r w:rsidRPr="00DD56F1">
        <w:rPr>
          <w:color w:val="666666"/>
          <w:spacing w:val="3"/>
        </w:rPr>
        <w:t>, anche imponendo al fornitore dei relativi servizi di attivarsi per rendere inaccessibile il sito o la specifica risorsa telematica incriminata».</w:t>
      </w:r>
    </w:p>
    <w:p w:rsidR="00DD56F1" w:rsidRDefault="00DD56F1" w:rsidP="004B1650">
      <w:pPr>
        <w:pStyle w:val="NormaleWeb"/>
        <w:shd w:val="clear" w:color="auto" w:fill="FFFFFF"/>
        <w:spacing w:before="0" w:beforeAutospacing="0" w:after="0" w:afterAutospacing="0"/>
        <w:jc w:val="both"/>
        <w:rPr>
          <w:color w:val="666666"/>
          <w:spacing w:val="3"/>
        </w:rPr>
      </w:pPr>
      <w:r w:rsidRPr="00DD56F1">
        <w:rPr>
          <w:color w:val="666666"/>
          <w:spacing w:val="3"/>
        </w:rPr>
        <w:t xml:space="preserve">Tuttavia, concentrando </w:t>
      </w:r>
      <w:proofErr w:type="gramStart"/>
      <w:r w:rsidRPr="00DD56F1">
        <w:rPr>
          <w:color w:val="666666"/>
          <w:spacing w:val="3"/>
        </w:rPr>
        <w:t>l'analisi  sulle</w:t>
      </w:r>
      <w:proofErr w:type="gramEnd"/>
      <w:r w:rsidRPr="00DD56F1">
        <w:rPr>
          <w:color w:val="666666"/>
          <w:spacing w:val="3"/>
        </w:rPr>
        <w:t xml:space="preserve"> testate giornalistiche</w:t>
      </w:r>
      <w:r w:rsidRPr="00DD56F1">
        <w:rPr>
          <w:rStyle w:val="Enfasigrassetto"/>
          <w:color w:val="666666"/>
          <w:spacing w:val="3"/>
        </w:rPr>
        <w:t> </w:t>
      </w:r>
      <w:r w:rsidRPr="00DD56F1">
        <w:rPr>
          <w:color w:val="666666"/>
          <w:spacing w:val="3"/>
        </w:rPr>
        <w:t>che operino anche (o solo) sul </w:t>
      </w:r>
      <w:r w:rsidRPr="00DD56F1">
        <w:rPr>
          <w:rStyle w:val="Enfasicorsivo"/>
          <w:color w:val="666666"/>
          <w:spacing w:val="3"/>
        </w:rPr>
        <w:t>web</w:t>
      </w:r>
      <w:r w:rsidRPr="00DD56F1">
        <w:rPr>
          <w:color w:val="666666"/>
          <w:spacing w:val="3"/>
        </w:rPr>
        <w:t>, la Corte ha identificato la protezione di matrice costituzionale tipica della stampa. Ecco il principio, ancora secondo la sintesi testualmente operata nella sentenza. In primo luogo, «la </w:t>
      </w:r>
      <w:r w:rsidRPr="00DD56F1">
        <w:rPr>
          <w:rStyle w:val="Enfasigrassetto"/>
          <w:color w:val="666666"/>
          <w:spacing w:val="3"/>
        </w:rPr>
        <w:t>testata giornalistica telematica</w:t>
      </w:r>
      <w:r w:rsidRPr="00DD56F1">
        <w:rPr>
          <w:color w:val="666666"/>
          <w:spacing w:val="3"/>
        </w:rPr>
        <w:t>, in quanto assimilabile funzionalmente a quella tradizionale, rientra nel concetto ampio di '</w:t>
      </w:r>
      <w:r w:rsidRPr="00DD56F1">
        <w:rPr>
          <w:rStyle w:val="Enfasigrassetto"/>
          <w:color w:val="666666"/>
          <w:spacing w:val="3"/>
        </w:rPr>
        <w:t>stampa'</w:t>
      </w:r>
      <w:r w:rsidRPr="00DD56F1">
        <w:rPr>
          <w:color w:val="666666"/>
          <w:spacing w:val="3"/>
        </w:rPr>
        <w:t> e soggiace alla normativa, di rango costituzionale e di livello ordinario, che disciplina l'attività d'</w:t>
      </w:r>
      <w:r w:rsidRPr="00DD56F1">
        <w:rPr>
          <w:rStyle w:val="Enfasigrassetto"/>
          <w:color w:val="666666"/>
          <w:spacing w:val="3"/>
        </w:rPr>
        <w:t>informazione professionale diretta al pubblico</w:t>
      </w:r>
      <w:r w:rsidRPr="00DD56F1">
        <w:rPr>
          <w:color w:val="666666"/>
          <w:spacing w:val="3"/>
        </w:rPr>
        <w:t xml:space="preserve">». Ciò detto, ne </w:t>
      </w:r>
      <w:r w:rsidRPr="00DD56F1">
        <w:rPr>
          <w:color w:val="666666"/>
          <w:spacing w:val="3"/>
        </w:rPr>
        <w:lastRenderedPageBreak/>
        <w:t>consegue che «il </w:t>
      </w:r>
      <w:r w:rsidRPr="00DD56F1">
        <w:rPr>
          <w:rStyle w:val="Enfasigrassetto"/>
          <w:color w:val="666666"/>
          <w:spacing w:val="3"/>
        </w:rPr>
        <w:t>giornale </w:t>
      </w:r>
      <w:r w:rsidRPr="00DD56F1">
        <w:rPr>
          <w:rStyle w:val="Enfasicorsivo"/>
          <w:b/>
          <w:bCs/>
          <w:color w:val="666666"/>
          <w:spacing w:val="3"/>
        </w:rPr>
        <w:t>on line</w:t>
      </w:r>
      <w:r w:rsidRPr="00DD56F1">
        <w:rPr>
          <w:color w:val="666666"/>
          <w:spacing w:val="3"/>
        </w:rPr>
        <w:t>, al pari di quello cartaceo, </w:t>
      </w:r>
      <w:r w:rsidRPr="00DD56F1">
        <w:rPr>
          <w:rStyle w:val="Enfasigrassetto"/>
          <w:color w:val="666666"/>
          <w:spacing w:val="3"/>
        </w:rPr>
        <w:t>non </w:t>
      </w:r>
      <w:r w:rsidRPr="00DD56F1">
        <w:rPr>
          <w:color w:val="666666"/>
          <w:spacing w:val="3"/>
        </w:rPr>
        <w:t>può essere oggetto di </w:t>
      </w:r>
      <w:r w:rsidRPr="00DD56F1">
        <w:rPr>
          <w:rStyle w:val="Enfasigrassetto"/>
          <w:color w:val="666666"/>
          <w:spacing w:val="3"/>
        </w:rPr>
        <w:t>sequestro preventivo</w:t>
      </w:r>
      <w:r w:rsidRPr="00DD56F1">
        <w:rPr>
          <w:color w:val="666666"/>
          <w:spacing w:val="3"/>
        </w:rPr>
        <w:t>, eccettuati i casi tassativamente previsti dalla legge, tra i quali </w:t>
      </w:r>
      <w:r w:rsidRPr="00DD56F1">
        <w:rPr>
          <w:rStyle w:val="Enfasigrassetto"/>
          <w:color w:val="666666"/>
          <w:spacing w:val="3"/>
        </w:rPr>
        <w:t>non </w:t>
      </w:r>
      <w:r w:rsidRPr="00DD56F1">
        <w:rPr>
          <w:color w:val="666666"/>
          <w:spacing w:val="3"/>
        </w:rPr>
        <w:t>è compreso il reato di </w:t>
      </w:r>
      <w:r w:rsidRPr="00DD56F1">
        <w:rPr>
          <w:rStyle w:val="Enfasigrassetto"/>
          <w:color w:val="666666"/>
          <w:spacing w:val="3"/>
        </w:rPr>
        <w:t xml:space="preserve">diffamazione a mezzo </w:t>
      </w:r>
      <w:proofErr w:type="gramStart"/>
      <w:r w:rsidRPr="00DD56F1">
        <w:rPr>
          <w:rStyle w:val="Enfasigrassetto"/>
          <w:color w:val="666666"/>
          <w:spacing w:val="3"/>
        </w:rPr>
        <w:t>stampa</w:t>
      </w:r>
      <w:r w:rsidRPr="00DD56F1">
        <w:rPr>
          <w:color w:val="666666"/>
          <w:spacing w:val="3"/>
        </w:rPr>
        <w:t> »</w:t>
      </w:r>
      <w:proofErr w:type="gramEnd"/>
      <w:r w:rsidRPr="00DD56F1">
        <w:rPr>
          <w:color w:val="666666"/>
          <w:spacing w:val="3"/>
        </w:rPr>
        <w:t>.</w:t>
      </w:r>
    </w:p>
    <w:p w:rsidR="004B1650" w:rsidRDefault="004B1650" w:rsidP="004B1650">
      <w:pPr>
        <w:pStyle w:val="NormaleWeb"/>
        <w:shd w:val="clear" w:color="auto" w:fill="FFFFFF"/>
        <w:spacing w:before="0" w:beforeAutospacing="0" w:after="0" w:afterAutospacing="0"/>
        <w:jc w:val="both"/>
        <w:rPr>
          <w:color w:val="666666"/>
          <w:spacing w:val="3"/>
        </w:rPr>
      </w:pPr>
    </w:p>
    <w:p w:rsidR="004B1650" w:rsidRDefault="004B1650" w:rsidP="004B1650">
      <w:pPr>
        <w:spacing w:line="240" w:lineRule="auto"/>
      </w:pPr>
    </w:p>
    <w:p w:rsidR="004B1650" w:rsidRPr="004B1650" w:rsidRDefault="004B1650" w:rsidP="004B1650">
      <w:pPr>
        <w:spacing w:line="240" w:lineRule="auto"/>
        <w:rPr>
          <w:rFonts w:ascii="Times New Roman" w:hAnsi="Times New Roman" w:cs="Times New Roman"/>
          <w:b/>
          <w:sz w:val="24"/>
          <w:szCs w:val="24"/>
        </w:rPr>
      </w:pPr>
      <w:r w:rsidRPr="004B1650">
        <w:rPr>
          <w:rFonts w:ascii="Times New Roman" w:hAnsi="Times New Roman" w:cs="Times New Roman"/>
          <w:b/>
          <w:sz w:val="24"/>
          <w:szCs w:val="24"/>
        </w:rPr>
        <w:t>Corte di Cassazione, Sezione V Penale, Sentenza 16 luglio 2010 n. 35511</w:t>
      </w:r>
    </w:p>
    <w:p w:rsidR="004B1650" w:rsidRPr="004B1650" w:rsidRDefault="004B1650" w:rsidP="004B1650">
      <w:pPr>
        <w:spacing w:line="240" w:lineRule="auto"/>
        <w:rPr>
          <w:rFonts w:ascii="Times New Roman" w:hAnsi="Times New Roman" w:cs="Times New Roman"/>
          <w:sz w:val="24"/>
          <w:szCs w:val="24"/>
        </w:rPr>
      </w:pPr>
    </w:p>
    <w:p w:rsidR="004B1650" w:rsidRPr="004B1650" w:rsidRDefault="004B1650" w:rsidP="004B1650">
      <w:pPr>
        <w:spacing w:line="240" w:lineRule="auto"/>
        <w:rPr>
          <w:rFonts w:ascii="Times New Roman" w:hAnsi="Times New Roman" w:cs="Times New Roman"/>
          <w:sz w:val="24"/>
          <w:szCs w:val="24"/>
        </w:rPr>
      </w:pPr>
      <w:r w:rsidRPr="004B1650">
        <w:rPr>
          <w:rFonts w:ascii="Times New Roman" w:hAnsi="Times New Roman" w:cs="Times New Roman"/>
          <w:color w:val="000000"/>
          <w:sz w:val="24"/>
          <w:szCs w:val="24"/>
          <w:shd w:val="clear" w:color="auto" w:fill="FFFFFF"/>
        </w:rPr>
        <w:t xml:space="preserve">Il dettato dell'art 57 </w:t>
      </w:r>
      <w:proofErr w:type="spellStart"/>
      <w:r w:rsidRPr="004B1650">
        <w:rPr>
          <w:rFonts w:ascii="Times New Roman" w:hAnsi="Times New Roman" w:cs="Times New Roman"/>
          <w:color w:val="000000"/>
          <w:sz w:val="24"/>
          <w:szCs w:val="24"/>
          <w:shd w:val="clear" w:color="auto" w:fill="FFFFFF"/>
        </w:rPr>
        <w:t>cp</w:t>
      </w:r>
      <w:proofErr w:type="spellEnd"/>
      <w:r w:rsidRPr="004B1650">
        <w:rPr>
          <w:rFonts w:ascii="Times New Roman" w:hAnsi="Times New Roman" w:cs="Times New Roman"/>
          <w:color w:val="000000"/>
          <w:sz w:val="24"/>
          <w:szCs w:val="24"/>
          <w:shd w:val="clear" w:color="auto" w:fill="FFFFFF"/>
        </w:rPr>
        <w:t xml:space="preserve"> non è applicabile al c.d. giornale telematico. La lettera della legge e </w:t>
      </w:r>
      <w:proofErr w:type="gramStart"/>
      <w:r w:rsidRPr="004B1650">
        <w:rPr>
          <w:rFonts w:ascii="Times New Roman" w:hAnsi="Times New Roman" w:cs="Times New Roman"/>
          <w:color w:val="000000"/>
          <w:sz w:val="24"/>
          <w:szCs w:val="24"/>
          <w:shd w:val="clear" w:color="auto" w:fill="FFFFFF"/>
        </w:rPr>
        <w:t>lo sua</w:t>
      </w:r>
      <w:proofErr w:type="gramEnd"/>
      <w:r w:rsidRPr="004B1650">
        <w:rPr>
          <w:rFonts w:ascii="Times New Roman" w:hAnsi="Times New Roman" w:cs="Times New Roman"/>
          <w:color w:val="000000"/>
          <w:sz w:val="24"/>
          <w:szCs w:val="24"/>
          <w:shd w:val="clear" w:color="auto" w:fill="FFFFFF"/>
        </w:rPr>
        <w:t> </w:t>
      </w:r>
      <w:r w:rsidRPr="004B1650">
        <w:rPr>
          <w:rFonts w:ascii="Times New Roman" w:hAnsi="Times New Roman" w:cs="Times New Roman"/>
          <w:i/>
          <w:iCs/>
          <w:color w:val="000000"/>
          <w:sz w:val="24"/>
          <w:szCs w:val="24"/>
          <w:shd w:val="clear" w:color="auto" w:fill="FFFFFF"/>
        </w:rPr>
        <w:t>ratio</w:t>
      </w:r>
      <w:r w:rsidRPr="004B1650">
        <w:rPr>
          <w:rFonts w:ascii="Times New Roman" w:hAnsi="Times New Roman" w:cs="Times New Roman"/>
          <w:color w:val="000000"/>
          <w:sz w:val="24"/>
          <w:szCs w:val="24"/>
          <w:shd w:val="clear" w:color="auto" w:fill="FFFFFF"/>
        </w:rPr>
        <w:t> fanno riferimento al concetto di "stampa", concetto nel quale non può essere ricompresa l'informazione </w:t>
      </w:r>
      <w:r w:rsidRPr="004B1650">
        <w:rPr>
          <w:rFonts w:ascii="Times New Roman" w:hAnsi="Times New Roman" w:cs="Times New Roman"/>
          <w:i/>
          <w:iCs/>
          <w:color w:val="000000"/>
          <w:sz w:val="24"/>
          <w:szCs w:val="24"/>
          <w:shd w:val="clear" w:color="auto" w:fill="FFFFFF"/>
        </w:rPr>
        <w:t>on line</w:t>
      </w:r>
      <w:r w:rsidRPr="004B1650">
        <w:rPr>
          <w:rFonts w:ascii="Times New Roman" w:hAnsi="Times New Roman" w:cs="Times New Roman"/>
          <w:color w:val="000000"/>
          <w:sz w:val="24"/>
          <w:szCs w:val="24"/>
          <w:shd w:val="clear" w:color="auto" w:fill="FFFFFF"/>
        </w:rPr>
        <w:t>. Né può pensarsi a una interpretazione analogica, trattandosi, evidentemente di analogia </w:t>
      </w:r>
      <w:r w:rsidRPr="004B1650">
        <w:rPr>
          <w:rFonts w:ascii="Times New Roman" w:hAnsi="Times New Roman" w:cs="Times New Roman"/>
          <w:i/>
          <w:iCs/>
          <w:color w:val="000000"/>
          <w:sz w:val="24"/>
          <w:szCs w:val="24"/>
          <w:shd w:val="clear" w:color="auto" w:fill="FFFFFF"/>
        </w:rPr>
        <w:t xml:space="preserve">in </w:t>
      </w:r>
      <w:proofErr w:type="spellStart"/>
      <w:r w:rsidRPr="004B1650">
        <w:rPr>
          <w:rFonts w:ascii="Times New Roman" w:hAnsi="Times New Roman" w:cs="Times New Roman"/>
          <w:i/>
          <w:iCs/>
          <w:color w:val="000000"/>
          <w:sz w:val="24"/>
          <w:szCs w:val="24"/>
          <w:shd w:val="clear" w:color="auto" w:fill="FFFFFF"/>
        </w:rPr>
        <w:t>malam</w:t>
      </w:r>
      <w:proofErr w:type="spellEnd"/>
      <w:r w:rsidRPr="004B1650">
        <w:rPr>
          <w:rFonts w:ascii="Times New Roman" w:hAnsi="Times New Roman" w:cs="Times New Roman"/>
          <w:i/>
          <w:iCs/>
          <w:color w:val="000000"/>
          <w:sz w:val="24"/>
          <w:szCs w:val="24"/>
          <w:shd w:val="clear" w:color="auto" w:fill="FFFFFF"/>
        </w:rPr>
        <w:t xml:space="preserve"> </w:t>
      </w:r>
      <w:proofErr w:type="spellStart"/>
      <w:r w:rsidRPr="004B1650">
        <w:rPr>
          <w:rFonts w:ascii="Times New Roman" w:hAnsi="Times New Roman" w:cs="Times New Roman"/>
          <w:i/>
          <w:iCs/>
          <w:color w:val="000000"/>
          <w:sz w:val="24"/>
          <w:szCs w:val="24"/>
          <w:shd w:val="clear" w:color="auto" w:fill="FFFFFF"/>
        </w:rPr>
        <w:t>partem</w:t>
      </w:r>
      <w:proofErr w:type="spellEnd"/>
      <w:r w:rsidRPr="004B1650">
        <w:rPr>
          <w:rFonts w:ascii="Times New Roman" w:hAnsi="Times New Roman" w:cs="Times New Roman"/>
          <w:color w:val="000000"/>
          <w:sz w:val="24"/>
          <w:szCs w:val="24"/>
          <w:shd w:val="clear" w:color="auto" w:fill="FFFFFF"/>
        </w:rPr>
        <w:t xml:space="preserve">. Sul punto, dottrina e giurisprudenza sono concordi. D'altra parte, il solo fatto che siano state presentate più proposte di legge per estendere </w:t>
      </w:r>
      <w:proofErr w:type="gramStart"/>
      <w:r w:rsidRPr="004B1650">
        <w:rPr>
          <w:rFonts w:ascii="Times New Roman" w:hAnsi="Times New Roman" w:cs="Times New Roman"/>
          <w:color w:val="000000"/>
          <w:sz w:val="24"/>
          <w:szCs w:val="24"/>
          <w:shd w:val="clear" w:color="auto" w:fill="FFFFFF"/>
        </w:rPr>
        <w:t>lo portata</w:t>
      </w:r>
      <w:proofErr w:type="gramEnd"/>
      <w:r w:rsidRPr="004B1650">
        <w:rPr>
          <w:rFonts w:ascii="Times New Roman" w:hAnsi="Times New Roman" w:cs="Times New Roman"/>
          <w:color w:val="000000"/>
          <w:sz w:val="24"/>
          <w:szCs w:val="24"/>
          <w:shd w:val="clear" w:color="auto" w:fill="FFFFFF"/>
        </w:rPr>
        <w:t xml:space="preserve"> dell'art 57 </w:t>
      </w:r>
      <w:proofErr w:type="spellStart"/>
      <w:r w:rsidRPr="004B1650">
        <w:rPr>
          <w:rFonts w:ascii="Times New Roman" w:hAnsi="Times New Roman" w:cs="Times New Roman"/>
          <w:color w:val="000000"/>
          <w:sz w:val="24"/>
          <w:szCs w:val="24"/>
          <w:shd w:val="clear" w:color="auto" w:fill="FFFFFF"/>
        </w:rPr>
        <w:t>cp</w:t>
      </w:r>
      <w:proofErr w:type="spellEnd"/>
      <w:r w:rsidRPr="004B1650">
        <w:rPr>
          <w:rFonts w:ascii="Times New Roman" w:hAnsi="Times New Roman" w:cs="Times New Roman"/>
          <w:color w:val="000000"/>
          <w:sz w:val="24"/>
          <w:szCs w:val="24"/>
          <w:shd w:val="clear" w:color="auto" w:fill="FFFFFF"/>
        </w:rPr>
        <w:t xml:space="preserve"> anche al direttore di un giornale telematico, rappresenta ulteriore riprova del fatto che, allo stato, al predetto direttore non è attribuita alcuna posizione di garanzia. Ciò a voler poi trascurare che il delitto ex art 57 </w:t>
      </w:r>
      <w:proofErr w:type="spellStart"/>
      <w:r w:rsidRPr="004B1650">
        <w:rPr>
          <w:rFonts w:ascii="Times New Roman" w:hAnsi="Times New Roman" w:cs="Times New Roman"/>
          <w:color w:val="000000"/>
          <w:sz w:val="24"/>
          <w:szCs w:val="24"/>
          <w:shd w:val="clear" w:color="auto" w:fill="FFFFFF"/>
        </w:rPr>
        <w:t>cp</w:t>
      </w:r>
      <w:proofErr w:type="spellEnd"/>
      <w:r w:rsidRPr="004B1650">
        <w:rPr>
          <w:rFonts w:ascii="Times New Roman" w:hAnsi="Times New Roman" w:cs="Times New Roman"/>
          <w:color w:val="000000"/>
          <w:sz w:val="24"/>
          <w:szCs w:val="24"/>
          <w:shd w:val="clear" w:color="auto" w:fill="FFFFFF"/>
        </w:rPr>
        <w:t xml:space="preserve"> è fattispecie colposa e dunque andrebbe individuato un qualche profilo di colpa da attribuire al XXXX; altrimenti ci si troverebbe nell'ambito della responsabilità oggettiva, ritenuta ormai costituzionalmente incompatibile.</w:t>
      </w:r>
      <w:r w:rsidRPr="004B1650">
        <w:rPr>
          <w:rFonts w:ascii="Times New Roman" w:hAnsi="Times New Roman" w:cs="Times New Roman"/>
          <w:color w:val="000000"/>
          <w:sz w:val="24"/>
          <w:szCs w:val="24"/>
        </w:rPr>
        <w:br/>
      </w:r>
      <w:r w:rsidRPr="004B1650">
        <w:rPr>
          <w:rFonts w:ascii="Times New Roman" w:hAnsi="Times New Roman" w:cs="Times New Roman"/>
          <w:color w:val="000000"/>
          <w:sz w:val="24"/>
          <w:szCs w:val="24"/>
          <w:shd w:val="clear" w:color="auto" w:fill="FFFFFF"/>
        </w:rPr>
        <w:t xml:space="preserve">Tanto premesso, osserva il Collegio che la censura sub 2) deve necessariamente essere esaminata per prima in quanto con essa si nega in radice che lo condotta in ipotesi addebitata al XXXX sia riconducibile a una fattispecie astratta di reato: quella appunto ex art 57 </w:t>
      </w:r>
      <w:proofErr w:type="spellStart"/>
      <w:r w:rsidRPr="004B1650">
        <w:rPr>
          <w:rFonts w:ascii="Times New Roman" w:hAnsi="Times New Roman" w:cs="Times New Roman"/>
          <w:color w:val="000000"/>
          <w:sz w:val="24"/>
          <w:szCs w:val="24"/>
          <w:shd w:val="clear" w:color="auto" w:fill="FFFFFF"/>
        </w:rPr>
        <w:t>cp</w:t>
      </w:r>
      <w:proofErr w:type="spellEnd"/>
      <w:r w:rsidRPr="004B1650">
        <w:rPr>
          <w:rFonts w:ascii="Times New Roman" w:hAnsi="Times New Roman" w:cs="Times New Roman"/>
          <w:color w:val="000000"/>
          <w:sz w:val="24"/>
          <w:szCs w:val="24"/>
          <w:shd w:val="clear" w:color="auto" w:fill="FFFFFF"/>
        </w:rPr>
        <w:t>.</w:t>
      </w:r>
      <w:r w:rsidRPr="004B1650">
        <w:rPr>
          <w:rFonts w:ascii="Times New Roman" w:hAnsi="Times New Roman" w:cs="Times New Roman"/>
          <w:color w:val="000000"/>
          <w:sz w:val="24"/>
          <w:szCs w:val="24"/>
        </w:rPr>
        <w:br/>
      </w:r>
      <w:r w:rsidRPr="004B1650">
        <w:rPr>
          <w:rFonts w:ascii="Times New Roman" w:hAnsi="Times New Roman" w:cs="Times New Roman"/>
          <w:color w:val="000000"/>
          <w:sz w:val="24"/>
          <w:szCs w:val="24"/>
          <w:shd w:val="clear" w:color="auto" w:fill="FFFFFF"/>
        </w:rPr>
        <w:t>La censura è fondata.</w:t>
      </w:r>
      <w:r w:rsidRPr="004B1650">
        <w:rPr>
          <w:rFonts w:ascii="Times New Roman" w:hAnsi="Times New Roman" w:cs="Times New Roman"/>
          <w:color w:val="000000"/>
          <w:sz w:val="24"/>
          <w:szCs w:val="24"/>
        </w:rPr>
        <w:br/>
      </w:r>
      <w:r w:rsidRPr="004B1650">
        <w:rPr>
          <w:rFonts w:ascii="Times New Roman" w:hAnsi="Times New Roman" w:cs="Times New Roman"/>
          <w:color w:val="000000"/>
          <w:sz w:val="24"/>
          <w:szCs w:val="24"/>
          <w:shd w:val="clear" w:color="auto" w:fill="FFFFFF"/>
        </w:rPr>
        <w:t xml:space="preserve">L'art. 57 </w:t>
      </w:r>
      <w:proofErr w:type="spellStart"/>
      <w:r w:rsidRPr="004B1650">
        <w:rPr>
          <w:rFonts w:ascii="Times New Roman" w:hAnsi="Times New Roman" w:cs="Times New Roman"/>
          <w:color w:val="000000"/>
          <w:sz w:val="24"/>
          <w:szCs w:val="24"/>
          <w:shd w:val="clear" w:color="auto" w:fill="FFFFFF"/>
        </w:rPr>
        <w:t>cp</w:t>
      </w:r>
      <w:proofErr w:type="spellEnd"/>
      <w:r w:rsidRPr="004B1650">
        <w:rPr>
          <w:rFonts w:ascii="Times New Roman" w:hAnsi="Times New Roman" w:cs="Times New Roman"/>
          <w:color w:val="000000"/>
          <w:sz w:val="24"/>
          <w:szCs w:val="24"/>
          <w:shd w:val="clear" w:color="auto" w:fill="FFFFFF"/>
        </w:rPr>
        <w:t xml:space="preserve"> punisce, come è noto, il direttore del giornale che colposamente non impedisca che, tramite lo pubblicazione sul predetto mezzo di informazione, siano commessi reati. Il codice, per altro, tra i mezzi di informazione, distingue la stampa rispetto a tutti gli altri mezzi di pubblicità (art. 595 comma III </w:t>
      </w:r>
      <w:proofErr w:type="spellStart"/>
      <w:r w:rsidRPr="004B1650">
        <w:rPr>
          <w:rFonts w:ascii="Times New Roman" w:hAnsi="Times New Roman" w:cs="Times New Roman"/>
          <w:color w:val="000000"/>
          <w:sz w:val="24"/>
          <w:szCs w:val="24"/>
          <w:shd w:val="clear" w:color="auto" w:fill="FFFFFF"/>
        </w:rPr>
        <w:t>cp</w:t>
      </w:r>
      <w:proofErr w:type="spellEnd"/>
      <w:r w:rsidRPr="004B1650">
        <w:rPr>
          <w:rFonts w:ascii="Times New Roman" w:hAnsi="Times New Roman" w:cs="Times New Roman"/>
          <w:color w:val="000000"/>
          <w:sz w:val="24"/>
          <w:szCs w:val="24"/>
          <w:shd w:val="clear" w:color="auto" w:fill="FFFFFF"/>
        </w:rPr>
        <w:t>.) e l'art. 57 si riferisce specificamente alla informazione diffusa tramite lo "carta stampata". La lettera della legge è inequivoca e a tale conclusione porta anche l'interpretazione "storica" della norma.</w:t>
      </w:r>
      <w:r w:rsidRPr="004B1650">
        <w:rPr>
          <w:rFonts w:ascii="Times New Roman" w:hAnsi="Times New Roman" w:cs="Times New Roman"/>
          <w:color w:val="000000"/>
          <w:sz w:val="24"/>
          <w:szCs w:val="24"/>
        </w:rPr>
        <w:br/>
      </w:r>
      <w:r w:rsidRPr="004B1650">
        <w:rPr>
          <w:rFonts w:ascii="Times New Roman" w:hAnsi="Times New Roman" w:cs="Times New Roman"/>
          <w:color w:val="000000"/>
          <w:sz w:val="24"/>
          <w:szCs w:val="24"/>
          <w:shd w:val="clear" w:color="auto" w:fill="FFFFFF"/>
        </w:rPr>
        <w:t xml:space="preserve">In dottrina e in giurisprudenza si è comunque discusso circa la estensibilità del concetto di stampa, appunto agli altri mezzi di comunicazione. E così una risalente pronunzia (ASN 198900259-RV 180713) ha escluso che fosse assimilabile al concetto di stampato </w:t>
      </w:r>
      <w:proofErr w:type="gramStart"/>
      <w:r w:rsidRPr="004B1650">
        <w:rPr>
          <w:rFonts w:ascii="Times New Roman" w:hAnsi="Times New Roman" w:cs="Times New Roman"/>
          <w:color w:val="000000"/>
          <w:sz w:val="24"/>
          <w:szCs w:val="24"/>
          <w:shd w:val="clear" w:color="auto" w:fill="FFFFFF"/>
        </w:rPr>
        <w:t>lo videocassetta</w:t>
      </w:r>
      <w:proofErr w:type="gramEnd"/>
      <w:r w:rsidRPr="004B1650">
        <w:rPr>
          <w:rFonts w:ascii="Times New Roman" w:hAnsi="Times New Roman" w:cs="Times New Roman"/>
          <w:color w:val="000000"/>
          <w:sz w:val="24"/>
          <w:szCs w:val="24"/>
          <w:shd w:val="clear" w:color="auto" w:fill="FFFFFF"/>
        </w:rPr>
        <w:t xml:space="preserve"> preregistrata, in quanto essa viene riprodotta con mezzi diversi da quelli meccanici e fisico-chimici richiamati dall'art. 1 della legge 47/48.</w:t>
      </w:r>
      <w:r w:rsidRPr="004B1650">
        <w:rPr>
          <w:rFonts w:ascii="Times New Roman" w:hAnsi="Times New Roman" w:cs="Times New Roman"/>
          <w:color w:val="000000"/>
          <w:sz w:val="24"/>
          <w:szCs w:val="24"/>
        </w:rPr>
        <w:br/>
      </w:r>
      <w:r w:rsidRPr="004B1650">
        <w:rPr>
          <w:rFonts w:ascii="Times New Roman" w:hAnsi="Times New Roman" w:cs="Times New Roman"/>
          <w:color w:val="000000"/>
          <w:sz w:val="24"/>
          <w:szCs w:val="24"/>
          <w:shd w:val="clear" w:color="auto" w:fill="FFFFFF"/>
        </w:rPr>
        <w:t xml:space="preserve">D'altra parte, è noto che la giurisprudenza ha concordemente negato (ad eccezione della sentenza n. 12960 della Sez. feriale, </w:t>
      </w:r>
      <w:proofErr w:type="spellStart"/>
      <w:r w:rsidRPr="004B1650">
        <w:rPr>
          <w:rFonts w:ascii="Times New Roman" w:hAnsi="Times New Roman" w:cs="Times New Roman"/>
          <w:color w:val="000000"/>
          <w:sz w:val="24"/>
          <w:szCs w:val="24"/>
          <w:shd w:val="clear" w:color="auto" w:fill="FFFFFF"/>
        </w:rPr>
        <w:t>p.u</w:t>
      </w:r>
      <w:proofErr w:type="spellEnd"/>
      <w:r w:rsidRPr="004B1650">
        <w:rPr>
          <w:rFonts w:ascii="Times New Roman" w:hAnsi="Times New Roman" w:cs="Times New Roman"/>
          <w:color w:val="000000"/>
          <w:sz w:val="24"/>
          <w:szCs w:val="24"/>
          <w:shd w:val="clear" w:color="auto" w:fill="FFFFFF"/>
        </w:rPr>
        <w:t xml:space="preserve">. 31.8.2000, </w:t>
      </w:r>
      <w:proofErr w:type="spellStart"/>
      <w:r w:rsidRPr="004B1650">
        <w:rPr>
          <w:rFonts w:ascii="Times New Roman" w:hAnsi="Times New Roman" w:cs="Times New Roman"/>
          <w:color w:val="000000"/>
          <w:sz w:val="24"/>
          <w:szCs w:val="24"/>
          <w:shd w:val="clear" w:color="auto" w:fill="FFFFFF"/>
        </w:rPr>
        <w:t>dep</w:t>
      </w:r>
      <w:proofErr w:type="spellEnd"/>
      <w:r w:rsidRPr="004B1650">
        <w:rPr>
          <w:rFonts w:ascii="Times New Roman" w:hAnsi="Times New Roman" w:cs="Times New Roman"/>
          <w:color w:val="000000"/>
          <w:sz w:val="24"/>
          <w:szCs w:val="24"/>
          <w:shd w:val="clear" w:color="auto" w:fill="FFFFFF"/>
        </w:rPr>
        <w:t xml:space="preserve">. 12.12.2000, ric. Cavallino, non massimata) che al direttore della testata televisiva sia applicabile la normativa di cui all'art. 57 </w:t>
      </w:r>
      <w:proofErr w:type="spellStart"/>
      <w:r w:rsidRPr="004B1650">
        <w:rPr>
          <w:rFonts w:ascii="Times New Roman" w:hAnsi="Times New Roman" w:cs="Times New Roman"/>
          <w:color w:val="000000"/>
          <w:sz w:val="24"/>
          <w:szCs w:val="24"/>
          <w:shd w:val="clear" w:color="auto" w:fill="FFFFFF"/>
        </w:rPr>
        <w:t>cp</w:t>
      </w:r>
      <w:proofErr w:type="spellEnd"/>
      <w:r w:rsidRPr="004B1650">
        <w:rPr>
          <w:rFonts w:ascii="Times New Roman" w:hAnsi="Times New Roman" w:cs="Times New Roman"/>
          <w:color w:val="000000"/>
          <w:sz w:val="24"/>
          <w:szCs w:val="24"/>
          <w:shd w:val="clear" w:color="auto" w:fill="FFFFFF"/>
        </w:rPr>
        <w:t xml:space="preserve"> (</w:t>
      </w:r>
      <w:proofErr w:type="spellStart"/>
      <w:r w:rsidRPr="004B1650">
        <w:rPr>
          <w:rFonts w:ascii="Times New Roman" w:hAnsi="Times New Roman" w:cs="Times New Roman"/>
          <w:color w:val="000000"/>
          <w:sz w:val="24"/>
          <w:szCs w:val="24"/>
          <w:shd w:val="clear" w:color="auto" w:fill="FFFFFF"/>
        </w:rPr>
        <w:t>cfr</w:t>
      </w:r>
      <w:proofErr w:type="spellEnd"/>
      <w:r w:rsidRPr="004B1650">
        <w:rPr>
          <w:rFonts w:ascii="Times New Roman" w:hAnsi="Times New Roman" w:cs="Times New Roman"/>
          <w:color w:val="000000"/>
          <w:sz w:val="24"/>
          <w:szCs w:val="24"/>
          <w:shd w:val="clear" w:color="auto" w:fill="FFFFFF"/>
        </w:rPr>
        <w:t>, ad es. ASN 200834717-RV 240687; ASN 199601291-RV 205281), stante lo diversità strutturale tra i due differenti mezzi di comunicazione (fa stampa, da un lato, lo radiotelevisione dall'altro) e lo vigenza nel diritto penale del principio di tassatività.</w:t>
      </w:r>
      <w:r w:rsidRPr="004B1650">
        <w:rPr>
          <w:rFonts w:ascii="Times New Roman" w:hAnsi="Times New Roman" w:cs="Times New Roman"/>
          <w:color w:val="000000"/>
          <w:sz w:val="24"/>
          <w:szCs w:val="24"/>
        </w:rPr>
        <w:br/>
      </w:r>
      <w:r w:rsidRPr="004B1650">
        <w:rPr>
          <w:rFonts w:ascii="Times New Roman" w:hAnsi="Times New Roman" w:cs="Times New Roman"/>
          <w:color w:val="000000"/>
          <w:sz w:val="24"/>
          <w:szCs w:val="24"/>
          <w:shd w:val="clear" w:color="auto" w:fill="FFFFFF"/>
        </w:rPr>
        <w:t>Analogo discorso, a parere di questo Collegio, deve esser fatto per quel che riguarda lo assimilabilità di </w:t>
      </w:r>
      <w:r w:rsidRPr="004B1650">
        <w:rPr>
          <w:rFonts w:ascii="Times New Roman" w:hAnsi="Times New Roman" w:cs="Times New Roman"/>
          <w:i/>
          <w:iCs/>
          <w:color w:val="000000"/>
          <w:sz w:val="24"/>
          <w:szCs w:val="24"/>
          <w:shd w:val="clear" w:color="auto" w:fill="FFFFFF"/>
        </w:rPr>
        <w:t>internet </w:t>
      </w:r>
      <w:r w:rsidRPr="004B1650">
        <w:rPr>
          <w:rFonts w:ascii="Times New Roman" w:hAnsi="Times New Roman" w:cs="Times New Roman"/>
          <w:color w:val="000000"/>
          <w:sz w:val="24"/>
          <w:szCs w:val="24"/>
          <w:shd w:val="clear" w:color="auto" w:fill="FFFFFF"/>
        </w:rPr>
        <w:t>(</w:t>
      </w:r>
      <w:r w:rsidRPr="004B1650">
        <w:rPr>
          <w:rFonts w:ascii="Times New Roman" w:hAnsi="Times New Roman" w:cs="Times New Roman"/>
          <w:i/>
          <w:iCs/>
          <w:color w:val="000000"/>
          <w:sz w:val="24"/>
          <w:szCs w:val="24"/>
          <w:shd w:val="clear" w:color="auto" w:fill="FFFFFF"/>
        </w:rPr>
        <w:t>rectius</w:t>
      </w:r>
      <w:r w:rsidRPr="004B1650">
        <w:rPr>
          <w:rFonts w:ascii="Times New Roman" w:hAnsi="Times New Roman" w:cs="Times New Roman"/>
          <w:color w:val="000000"/>
          <w:sz w:val="24"/>
          <w:szCs w:val="24"/>
          <w:shd w:val="clear" w:color="auto" w:fill="FFFFFF"/>
        </w:rPr>
        <w:t> del suo "prodotto") al concetto di stampato.</w:t>
      </w:r>
      <w:r w:rsidRPr="004B1650">
        <w:rPr>
          <w:rFonts w:ascii="Times New Roman" w:hAnsi="Times New Roman" w:cs="Times New Roman"/>
          <w:color w:val="000000"/>
          <w:sz w:val="24"/>
          <w:szCs w:val="24"/>
        </w:rPr>
        <w:br/>
      </w:r>
      <w:r w:rsidRPr="004B1650">
        <w:rPr>
          <w:rFonts w:ascii="Times New Roman" w:hAnsi="Times New Roman" w:cs="Times New Roman"/>
          <w:color w:val="000000"/>
          <w:sz w:val="24"/>
          <w:szCs w:val="24"/>
          <w:shd w:val="clear" w:color="auto" w:fill="FFFFFF"/>
        </w:rPr>
        <w:t>L'orientamento prevalente in dottrina è stato negativo, atteso che, perché possa parlarsi di stampa in senso giuridico (appunto ai sensi del ricordato art. 1 della legge 47/48), occorrono due condizioni che certamente il nuovo medium non realizza: a) che vi sia una riproduzione tipografica (</w:t>
      </w:r>
      <w:proofErr w:type="spellStart"/>
      <w:r w:rsidRPr="004B1650">
        <w:rPr>
          <w:rFonts w:ascii="Times New Roman" w:hAnsi="Times New Roman" w:cs="Times New Roman"/>
          <w:i/>
          <w:iCs/>
          <w:color w:val="000000"/>
          <w:sz w:val="24"/>
          <w:szCs w:val="24"/>
          <w:shd w:val="clear" w:color="auto" w:fill="FFFFFF"/>
        </w:rPr>
        <w:t>prius</w:t>
      </w:r>
      <w:proofErr w:type="spellEnd"/>
      <w:r w:rsidRPr="004B1650">
        <w:rPr>
          <w:rFonts w:ascii="Times New Roman" w:hAnsi="Times New Roman" w:cs="Times New Roman"/>
          <w:color w:val="000000"/>
          <w:sz w:val="24"/>
          <w:szCs w:val="24"/>
          <w:shd w:val="clear" w:color="auto" w:fill="FFFFFF"/>
        </w:rPr>
        <w:t>), b) che il prodotto di tale attività (quella tipografica) sia destinato alla pubblicazione e quindi debba essere effettivamente distribuito tra il pubblico (</w:t>
      </w:r>
      <w:proofErr w:type="spellStart"/>
      <w:r w:rsidRPr="004B1650">
        <w:rPr>
          <w:rFonts w:ascii="Times New Roman" w:hAnsi="Times New Roman" w:cs="Times New Roman"/>
          <w:i/>
          <w:iCs/>
          <w:color w:val="000000"/>
          <w:sz w:val="24"/>
          <w:szCs w:val="24"/>
          <w:shd w:val="clear" w:color="auto" w:fill="FFFFFF"/>
        </w:rPr>
        <w:t>posterius</w:t>
      </w:r>
      <w:proofErr w:type="spellEnd"/>
      <w:r w:rsidRPr="004B1650">
        <w:rPr>
          <w:rFonts w:ascii="Times New Roman" w:hAnsi="Times New Roman" w:cs="Times New Roman"/>
          <w:color w:val="000000"/>
          <w:sz w:val="24"/>
          <w:szCs w:val="24"/>
          <w:shd w:val="clear" w:color="auto" w:fill="FFFFFF"/>
        </w:rPr>
        <w:t>).</w:t>
      </w:r>
      <w:r w:rsidRPr="004B1650">
        <w:rPr>
          <w:rFonts w:ascii="Times New Roman" w:hAnsi="Times New Roman" w:cs="Times New Roman"/>
          <w:color w:val="000000"/>
          <w:sz w:val="24"/>
          <w:szCs w:val="24"/>
        </w:rPr>
        <w:br/>
      </w:r>
      <w:r w:rsidRPr="004B1650">
        <w:rPr>
          <w:rFonts w:ascii="Times New Roman" w:hAnsi="Times New Roman" w:cs="Times New Roman"/>
          <w:color w:val="000000"/>
          <w:sz w:val="24"/>
          <w:szCs w:val="24"/>
          <w:shd w:val="clear" w:color="auto" w:fill="FFFFFF"/>
        </w:rPr>
        <w:t>Il fatto che il messaggio </w:t>
      </w:r>
      <w:r w:rsidRPr="004B1650">
        <w:rPr>
          <w:rFonts w:ascii="Times New Roman" w:hAnsi="Times New Roman" w:cs="Times New Roman"/>
          <w:i/>
          <w:iCs/>
          <w:color w:val="000000"/>
          <w:sz w:val="24"/>
          <w:szCs w:val="24"/>
          <w:shd w:val="clear" w:color="auto" w:fill="FFFFFF"/>
        </w:rPr>
        <w:t>internet</w:t>
      </w:r>
      <w:r w:rsidRPr="004B1650">
        <w:rPr>
          <w:rFonts w:ascii="Times New Roman" w:hAnsi="Times New Roman" w:cs="Times New Roman"/>
          <w:color w:val="000000"/>
          <w:sz w:val="24"/>
          <w:szCs w:val="24"/>
          <w:shd w:val="clear" w:color="auto" w:fill="FFFFFF"/>
        </w:rPr>
        <w:t> (e dunque anche lo pagina del giornale telematico) si possa stampare non appare circostanza determinante, in ragione della mera eventualità, sia oggettiva, che soggettiva. Sotto il primo aspetto, si osserva che non tutti i messaggi trasmessi via </w:t>
      </w:r>
      <w:r w:rsidRPr="004B1650">
        <w:rPr>
          <w:rFonts w:ascii="Times New Roman" w:hAnsi="Times New Roman" w:cs="Times New Roman"/>
          <w:i/>
          <w:iCs/>
          <w:color w:val="000000"/>
          <w:sz w:val="24"/>
          <w:szCs w:val="24"/>
          <w:shd w:val="clear" w:color="auto" w:fill="FFFFFF"/>
        </w:rPr>
        <w:t>internet</w:t>
      </w:r>
      <w:r w:rsidRPr="004B1650">
        <w:rPr>
          <w:rFonts w:ascii="Times New Roman" w:hAnsi="Times New Roman" w:cs="Times New Roman"/>
          <w:color w:val="000000"/>
          <w:sz w:val="24"/>
          <w:szCs w:val="24"/>
          <w:shd w:val="clear" w:color="auto" w:fill="FFFFFF"/>
        </w:rPr>
        <w:t xml:space="preserve"> sono "stampabili": sì pensi ai video, magari corredati di audio; sotto il secondo, basta riflettere sulla circostanza che, in realtà, è il destinatario colui che, selettivamente ed eventualmente, decide di </w:t>
      </w:r>
      <w:r w:rsidRPr="004B1650">
        <w:rPr>
          <w:rFonts w:ascii="Times New Roman" w:hAnsi="Times New Roman" w:cs="Times New Roman"/>
          <w:color w:val="000000"/>
          <w:sz w:val="24"/>
          <w:szCs w:val="24"/>
          <w:shd w:val="clear" w:color="auto" w:fill="FFFFFF"/>
        </w:rPr>
        <w:lastRenderedPageBreak/>
        <w:t>riprodurre a stampa lo "schermata".</w:t>
      </w:r>
      <w:r w:rsidRPr="004B1650">
        <w:rPr>
          <w:rFonts w:ascii="Times New Roman" w:hAnsi="Times New Roman" w:cs="Times New Roman"/>
          <w:color w:val="000000"/>
          <w:sz w:val="24"/>
          <w:szCs w:val="24"/>
        </w:rPr>
        <w:br/>
      </w:r>
      <w:r w:rsidRPr="004B1650">
        <w:rPr>
          <w:rFonts w:ascii="Times New Roman" w:hAnsi="Times New Roman" w:cs="Times New Roman"/>
          <w:color w:val="000000"/>
          <w:sz w:val="24"/>
          <w:szCs w:val="24"/>
          <w:shd w:val="clear" w:color="auto" w:fill="FFFFFF"/>
        </w:rPr>
        <w:t xml:space="preserve">E se è pur vero che la "stampa" -normativamente intesa-ha certamente a oggetto, come si </w:t>
      </w:r>
      <w:proofErr w:type="spellStart"/>
      <w:r w:rsidRPr="004B1650">
        <w:rPr>
          <w:rFonts w:ascii="Times New Roman" w:hAnsi="Times New Roman" w:cs="Times New Roman"/>
          <w:color w:val="000000"/>
          <w:sz w:val="24"/>
          <w:szCs w:val="24"/>
          <w:shd w:val="clear" w:color="auto" w:fill="FFFFFF"/>
        </w:rPr>
        <w:t>é</w:t>
      </w:r>
      <w:proofErr w:type="spellEnd"/>
      <w:r w:rsidRPr="004B1650">
        <w:rPr>
          <w:rFonts w:ascii="Times New Roman" w:hAnsi="Times New Roman" w:cs="Times New Roman"/>
          <w:color w:val="000000"/>
          <w:sz w:val="24"/>
          <w:szCs w:val="24"/>
          <w:shd w:val="clear" w:color="auto" w:fill="FFFFFF"/>
        </w:rPr>
        <w:t xml:space="preserve"> premesso, messaggi destinati alla pubblicazione, è altrettanto vero che deve trattarsi -e anche questo si è anticipato- di comunicazioni che abbiano veste di riproduzione tipografica.</w:t>
      </w:r>
      <w:r w:rsidRPr="004B1650">
        <w:rPr>
          <w:rFonts w:ascii="Times New Roman" w:hAnsi="Times New Roman" w:cs="Times New Roman"/>
          <w:color w:val="000000"/>
          <w:sz w:val="24"/>
          <w:szCs w:val="24"/>
        </w:rPr>
        <w:br/>
      </w:r>
      <w:r w:rsidRPr="004B1650">
        <w:rPr>
          <w:rFonts w:ascii="Times New Roman" w:hAnsi="Times New Roman" w:cs="Times New Roman"/>
          <w:color w:val="000000"/>
          <w:sz w:val="24"/>
          <w:szCs w:val="24"/>
          <w:shd w:val="clear" w:color="auto" w:fill="FFFFFF"/>
        </w:rPr>
        <w:t xml:space="preserve">Se pur, dunque, le comunicazioni telematiche sono, a volte, stampabili, esse certamente non riproducono stampati (è in realtà la stampa che -eventualmente- riproduce la comunicazione, ma non la incorpora, così come una registrazione "domestica" di un film trasmesso dalla TV, riproduce -ad uso del fruitore- un messaggio, quello cinematografico appunto, già diretto "al pubblico" e del quale, attraverso lo duplicazione, in qualche modo il fruitore stesso si appropria, </w:t>
      </w:r>
      <w:proofErr w:type="spellStart"/>
      <w:r w:rsidRPr="004B1650">
        <w:rPr>
          <w:rFonts w:ascii="Times New Roman" w:hAnsi="Times New Roman" w:cs="Times New Roman"/>
          <w:color w:val="000000"/>
          <w:sz w:val="24"/>
          <w:szCs w:val="24"/>
          <w:shd w:val="clear" w:color="auto" w:fill="FFFFFF"/>
        </w:rPr>
        <w:t>oggettivizzandolo</w:t>
      </w:r>
      <w:proofErr w:type="spellEnd"/>
      <w:r w:rsidRPr="004B1650">
        <w:rPr>
          <w:rFonts w:ascii="Times New Roman" w:hAnsi="Times New Roman" w:cs="Times New Roman"/>
          <w:color w:val="000000"/>
          <w:sz w:val="24"/>
          <w:szCs w:val="24"/>
          <w:shd w:val="clear" w:color="auto" w:fill="FFFFFF"/>
        </w:rPr>
        <w:t>).</w:t>
      </w:r>
      <w:r w:rsidRPr="004B1650">
        <w:rPr>
          <w:rFonts w:ascii="Times New Roman" w:hAnsi="Times New Roman" w:cs="Times New Roman"/>
          <w:color w:val="000000"/>
          <w:sz w:val="24"/>
          <w:szCs w:val="24"/>
        </w:rPr>
        <w:br/>
      </w:r>
      <w:r w:rsidRPr="004B1650">
        <w:rPr>
          <w:rFonts w:ascii="Times New Roman" w:hAnsi="Times New Roman" w:cs="Times New Roman"/>
          <w:color w:val="000000"/>
          <w:sz w:val="24"/>
          <w:szCs w:val="24"/>
          <w:shd w:val="clear" w:color="auto" w:fill="FFFFFF"/>
        </w:rPr>
        <w:t>Bisogna pertanto riconoscere lo assoluta eterogeneità della telematica rispetto agli altri </w:t>
      </w:r>
      <w:r w:rsidRPr="004B1650">
        <w:rPr>
          <w:rFonts w:ascii="Times New Roman" w:hAnsi="Times New Roman" w:cs="Times New Roman"/>
          <w:i/>
          <w:iCs/>
          <w:color w:val="000000"/>
          <w:sz w:val="24"/>
          <w:szCs w:val="24"/>
          <w:shd w:val="clear" w:color="auto" w:fill="FFFFFF"/>
        </w:rPr>
        <w:t>media</w:t>
      </w:r>
      <w:r w:rsidRPr="004B1650">
        <w:rPr>
          <w:rFonts w:ascii="Times New Roman" w:hAnsi="Times New Roman" w:cs="Times New Roman"/>
          <w:color w:val="000000"/>
          <w:sz w:val="24"/>
          <w:szCs w:val="24"/>
          <w:shd w:val="clear" w:color="auto" w:fill="FFFFFF"/>
        </w:rPr>
        <w:t>, sinora conosciuti e, per quel che qui interessa, rispetto alla stampa.</w:t>
      </w:r>
      <w:r w:rsidRPr="004B1650">
        <w:rPr>
          <w:rFonts w:ascii="Times New Roman" w:hAnsi="Times New Roman" w:cs="Times New Roman"/>
          <w:color w:val="000000"/>
          <w:sz w:val="24"/>
          <w:szCs w:val="24"/>
        </w:rPr>
        <w:br/>
      </w:r>
      <w:r w:rsidRPr="004B1650">
        <w:rPr>
          <w:rFonts w:ascii="Times New Roman" w:hAnsi="Times New Roman" w:cs="Times New Roman"/>
          <w:color w:val="000000"/>
          <w:sz w:val="24"/>
          <w:szCs w:val="24"/>
          <w:shd w:val="clear" w:color="auto" w:fill="FFFFFF"/>
        </w:rPr>
        <w:t>D'altronde, non si può non sottolineare che differenti Sono le modalità tecniche di trasmissione del messaggio a seconda del mezzo utilizzato: consegna materiale dello stampato e sua lettura da parte del destinatario, in un caso (stampa), irradiazione nell'etere e percezione da parte di chi si sintonizza, nell'altro (radio e TV), infine, trasmissione telematica tramite un ISP (internet server provider), con utilizzo di rete telefonica nel caso di </w:t>
      </w:r>
      <w:r w:rsidRPr="004B1650">
        <w:rPr>
          <w:rFonts w:ascii="Times New Roman" w:hAnsi="Times New Roman" w:cs="Times New Roman"/>
          <w:i/>
          <w:iCs/>
          <w:color w:val="000000"/>
          <w:sz w:val="24"/>
          <w:szCs w:val="24"/>
          <w:shd w:val="clear" w:color="auto" w:fill="FFFFFF"/>
        </w:rPr>
        <w:t>internet</w:t>
      </w:r>
      <w:r w:rsidRPr="004B1650">
        <w:rPr>
          <w:rFonts w:ascii="Times New Roman" w:hAnsi="Times New Roman" w:cs="Times New Roman"/>
          <w:color w:val="000000"/>
          <w:sz w:val="24"/>
          <w:szCs w:val="24"/>
          <w:shd w:val="clear" w:color="auto" w:fill="FFFFFF"/>
        </w:rPr>
        <w:t>.</w:t>
      </w:r>
      <w:r w:rsidRPr="004B1650">
        <w:rPr>
          <w:rFonts w:ascii="Times New Roman" w:hAnsi="Times New Roman" w:cs="Times New Roman"/>
          <w:color w:val="000000"/>
          <w:sz w:val="24"/>
          <w:szCs w:val="24"/>
        </w:rPr>
        <w:br/>
      </w:r>
      <w:r w:rsidRPr="004B1650">
        <w:rPr>
          <w:rFonts w:ascii="Times New Roman" w:hAnsi="Times New Roman" w:cs="Times New Roman"/>
          <w:i/>
          <w:iCs/>
          <w:color w:val="000000"/>
          <w:sz w:val="24"/>
          <w:szCs w:val="24"/>
          <w:shd w:val="clear" w:color="auto" w:fill="FFFFFF"/>
        </w:rPr>
        <w:t>Ad abundantiam</w:t>
      </w:r>
      <w:r w:rsidRPr="004B1650">
        <w:rPr>
          <w:rFonts w:ascii="Times New Roman" w:hAnsi="Times New Roman" w:cs="Times New Roman"/>
          <w:color w:val="000000"/>
          <w:sz w:val="24"/>
          <w:szCs w:val="24"/>
          <w:shd w:val="clear" w:color="auto" w:fill="FFFFFF"/>
        </w:rPr>
        <w:t xml:space="preserve"> si può ricordare che l'art. 14 D. </w:t>
      </w:r>
      <w:proofErr w:type="spellStart"/>
      <w:r w:rsidRPr="004B1650">
        <w:rPr>
          <w:rFonts w:ascii="Times New Roman" w:hAnsi="Times New Roman" w:cs="Times New Roman"/>
          <w:color w:val="000000"/>
          <w:sz w:val="24"/>
          <w:szCs w:val="24"/>
          <w:shd w:val="clear" w:color="auto" w:fill="FFFFFF"/>
        </w:rPr>
        <w:t>Lsvo</w:t>
      </w:r>
      <w:proofErr w:type="spellEnd"/>
      <w:r w:rsidRPr="004B1650">
        <w:rPr>
          <w:rFonts w:ascii="Times New Roman" w:hAnsi="Times New Roman" w:cs="Times New Roman"/>
          <w:color w:val="000000"/>
          <w:sz w:val="24"/>
          <w:szCs w:val="24"/>
          <w:shd w:val="clear" w:color="auto" w:fill="FFFFFF"/>
        </w:rPr>
        <w:t xml:space="preserve"> 9.4.2003 n. 70 chiarisce che non sono responsabili dei reati commessi in rete gli </w:t>
      </w:r>
      <w:r w:rsidRPr="004B1650">
        <w:rPr>
          <w:rFonts w:ascii="Times New Roman" w:hAnsi="Times New Roman" w:cs="Times New Roman"/>
          <w:i/>
          <w:iCs/>
          <w:color w:val="000000"/>
          <w:sz w:val="24"/>
          <w:szCs w:val="24"/>
          <w:shd w:val="clear" w:color="auto" w:fill="FFFFFF"/>
        </w:rPr>
        <w:t>access provider</w:t>
      </w:r>
      <w:r w:rsidRPr="004B1650">
        <w:rPr>
          <w:rFonts w:ascii="Times New Roman" w:hAnsi="Times New Roman" w:cs="Times New Roman"/>
          <w:color w:val="000000"/>
          <w:sz w:val="24"/>
          <w:szCs w:val="24"/>
          <w:shd w:val="clear" w:color="auto" w:fill="FFFFFF"/>
        </w:rPr>
        <w:t>, i </w:t>
      </w:r>
      <w:r w:rsidRPr="004B1650">
        <w:rPr>
          <w:rFonts w:ascii="Times New Roman" w:hAnsi="Times New Roman" w:cs="Times New Roman"/>
          <w:i/>
          <w:iCs/>
          <w:color w:val="000000"/>
          <w:sz w:val="24"/>
          <w:szCs w:val="24"/>
          <w:shd w:val="clear" w:color="auto" w:fill="FFFFFF"/>
        </w:rPr>
        <w:t>service provider</w:t>
      </w:r>
      <w:r w:rsidRPr="004B1650">
        <w:rPr>
          <w:rFonts w:ascii="Times New Roman" w:hAnsi="Times New Roman" w:cs="Times New Roman"/>
          <w:color w:val="000000"/>
          <w:sz w:val="24"/>
          <w:szCs w:val="24"/>
          <w:shd w:val="clear" w:color="auto" w:fill="FFFFFF"/>
        </w:rPr>
        <w:t> e -</w:t>
      </w:r>
      <w:r w:rsidRPr="004B1650">
        <w:rPr>
          <w:rFonts w:ascii="Times New Roman" w:hAnsi="Times New Roman" w:cs="Times New Roman"/>
          <w:i/>
          <w:iCs/>
          <w:color w:val="000000"/>
          <w:sz w:val="24"/>
          <w:szCs w:val="24"/>
          <w:shd w:val="clear" w:color="auto" w:fill="FFFFFF"/>
        </w:rPr>
        <w:t>a fortiori</w:t>
      </w:r>
      <w:r w:rsidRPr="004B1650">
        <w:rPr>
          <w:rFonts w:ascii="Times New Roman" w:hAnsi="Times New Roman" w:cs="Times New Roman"/>
          <w:color w:val="000000"/>
          <w:sz w:val="24"/>
          <w:szCs w:val="24"/>
          <w:shd w:val="clear" w:color="auto" w:fill="FFFFFF"/>
        </w:rPr>
        <w:t>- gli </w:t>
      </w:r>
      <w:r w:rsidRPr="004B1650">
        <w:rPr>
          <w:rFonts w:ascii="Times New Roman" w:hAnsi="Times New Roman" w:cs="Times New Roman"/>
          <w:i/>
          <w:iCs/>
          <w:color w:val="000000"/>
          <w:sz w:val="24"/>
          <w:szCs w:val="24"/>
          <w:shd w:val="clear" w:color="auto" w:fill="FFFFFF"/>
        </w:rPr>
        <w:t>hosting provider</w:t>
      </w:r>
      <w:r w:rsidRPr="004B1650">
        <w:rPr>
          <w:rFonts w:ascii="Times New Roman" w:hAnsi="Times New Roman" w:cs="Times New Roman"/>
          <w:color w:val="000000"/>
          <w:sz w:val="24"/>
          <w:szCs w:val="24"/>
          <w:shd w:val="clear" w:color="auto" w:fill="FFFFFF"/>
        </w:rPr>
        <w:t xml:space="preserve"> (cfr. in proposito ASN 200806046-RV 242960), a meno che non fossero al corrente del contenuto criminoso del messaggio diramato (ma, in tal caso, come è ovvio, essi devono rispondere a titolo di concorso nel reato doloso e non certo ex art 57 </w:t>
      </w:r>
      <w:proofErr w:type="spellStart"/>
      <w:r w:rsidRPr="004B1650">
        <w:rPr>
          <w:rFonts w:ascii="Times New Roman" w:hAnsi="Times New Roman" w:cs="Times New Roman"/>
          <w:color w:val="000000"/>
          <w:sz w:val="24"/>
          <w:szCs w:val="24"/>
          <w:shd w:val="clear" w:color="auto" w:fill="FFFFFF"/>
        </w:rPr>
        <w:t>cp</w:t>
      </w:r>
      <w:proofErr w:type="spellEnd"/>
      <w:r w:rsidRPr="004B1650">
        <w:rPr>
          <w:rFonts w:ascii="Times New Roman" w:hAnsi="Times New Roman" w:cs="Times New Roman"/>
          <w:color w:val="000000"/>
          <w:sz w:val="24"/>
          <w:szCs w:val="24"/>
          <w:shd w:val="clear" w:color="auto" w:fill="FFFFFF"/>
        </w:rPr>
        <w:t>).</w:t>
      </w:r>
      <w:r w:rsidRPr="004B1650">
        <w:rPr>
          <w:rFonts w:ascii="Times New Roman" w:hAnsi="Times New Roman" w:cs="Times New Roman"/>
          <w:color w:val="000000"/>
          <w:sz w:val="24"/>
          <w:szCs w:val="24"/>
        </w:rPr>
        <w:br/>
      </w:r>
      <w:r w:rsidRPr="004B1650">
        <w:rPr>
          <w:rFonts w:ascii="Times New Roman" w:hAnsi="Times New Roman" w:cs="Times New Roman"/>
          <w:color w:val="000000"/>
          <w:sz w:val="24"/>
          <w:szCs w:val="24"/>
          <w:shd w:val="clear" w:color="auto" w:fill="FFFFFF"/>
        </w:rPr>
        <w:t>Qualsiasi tipo di coinvolgimento poi va escluso (tranne, ovviamente, anche in questo caso, per l'ipotesi di concorso) per i coordinatori dei </w:t>
      </w:r>
      <w:r w:rsidRPr="004B1650">
        <w:rPr>
          <w:rFonts w:ascii="Times New Roman" w:hAnsi="Times New Roman" w:cs="Times New Roman"/>
          <w:i/>
          <w:iCs/>
          <w:color w:val="000000"/>
          <w:sz w:val="24"/>
          <w:szCs w:val="24"/>
          <w:shd w:val="clear" w:color="auto" w:fill="FFFFFF"/>
        </w:rPr>
        <w:t>blog</w:t>
      </w:r>
      <w:r w:rsidRPr="004B1650">
        <w:rPr>
          <w:rFonts w:ascii="Times New Roman" w:hAnsi="Times New Roman" w:cs="Times New Roman"/>
          <w:color w:val="000000"/>
          <w:sz w:val="24"/>
          <w:szCs w:val="24"/>
          <w:shd w:val="clear" w:color="auto" w:fill="FFFFFF"/>
        </w:rPr>
        <w:t> e dei </w:t>
      </w:r>
      <w:r w:rsidRPr="004B1650">
        <w:rPr>
          <w:rFonts w:ascii="Times New Roman" w:hAnsi="Times New Roman" w:cs="Times New Roman"/>
          <w:i/>
          <w:iCs/>
          <w:color w:val="000000"/>
          <w:sz w:val="24"/>
          <w:szCs w:val="24"/>
          <w:shd w:val="clear" w:color="auto" w:fill="FFFFFF"/>
        </w:rPr>
        <w:t>forum</w:t>
      </w:r>
      <w:r w:rsidRPr="004B1650">
        <w:rPr>
          <w:rFonts w:ascii="Times New Roman" w:hAnsi="Times New Roman" w:cs="Times New Roman"/>
          <w:color w:val="000000"/>
          <w:sz w:val="24"/>
          <w:szCs w:val="24"/>
          <w:shd w:val="clear" w:color="auto" w:fill="FFFFFF"/>
        </w:rPr>
        <w:t>.</w:t>
      </w:r>
      <w:r w:rsidRPr="004B1650">
        <w:rPr>
          <w:rFonts w:ascii="Times New Roman" w:hAnsi="Times New Roman" w:cs="Times New Roman"/>
          <w:color w:val="000000"/>
          <w:sz w:val="24"/>
          <w:szCs w:val="24"/>
        </w:rPr>
        <w:br/>
      </w:r>
      <w:r w:rsidRPr="004B1650">
        <w:rPr>
          <w:rFonts w:ascii="Times New Roman" w:hAnsi="Times New Roman" w:cs="Times New Roman"/>
          <w:color w:val="000000"/>
          <w:sz w:val="24"/>
          <w:szCs w:val="24"/>
          <w:shd w:val="clear" w:color="auto" w:fill="FFFFFF"/>
        </w:rPr>
        <w:t>Non diversa è la figura del direttore del giornale diffuso sul </w:t>
      </w:r>
      <w:r w:rsidRPr="004B1650">
        <w:rPr>
          <w:rFonts w:ascii="Times New Roman" w:hAnsi="Times New Roman" w:cs="Times New Roman"/>
          <w:i/>
          <w:iCs/>
          <w:color w:val="000000"/>
          <w:sz w:val="24"/>
          <w:szCs w:val="24"/>
          <w:shd w:val="clear" w:color="auto" w:fill="FFFFFF"/>
        </w:rPr>
        <w:t>web</w:t>
      </w:r>
      <w:r w:rsidRPr="004B1650">
        <w:rPr>
          <w:rFonts w:ascii="Times New Roman" w:hAnsi="Times New Roman" w:cs="Times New Roman"/>
          <w:color w:val="000000"/>
          <w:sz w:val="24"/>
          <w:szCs w:val="24"/>
          <w:shd w:val="clear" w:color="auto" w:fill="FFFFFF"/>
        </w:rPr>
        <w:t>.</w:t>
      </w:r>
      <w:r w:rsidRPr="004B1650">
        <w:rPr>
          <w:rFonts w:ascii="Times New Roman" w:hAnsi="Times New Roman" w:cs="Times New Roman"/>
          <w:color w:val="000000"/>
          <w:sz w:val="24"/>
          <w:szCs w:val="24"/>
        </w:rPr>
        <w:br/>
      </w:r>
      <w:r w:rsidRPr="004B1650">
        <w:rPr>
          <w:rFonts w:ascii="Times New Roman" w:hAnsi="Times New Roman" w:cs="Times New Roman"/>
          <w:color w:val="000000"/>
          <w:sz w:val="24"/>
          <w:szCs w:val="24"/>
          <w:shd w:val="clear" w:color="auto" w:fill="FFFFFF"/>
        </w:rPr>
        <w:t xml:space="preserve">Peraltro, anche nel caso oggi in esame, sarebbe, invero, ipotizzabile, in astratto, la responsabilità del direttore del giornale telematico, se fosse stato d'accordo con l'autore della lettera (lo stesso discorso varrebbe per un articolo giornalistico). A maggior ragione, poi, se lo scritto fosse risultato anonimo. Ma -è del tutto evidente- in tal caso il direttore avrebbe dovuto rispondere del delitto di diffamazione (eventualmente in concorso) e non certo di quello di omesso controllo ex art 57 </w:t>
      </w:r>
      <w:proofErr w:type="spellStart"/>
      <w:r w:rsidRPr="004B1650">
        <w:rPr>
          <w:rFonts w:ascii="Times New Roman" w:hAnsi="Times New Roman" w:cs="Times New Roman"/>
          <w:color w:val="000000"/>
          <w:sz w:val="24"/>
          <w:szCs w:val="24"/>
          <w:shd w:val="clear" w:color="auto" w:fill="FFFFFF"/>
        </w:rPr>
        <w:t>cp</w:t>
      </w:r>
      <w:proofErr w:type="spellEnd"/>
      <w:r w:rsidRPr="004B1650">
        <w:rPr>
          <w:rFonts w:ascii="Times New Roman" w:hAnsi="Times New Roman" w:cs="Times New Roman"/>
          <w:color w:val="000000"/>
          <w:sz w:val="24"/>
          <w:szCs w:val="24"/>
          <w:shd w:val="clear" w:color="auto" w:fill="FFFFFF"/>
        </w:rPr>
        <w:t>, che come premesso, non è realizzabile da chi non sia direttore di un giornale cartaceo.</w:t>
      </w:r>
      <w:r w:rsidRPr="004B1650">
        <w:rPr>
          <w:rFonts w:ascii="Times New Roman" w:hAnsi="Times New Roman" w:cs="Times New Roman"/>
          <w:color w:val="000000"/>
          <w:sz w:val="24"/>
          <w:szCs w:val="24"/>
        </w:rPr>
        <w:br/>
      </w:r>
      <w:r w:rsidRPr="004B1650">
        <w:rPr>
          <w:rFonts w:ascii="Times New Roman" w:hAnsi="Times New Roman" w:cs="Times New Roman"/>
          <w:color w:val="000000"/>
          <w:sz w:val="24"/>
          <w:szCs w:val="24"/>
          <w:shd w:val="clear" w:color="auto" w:fill="FFFFFF"/>
        </w:rPr>
        <w:t xml:space="preserve">Al XXXX, tuttavia, è stato contestato il delitto colposo ex art 57 </w:t>
      </w:r>
      <w:proofErr w:type="spellStart"/>
      <w:r w:rsidRPr="004B1650">
        <w:rPr>
          <w:rFonts w:ascii="Times New Roman" w:hAnsi="Times New Roman" w:cs="Times New Roman"/>
          <w:color w:val="000000"/>
          <w:sz w:val="24"/>
          <w:szCs w:val="24"/>
          <w:shd w:val="clear" w:color="auto" w:fill="FFFFFF"/>
        </w:rPr>
        <w:t>cp</w:t>
      </w:r>
      <w:proofErr w:type="spellEnd"/>
      <w:r w:rsidRPr="004B1650">
        <w:rPr>
          <w:rFonts w:ascii="Times New Roman" w:hAnsi="Times New Roman" w:cs="Times New Roman"/>
          <w:color w:val="000000"/>
          <w:sz w:val="24"/>
          <w:szCs w:val="24"/>
          <w:shd w:val="clear" w:color="auto" w:fill="FFFFFF"/>
        </w:rPr>
        <w:t xml:space="preserve"> e non quello doloso ex art 595 </w:t>
      </w:r>
      <w:proofErr w:type="spellStart"/>
      <w:r w:rsidRPr="004B1650">
        <w:rPr>
          <w:rFonts w:ascii="Times New Roman" w:hAnsi="Times New Roman" w:cs="Times New Roman"/>
          <w:color w:val="000000"/>
          <w:sz w:val="24"/>
          <w:szCs w:val="24"/>
          <w:shd w:val="clear" w:color="auto" w:fill="FFFFFF"/>
        </w:rPr>
        <w:t>cp</w:t>
      </w:r>
      <w:proofErr w:type="spellEnd"/>
      <w:r w:rsidRPr="004B1650">
        <w:rPr>
          <w:rFonts w:ascii="Times New Roman" w:hAnsi="Times New Roman" w:cs="Times New Roman"/>
          <w:color w:val="000000"/>
          <w:sz w:val="24"/>
          <w:szCs w:val="24"/>
          <w:shd w:val="clear" w:color="auto" w:fill="FFFFFF"/>
        </w:rPr>
        <w:t>.</w:t>
      </w:r>
      <w:r w:rsidRPr="004B1650">
        <w:rPr>
          <w:rFonts w:ascii="Times New Roman" w:hAnsi="Times New Roman" w:cs="Times New Roman"/>
          <w:color w:val="000000"/>
          <w:sz w:val="24"/>
          <w:szCs w:val="24"/>
        </w:rPr>
        <w:br/>
      </w:r>
      <w:r w:rsidRPr="004B1650">
        <w:rPr>
          <w:rFonts w:ascii="Times New Roman" w:hAnsi="Times New Roman" w:cs="Times New Roman"/>
          <w:color w:val="000000"/>
          <w:sz w:val="24"/>
          <w:szCs w:val="24"/>
          <w:shd w:val="clear" w:color="auto" w:fill="FFFFFF"/>
        </w:rPr>
        <w:t>Sul piano pratico, poi, non va trascurato che la c.d. interattività (la possibilità di interferire sui testi che si leggono e si utilizzano) renderebbe, probabilmente, vano -o comunque estremamente gravoso- il compito di controllo del direttore di un giornale </w:t>
      </w:r>
      <w:r w:rsidRPr="004B1650">
        <w:rPr>
          <w:rFonts w:ascii="Times New Roman" w:hAnsi="Times New Roman" w:cs="Times New Roman"/>
          <w:i/>
          <w:iCs/>
          <w:color w:val="000000"/>
          <w:sz w:val="24"/>
          <w:szCs w:val="24"/>
          <w:shd w:val="clear" w:color="auto" w:fill="FFFFFF"/>
        </w:rPr>
        <w:t>on line</w:t>
      </w:r>
      <w:r w:rsidRPr="004B1650">
        <w:rPr>
          <w:rFonts w:ascii="Times New Roman" w:hAnsi="Times New Roman" w:cs="Times New Roman"/>
          <w:color w:val="000000"/>
          <w:sz w:val="24"/>
          <w:szCs w:val="24"/>
          <w:shd w:val="clear" w:color="auto" w:fill="FFFFFF"/>
        </w:rPr>
        <w:t>.</w:t>
      </w:r>
      <w:r w:rsidRPr="004B1650">
        <w:rPr>
          <w:rFonts w:ascii="Times New Roman" w:hAnsi="Times New Roman" w:cs="Times New Roman"/>
          <w:color w:val="000000"/>
          <w:sz w:val="24"/>
          <w:szCs w:val="24"/>
        </w:rPr>
        <w:br/>
      </w:r>
      <w:r w:rsidRPr="004B1650">
        <w:rPr>
          <w:rFonts w:ascii="Times New Roman" w:hAnsi="Times New Roman" w:cs="Times New Roman"/>
          <w:color w:val="000000"/>
          <w:sz w:val="24"/>
          <w:szCs w:val="24"/>
          <w:shd w:val="clear" w:color="auto" w:fill="FFFFFF"/>
        </w:rPr>
        <w:t>Dunque, accanto all'argomento di tipo sistematico (non assimilabilità normativamente determinata del giornale telematica a quello stampato e inapplicabilità nel settore penale del procedimento analogico in </w:t>
      </w:r>
      <w:proofErr w:type="spellStart"/>
      <w:r w:rsidRPr="004B1650">
        <w:rPr>
          <w:rFonts w:ascii="Times New Roman" w:hAnsi="Times New Roman" w:cs="Times New Roman"/>
          <w:i/>
          <w:iCs/>
          <w:color w:val="000000"/>
          <w:sz w:val="24"/>
          <w:szCs w:val="24"/>
          <w:shd w:val="clear" w:color="auto" w:fill="FFFFFF"/>
        </w:rPr>
        <w:t>malam</w:t>
      </w:r>
      <w:proofErr w:type="spellEnd"/>
      <w:r w:rsidRPr="004B1650">
        <w:rPr>
          <w:rFonts w:ascii="Times New Roman" w:hAnsi="Times New Roman" w:cs="Times New Roman"/>
          <w:i/>
          <w:iCs/>
          <w:color w:val="000000"/>
          <w:sz w:val="24"/>
          <w:szCs w:val="24"/>
          <w:shd w:val="clear" w:color="auto" w:fill="FFFFFF"/>
        </w:rPr>
        <w:t xml:space="preserve"> </w:t>
      </w:r>
      <w:proofErr w:type="spellStart"/>
      <w:r w:rsidRPr="004B1650">
        <w:rPr>
          <w:rFonts w:ascii="Times New Roman" w:hAnsi="Times New Roman" w:cs="Times New Roman"/>
          <w:i/>
          <w:iCs/>
          <w:color w:val="000000"/>
          <w:sz w:val="24"/>
          <w:szCs w:val="24"/>
          <w:shd w:val="clear" w:color="auto" w:fill="FFFFFF"/>
        </w:rPr>
        <w:t>partem</w:t>
      </w:r>
      <w:proofErr w:type="spellEnd"/>
      <w:r w:rsidRPr="004B1650">
        <w:rPr>
          <w:rFonts w:ascii="Times New Roman" w:hAnsi="Times New Roman" w:cs="Times New Roman"/>
          <w:color w:val="000000"/>
          <w:sz w:val="24"/>
          <w:szCs w:val="24"/>
          <w:shd w:val="clear" w:color="auto" w:fill="FFFFFF"/>
        </w:rPr>
        <w:t>), andrebbe considerata anche la problematica esigibilità della ipotetica condotta di controllo del direttore (con quel che potrebbe significare sul piano della effettiva individuazione di profili di colpa).</w:t>
      </w:r>
      <w:r w:rsidRPr="004B1650">
        <w:rPr>
          <w:rFonts w:ascii="Times New Roman" w:hAnsi="Times New Roman" w:cs="Times New Roman"/>
          <w:color w:val="000000"/>
          <w:sz w:val="24"/>
          <w:szCs w:val="24"/>
        </w:rPr>
        <w:br/>
      </w:r>
      <w:r w:rsidRPr="004B1650">
        <w:rPr>
          <w:rFonts w:ascii="Times New Roman" w:hAnsi="Times New Roman" w:cs="Times New Roman"/>
          <w:color w:val="000000"/>
          <w:sz w:val="24"/>
          <w:szCs w:val="24"/>
          <w:shd w:val="clear" w:color="auto" w:fill="FFFFFF"/>
        </w:rPr>
        <w:t>Da ultimo, va considerata anche la implicita </w:t>
      </w:r>
      <w:proofErr w:type="spellStart"/>
      <w:r w:rsidRPr="004B1650">
        <w:rPr>
          <w:rFonts w:ascii="Times New Roman" w:hAnsi="Times New Roman" w:cs="Times New Roman"/>
          <w:i/>
          <w:iCs/>
          <w:color w:val="000000"/>
          <w:sz w:val="24"/>
          <w:szCs w:val="24"/>
          <w:shd w:val="clear" w:color="auto" w:fill="FFFFFF"/>
        </w:rPr>
        <w:t>voluntas</w:t>
      </w:r>
      <w:proofErr w:type="spellEnd"/>
      <w:r w:rsidRPr="004B1650">
        <w:rPr>
          <w:rFonts w:ascii="Times New Roman" w:hAnsi="Times New Roman" w:cs="Times New Roman"/>
          <w:i/>
          <w:iCs/>
          <w:color w:val="000000"/>
          <w:sz w:val="24"/>
          <w:szCs w:val="24"/>
          <w:shd w:val="clear" w:color="auto" w:fill="FFFFFF"/>
        </w:rPr>
        <w:t xml:space="preserve"> </w:t>
      </w:r>
      <w:proofErr w:type="spellStart"/>
      <w:r w:rsidRPr="004B1650">
        <w:rPr>
          <w:rFonts w:ascii="Times New Roman" w:hAnsi="Times New Roman" w:cs="Times New Roman"/>
          <w:i/>
          <w:iCs/>
          <w:color w:val="000000"/>
          <w:sz w:val="24"/>
          <w:szCs w:val="24"/>
          <w:shd w:val="clear" w:color="auto" w:fill="FFFFFF"/>
        </w:rPr>
        <w:t>legis</w:t>
      </w:r>
      <w:proofErr w:type="spellEnd"/>
      <w:r w:rsidRPr="004B1650">
        <w:rPr>
          <w:rFonts w:ascii="Times New Roman" w:hAnsi="Times New Roman" w:cs="Times New Roman"/>
          <w:color w:val="000000"/>
          <w:sz w:val="24"/>
          <w:szCs w:val="24"/>
          <w:shd w:val="clear" w:color="auto" w:fill="FFFFFF"/>
        </w:rPr>
        <w:t xml:space="preserve">, atteso che, da un lato, risultano pendenti diverse ipotesi di estensione della responsabilità ex art 57 </w:t>
      </w:r>
      <w:proofErr w:type="spellStart"/>
      <w:r w:rsidRPr="004B1650">
        <w:rPr>
          <w:rFonts w:ascii="Times New Roman" w:hAnsi="Times New Roman" w:cs="Times New Roman"/>
          <w:color w:val="000000"/>
          <w:sz w:val="24"/>
          <w:szCs w:val="24"/>
          <w:shd w:val="clear" w:color="auto" w:fill="FFFFFF"/>
        </w:rPr>
        <w:t>cp</w:t>
      </w:r>
      <w:proofErr w:type="spellEnd"/>
      <w:r w:rsidRPr="004B1650">
        <w:rPr>
          <w:rFonts w:ascii="Times New Roman" w:hAnsi="Times New Roman" w:cs="Times New Roman"/>
          <w:color w:val="000000"/>
          <w:sz w:val="24"/>
          <w:szCs w:val="24"/>
          <w:shd w:val="clear" w:color="auto" w:fill="FFFFFF"/>
        </w:rPr>
        <w:t xml:space="preserve"> al direttore del giornale telematico (il che costituisce ulteriore riprova che -ad oggi- tale responsabilità non esiste), dall'altro, va pur rilevato che il legislatore, come ricordato dal ricorrente, è effettivamente intervenuto, negli ultimi anni, sulla materia senza minimamente innovare sul punto.</w:t>
      </w:r>
      <w:r w:rsidRPr="004B1650">
        <w:rPr>
          <w:rFonts w:ascii="Times New Roman" w:hAnsi="Times New Roman" w:cs="Times New Roman"/>
          <w:color w:val="000000"/>
          <w:sz w:val="24"/>
          <w:szCs w:val="24"/>
        </w:rPr>
        <w:br/>
      </w:r>
      <w:r w:rsidRPr="004B1650">
        <w:rPr>
          <w:rFonts w:ascii="Times New Roman" w:hAnsi="Times New Roman" w:cs="Times New Roman"/>
          <w:color w:val="000000"/>
          <w:sz w:val="24"/>
          <w:szCs w:val="24"/>
          <w:shd w:val="clear" w:color="auto" w:fill="FFFFFF"/>
        </w:rPr>
        <w:t xml:space="preserve">Invero, né con lo legge 7 marzo 2001 n. 62, né con il già menzionato </w:t>
      </w:r>
      <w:proofErr w:type="spellStart"/>
      <w:r w:rsidRPr="004B1650">
        <w:rPr>
          <w:rFonts w:ascii="Times New Roman" w:hAnsi="Times New Roman" w:cs="Times New Roman"/>
          <w:color w:val="000000"/>
          <w:sz w:val="24"/>
          <w:szCs w:val="24"/>
          <w:shd w:val="clear" w:color="auto" w:fill="FFFFFF"/>
        </w:rPr>
        <w:t>D.Lsvo</w:t>
      </w:r>
      <w:proofErr w:type="spellEnd"/>
      <w:r w:rsidRPr="004B1650">
        <w:rPr>
          <w:rFonts w:ascii="Times New Roman" w:hAnsi="Times New Roman" w:cs="Times New Roman"/>
          <w:color w:val="000000"/>
          <w:sz w:val="24"/>
          <w:szCs w:val="24"/>
          <w:shd w:val="clear" w:color="auto" w:fill="FFFFFF"/>
        </w:rPr>
        <w:t xml:space="preserve"> del 2003, è stata effettuata la estensione della operatività dell'art. 57 </w:t>
      </w:r>
      <w:proofErr w:type="spellStart"/>
      <w:r w:rsidRPr="004B1650">
        <w:rPr>
          <w:rFonts w:ascii="Times New Roman" w:hAnsi="Times New Roman" w:cs="Times New Roman"/>
          <w:color w:val="000000"/>
          <w:sz w:val="24"/>
          <w:szCs w:val="24"/>
          <w:shd w:val="clear" w:color="auto" w:fill="FFFFFF"/>
        </w:rPr>
        <w:t>cp</w:t>
      </w:r>
      <w:proofErr w:type="spellEnd"/>
      <w:r w:rsidRPr="004B1650">
        <w:rPr>
          <w:rFonts w:ascii="Times New Roman" w:hAnsi="Times New Roman" w:cs="Times New Roman"/>
          <w:color w:val="000000"/>
          <w:sz w:val="24"/>
          <w:szCs w:val="24"/>
          <w:shd w:val="clear" w:color="auto" w:fill="FFFFFF"/>
        </w:rPr>
        <w:t xml:space="preserve"> dalla carta stampata ai giornali telematici, essendosi limitato il testo del 2001 a introdurre la registrazione dei giornali </w:t>
      </w:r>
      <w:r w:rsidRPr="004B1650">
        <w:rPr>
          <w:rFonts w:ascii="Times New Roman" w:hAnsi="Times New Roman" w:cs="Times New Roman"/>
          <w:i/>
          <w:iCs/>
          <w:color w:val="000000"/>
          <w:sz w:val="24"/>
          <w:szCs w:val="24"/>
          <w:shd w:val="clear" w:color="auto" w:fill="FFFFFF"/>
        </w:rPr>
        <w:t>on line</w:t>
      </w:r>
      <w:r w:rsidRPr="004B1650">
        <w:rPr>
          <w:rFonts w:ascii="Times New Roman" w:hAnsi="Times New Roman" w:cs="Times New Roman"/>
          <w:color w:val="000000"/>
          <w:sz w:val="24"/>
          <w:szCs w:val="24"/>
          <w:shd w:val="clear" w:color="auto" w:fill="FFFFFF"/>
        </w:rPr>
        <w:t xml:space="preserve"> (che dunque devono necessariamente avere al vertice un direttore) solo per ragioni amministrative e, in ultima analisi, perché possano essere richieste le provvidenze previste per l'editoria (come ha chiarito il successivo D. </w:t>
      </w:r>
      <w:proofErr w:type="spellStart"/>
      <w:r w:rsidRPr="004B1650">
        <w:rPr>
          <w:rFonts w:ascii="Times New Roman" w:hAnsi="Times New Roman" w:cs="Times New Roman"/>
          <w:color w:val="000000"/>
          <w:sz w:val="24"/>
          <w:szCs w:val="24"/>
          <w:shd w:val="clear" w:color="auto" w:fill="FFFFFF"/>
        </w:rPr>
        <w:t>Lsvo</w:t>
      </w:r>
      <w:proofErr w:type="spellEnd"/>
      <w:r w:rsidRPr="004B1650">
        <w:rPr>
          <w:rFonts w:ascii="Times New Roman" w:hAnsi="Times New Roman" w:cs="Times New Roman"/>
          <w:color w:val="000000"/>
          <w:sz w:val="24"/>
          <w:szCs w:val="24"/>
          <w:shd w:val="clear" w:color="auto" w:fill="FFFFFF"/>
        </w:rPr>
        <w:t>).</w:t>
      </w:r>
      <w:r w:rsidRPr="004B1650">
        <w:rPr>
          <w:rFonts w:ascii="Times New Roman" w:hAnsi="Times New Roman" w:cs="Times New Roman"/>
          <w:color w:val="000000"/>
          <w:sz w:val="24"/>
          <w:szCs w:val="24"/>
        </w:rPr>
        <w:br/>
      </w:r>
      <w:r w:rsidRPr="004B1650">
        <w:rPr>
          <w:rFonts w:ascii="Times New Roman" w:hAnsi="Times New Roman" w:cs="Times New Roman"/>
          <w:color w:val="000000"/>
          <w:sz w:val="24"/>
          <w:szCs w:val="24"/>
          <w:shd w:val="clear" w:color="auto" w:fill="FFFFFF"/>
        </w:rPr>
        <w:lastRenderedPageBreak/>
        <w:t xml:space="preserve">Allo stato, dunque, "il sistema" non prevede lo punibilità ai sensi dell'art 57 </w:t>
      </w:r>
      <w:proofErr w:type="spellStart"/>
      <w:r w:rsidRPr="004B1650">
        <w:rPr>
          <w:rFonts w:ascii="Times New Roman" w:hAnsi="Times New Roman" w:cs="Times New Roman"/>
          <w:color w:val="000000"/>
          <w:sz w:val="24"/>
          <w:szCs w:val="24"/>
          <w:shd w:val="clear" w:color="auto" w:fill="FFFFFF"/>
        </w:rPr>
        <w:t>cp</w:t>
      </w:r>
      <w:proofErr w:type="spellEnd"/>
      <w:r w:rsidRPr="004B1650">
        <w:rPr>
          <w:rFonts w:ascii="Times New Roman" w:hAnsi="Times New Roman" w:cs="Times New Roman"/>
          <w:color w:val="000000"/>
          <w:sz w:val="24"/>
          <w:szCs w:val="24"/>
          <w:shd w:val="clear" w:color="auto" w:fill="FFFFFF"/>
        </w:rPr>
        <w:t xml:space="preserve"> (o di un analogo meccanismo </w:t>
      </w:r>
      <w:proofErr w:type="spellStart"/>
      <w:r w:rsidRPr="004B1650">
        <w:rPr>
          <w:rFonts w:ascii="Times New Roman" w:hAnsi="Times New Roman" w:cs="Times New Roman"/>
          <w:color w:val="000000"/>
          <w:sz w:val="24"/>
          <w:szCs w:val="24"/>
          <w:shd w:val="clear" w:color="auto" w:fill="FFFFFF"/>
        </w:rPr>
        <w:t>incriminatorio</w:t>
      </w:r>
      <w:proofErr w:type="spellEnd"/>
      <w:r w:rsidRPr="004B1650">
        <w:rPr>
          <w:rFonts w:ascii="Times New Roman" w:hAnsi="Times New Roman" w:cs="Times New Roman"/>
          <w:color w:val="000000"/>
          <w:sz w:val="24"/>
          <w:szCs w:val="24"/>
          <w:shd w:val="clear" w:color="auto" w:fill="FFFFFF"/>
        </w:rPr>
        <w:t>) del direttore di un giornale </w:t>
      </w:r>
      <w:r w:rsidRPr="004B1650">
        <w:rPr>
          <w:rFonts w:ascii="Times New Roman" w:hAnsi="Times New Roman" w:cs="Times New Roman"/>
          <w:i/>
          <w:iCs/>
          <w:color w:val="000000"/>
          <w:sz w:val="24"/>
          <w:szCs w:val="24"/>
          <w:shd w:val="clear" w:color="auto" w:fill="FFFFFF"/>
        </w:rPr>
        <w:t>on line</w:t>
      </w:r>
      <w:r w:rsidRPr="004B1650">
        <w:rPr>
          <w:rFonts w:ascii="Times New Roman" w:hAnsi="Times New Roman" w:cs="Times New Roman"/>
          <w:color w:val="000000"/>
          <w:sz w:val="24"/>
          <w:szCs w:val="24"/>
          <w:shd w:val="clear" w:color="auto" w:fill="FFFFFF"/>
        </w:rPr>
        <w:t>.</w:t>
      </w:r>
    </w:p>
    <w:p w:rsidR="00DD56F1" w:rsidRDefault="00416C4A" w:rsidP="004B1650">
      <w:pPr>
        <w:spacing w:line="240" w:lineRule="auto"/>
        <w:rPr>
          <w:rFonts w:ascii="Times New Roman" w:hAnsi="Times New Roman" w:cs="Times New Roman"/>
          <w:b/>
          <w:sz w:val="24"/>
          <w:szCs w:val="24"/>
        </w:rPr>
      </w:pPr>
      <w:r w:rsidRPr="00416C4A">
        <w:rPr>
          <w:rFonts w:ascii="Times New Roman" w:hAnsi="Times New Roman" w:cs="Times New Roman"/>
          <w:b/>
          <w:sz w:val="24"/>
          <w:szCs w:val="24"/>
        </w:rPr>
        <w:t>Cassazione penale, Sez. 5, sentenza n. 54946 del 2016</w:t>
      </w:r>
    </w:p>
    <w:p w:rsidR="00416C4A" w:rsidRPr="00416C4A" w:rsidRDefault="00416C4A" w:rsidP="004B1650">
      <w:pPr>
        <w:spacing w:line="240" w:lineRule="auto"/>
        <w:rPr>
          <w:rFonts w:ascii="Times New Roman" w:hAnsi="Times New Roman" w:cs="Times New Roman"/>
          <w:b/>
          <w:sz w:val="24"/>
          <w:szCs w:val="24"/>
        </w:rPr>
      </w:pPr>
    </w:p>
    <w:p w:rsidR="00416C4A" w:rsidRDefault="00416C4A" w:rsidP="00416C4A">
      <w:pPr>
        <w:spacing w:line="240" w:lineRule="auto"/>
        <w:jc w:val="both"/>
        <w:rPr>
          <w:rStyle w:val="Enfasicorsivo"/>
          <w:rFonts w:ascii="Times New Roman" w:hAnsi="Times New Roman" w:cs="Times New Roman"/>
          <w:i w:val="0"/>
          <w:color w:val="0C0C0F"/>
          <w:sz w:val="24"/>
          <w:szCs w:val="24"/>
          <w:shd w:val="clear" w:color="auto" w:fill="FFFFFF"/>
        </w:rPr>
      </w:pPr>
      <w:r w:rsidRPr="00416C4A">
        <w:rPr>
          <w:rStyle w:val="Enfasicorsivo"/>
          <w:rFonts w:ascii="Times New Roman" w:hAnsi="Times New Roman" w:cs="Times New Roman"/>
          <w:i w:val="0"/>
          <w:color w:val="0C0C0F"/>
          <w:sz w:val="24"/>
          <w:szCs w:val="24"/>
          <w:shd w:val="clear" w:color="auto" w:fill="FFFFFF"/>
        </w:rPr>
        <w:t>Nel caso di pubblicazione di messaggi diffamatori all’interno di una community presente su un sito Internet si configura la responsabilità a livello concorsuale del gestore del sito qualora lo stesso pur essendo a conoscenza del contenuto diffamatorio del messaggio ne continui a consentire la permanenza sul sito senza provvedere all’immediata rimozione.</w:t>
      </w:r>
    </w:p>
    <w:p w:rsidR="00416C4A" w:rsidRDefault="00416C4A" w:rsidP="00416C4A">
      <w:pPr>
        <w:spacing w:line="240" w:lineRule="auto"/>
        <w:jc w:val="both"/>
        <w:rPr>
          <w:rStyle w:val="Enfasicorsivo"/>
          <w:rFonts w:ascii="Times New Roman" w:hAnsi="Times New Roman" w:cs="Times New Roman"/>
          <w:i w:val="0"/>
          <w:color w:val="0C0C0F"/>
          <w:sz w:val="24"/>
          <w:szCs w:val="24"/>
          <w:shd w:val="clear" w:color="auto" w:fill="FFFFFF"/>
        </w:rPr>
      </w:pPr>
    </w:p>
    <w:p w:rsidR="00416C4A" w:rsidRDefault="00416C4A" w:rsidP="00416C4A">
      <w:pPr>
        <w:spacing w:line="240" w:lineRule="auto"/>
        <w:jc w:val="both"/>
        <w:rPr>
          <w:rStyle w:val="Enfasicorsivo"/>
          <w:rFonts w:ascii="Times New Roman" w:hAnsi="Times New Roman" w:cs="Times New Roman"/>
          <w:i w:val="0"/>
          <w:color w:val="0C0C0F"/>
          <w:sz w:val="24"/>
          <w:szCs w:val="24"/>
          <w:shd w:val="clear" w:color="auto" w:fill="FFFFFF"/>
        </w:rPr>
      </w:pPr>
      <w:r>
        <w:rPr>
          <w:rStyle w:val="Enfasicorsivo"/>
          <w:rFonts w:ascii="Times New Roman" w:hAnsi="Times New Roman" w:cs="Times New Roman"/>
          <w:i w:val="0"/>
          <w:color w:val="0C0C0F"/>
          <w:sz w:val="24"/>
          <w:szCs w:val="24"/>
          <w:shd w:val="clear" w:color="auto" w:fill="FFFFFF"/>
        </w:rPr>
        <w:t>INTERVENTI DELLA CORTE COSTITUZIONALE</w:t>
      </w:r>
    </w:p>
    <w:p w:rsidR="00416C4A" w:rsidRDefault="00416C4A" w:rsidP="00416C4A">
      <w:pPr>
        <w:spacing w:line="240" w:lineRule="auto"/>
        <w:jc w:val="both"/>
        <w:rPr>
          <w:rStyle w:val="Enfasicorsivo"/>
          <w:rFonts w:ascii="Times New Roman" w:hAnsi="Times New Roman" w:cs="Times New Roman"/>
          <w:i w:val="0"/>
          <w:color w:val="0C0C0F"/>
          <w:sz w:val="24"/>
          <w:szCs w:val="24"/>
          <w:shd w:val="clear" w:color="auto" w:fill="FFFFFF"/>
        </w:rPr>
      </w:pPr>
      <w:r>
        <w:rPr>
          <w:rStyle w:val="Enfasicorsivo"/>
          <w:rFonts w:ascii="Times New Roman" w:hAnsi="Times New Roman" w:cs="Times New Roman"/>
          <w:i w:val="0"/>
          <w:color w:val="0C0C0F"/>
          <w:sz w:val="24"/>
          <w:szCs w:val="24"/>
          <w:shd w:val="clear" w:color="auto" w:fill="FFFFFF"/>
        </w:rPr>
        <w:t>Sent. n. 49 del 1971</w:t>
      </w:r>
    </w:p>
    <w:p w:rsidR="00416C4A" w:rsidRDefault="00416C4A" w:rsidP="00416C4A">
      <w:pPr>
        <w:spacing w:line="240" w:lineRule="auto"/>
        <w:jc w:val="both"/>
        <w:rPr>
          <w:rStyle w:val="Enfasicorsivo"/>
          <w:rFonts w:ascii="Times New Roman" w:hAnsi="Times New Roman" w:cs="Times New Roman"/>
          <w:i w:val="0"/>
          <w:color w:val="0C0C0F"/>
          <w:sz w:val="24"/>
          <w:szCs w:val="24"/>
          <w:shd w:val="clear" w:color="auto" w:fill="FFFFFF"/>
        </w:rPr>
      </w:pPr>
      <w:r>
        <w:rPr>
          <w:rStyle w:val="Enfasicorsivo"/>
          <w:rFonts w:ascii="Times New Roman" w:hAnsi="Times New Roman" w:cs="Times New Roman"/>
          <w:i w:val="0"/>
          <w:color w:val="0C0C0F"/>
          <w:sz w:val="24"/>
          <w:szCs w:val="24"/>
          <w:shd w:val="clear" w:color="auto" w:fill="FFFFFF"/>
        </w:rPr>
        <w:t>Sent. n. 1 del 1956</w:t>
      </w:r>
    </w:p>
    <w:p w:rsidR="00416C4A" w:rsidRDefault="00416C4A" w:rsidP="00416C4A">
      <w:pPr>
        <w:spacing w:line="240" w:lineRule="auto"/>
        <w:jc w:val="both"/>
        <w:rPr>
          <w:rStyle w:val="Enfasicorsivo"/>
          <w:rFonts w:ascii="Times New Roman" w:hAnsi="Times New Roman" w:cs="Times New Roman"/>
          <w:i w:val="0"/>
          <w:color w:val="0C0C0F"/>
          <w:sz w:val="24"/>
          <w:szCs w:val="24"/>
          <w:shd w:val="clear" w:color="auto" w:fill="FFFFFF"/>
        </w:rPr>
      </w:pPr>
      <w:r>
        <w:rPr>
          <w:rStyle w:val="Enfasicorsivo"/>
          <w:rFonts w:ascii="Times New Roman" w:hAnsi="Times New Roman" w:cs="Times New Roman"/>
          <w:i w:val="0"/>
          <w:color w:val="0C0C0F"/>
          <w:sz w:val="24"/>
          <w:szCs w:val="24"/>
          <w:shd w:val="clear" w:color="auto" w:fill="FFFFFF"/>
        </w:rPr>
        <w:t>Sent. n. 38 del 1961</w:t>
      </w:r>
    </w:p>
    <w:p w:rsidR="00416C4A" w:rsidRDefault="00416C4A" w:rsidP="00416C4A">
      <w:pPr>
        <w:spacing w:line="240" w:lineRule="auto"/>
        <w:jc w:val="both"/>
        <w:rPr>
          <w:rStyle w:val="Enfasicorsivo"/>
          <w:rFonts w:ascii="Times New Roman" w:hAnsi="Times New Roman" w:cs="Times New Roman"/>
          <w:i w:val="0"/>
          <w:color w:val="0C0C0F"/>
          <w:sz w:val="24"/>
          <w:szCs w:val="24"/>
          <w:shd w:val="clear" w:color="auto" w:fill="FFFFFF"/>
        </w:rPr>
      </w:pPr>
      <w:r>
        <w:rPr>
          <w:rStyle w:val="Enfasicorsivo"/>
          <w:rFonts w:ascii="Times New Roman" w:hAnsi="Times New Roman" w:cs="Times New Roman"/>
          <w:i w:val="0"/>
          <w:color w:val="0C0C0F"/>
          <w:sz w:val="24"/>
          <w:szCs w:val="24"/>
          <w:shd w:val="clear" w:color="auto" w:fill="FFFFFF"/>
        </w:rPr>
        <w:t>Sent. n. 9 del 1965</w:t>
      </w:r>
    </w:p>
    <w:p w:rsidR="00416C4A" w:rsidRDefault="00416C4A" w:rsidP="00416C4A">
      <w:pPr>
        <w:spacing w:line="240" w:lineRule="auto"/>
        <w:jc w:val="both"/>
        <w:rPr>
          <w:rStyle w:val="Enfasicorsivo"/>
          <w:rFonts w:ascii="Times New Roman" w:hAnsi="Times New Roman" w:cs="Times New Roman"/>
          <w:i w:val="0"/>
          <w:color w:val="0C0C0F"/>
          <w:sz w:val="24"/>
          <w:szCs w:val="24"/>
          <w:shd w:val="clear" w:color="auto" w:fill="FFFFFF"/>
        </w:rPr>
      </w:pPr>
      <w:r>
        <w:rPr>
          <w:rStyle w:val="Enfasicorsivo"/>
          <w:rFonts w:ascii="Times New Roman" w:hAnsi="Times New Roman" w:cs="Times New Roman"/>
          <w:i w:val="0"/>
          <w:color w:val="0C0C0F"/>
          <w:sz w:val="24"/>
          <w:szCs w:val="24"/>
          <w:shd w:val="clear" w:color="auto" w:fill="FFFFFF"/>
        </w:rPr>
        <w:t>Sent. n. 49 del 1971</w:t>
      </w:r>
    </w:p>
    <w:p w:rsidR="00416C4A" w:rsidRDefault="00416C4A" w:rsidP="00416C4A">
      <w:pPr>
        <w:spacing w:line="240" w:lineRule="auto"/>
        <w:jc w:val="both"/>
        <w:rPr>
          <w:rStyle w:val="Enfasicorsivo"/>
          <w:rFonts w:ascii="Times New Roman" w:hAnsi="Times New Roman" w:cs="Times New Roman"/>
          <w:i w:val="0"/>
          <w:color w:val="0C0C0F"/>
          <w:sz w:val="24"/>
          <w:szCs w:val="24"/>
          <w:shd w:val="clear" w:color="auto" w:fill="FFFFFF"/>
        </w:rPr>
      </w:pPr>
      <w:r>
        <w:rPr>
          <w:rStyle w:val="Enfasicorsivo"/>
          <w:rFonts w:ascii="Times New Roman" w:hAnsi="Times New Roman" w:cs="Times New Roman"/>
          <w:i w:val="0"/>
          <w:color w:val="0C0C0F"/>
          <w:sz w:val="24"/>
          <w:szCs w:val="24"/>
          <w:shd w:val="clear" w:color="auto" w:fill="FFFFFF"/>
        </w:rPr>
        <w:t>Sent. 87 del 1966</w:t>
      </w:r>
    </w:p>
    <w:p w:rsidR="00416C4A" w:rsidRDefault="00416C4A" w:rsidP="00416C4A">
      <w:pPr>
        <w:spacing w:line="240" w:lineRule="auto"/>
        <w:jc w:val="both"/>
        <w:rPr>
          <w:rStyle w:val="Enfasicorsivo"/>
          <w:rFonts w:ascii="Times New Roman" w:hAnsi="Times New Roman" w:cs="Times New Roman"/>
          <w:i w:val="0"/>
          <w:color w:val="0C0C0F"/>
          <w:sz w:val="24"/>
          <w:szCs w:val="24"/>
          <w:shd w:val="clear" w:color="auto" w:fill="FFFFFF"/>
        </w:rPr>
      </w:pPr>
      <w:r>
        <w:rPr>
          <w:rStyle w:val="Enfasicorsivo"/>
          <w:rFonts w:ascii="Times New Roman" w:hAnsi="Times New Roman" w:cs="Times New Roman"/>
          <w:i w:val="0"/>
          <w:color w:val="0C0C0F"/>
          <w:sz w:val="24"/>
          <w:szCs w:val="24"/>
          <w:shd w:val="clear" w:color="auto" w:fill="FFFFFF"/>
        </w:rPr>
        <w:t>Sent. n. 108 del 1974</w:t>
      </w:r>
    </w:p>
    <w:p w:rsidR="00416C4A" w:rsidRDefault="00416C4A" w:rsidP="00416C4A">
      <w:pPr>
        <w:spacing w:line="240" w:lineRule="auto"/>
        <w:jc w:val="both"/>
        <w:rPr>
          <w:rStyle w:val="Enfasicorsivo"/>
          <w:rFonts w:ascii="Times New Roman" w:hAnsi="Times New Roman" w:cs="Times New Roman"/>
          <w:i w:val="0"/>
          <w:color w:val="0C0C0F"/>
          <w:sz w:val="24"/>
          <w:szCs w:val="24"/>
          <w:shd w:val="clear" w:color="auto" w:fill="FFFFFF"/>
        </w:rPr>
      </w:pPr>
    </w:p>
    <w:p w:rsidR="00AD3F76" w:rsidRDefault="00AD3F76" w:rsidP="00AD3F76">
      <w:pPr>
        <w:spacing w:line="240" w:lineRule="auto"/>
        <w:jc w:val="center"/>
        <w:rPr>
          <w:rStyle w:val="Enfasicorsivo"/>
          <w:rFonts w:ascii="Times New Roman" w:hAnsi="Times New Roman" w:cs="Times New Roman"/>
          <w:i w:val="0"/>
          <w:color w:val="0C0C0F"/>
          <w:sz w:val="24"/>
          <w:szCs w:val="24"/>
          <w:shd w:val="clear" w:color="auto" w:fill="FFFFFF"/>
        </w:rPr>
      </w:pPr>
      <w:r>
        <w:rPr>
          <w:rStyle w:val="Enfasicorsivo"/>
          <w:rFonts w:ascii="Times New Roman" w:hAnsi="Times New Roman" w:cs="Times New Roman"/>
          <w:i w:val="0"/>
          <w:color w:val="0C0C0F"/>
          <w:sz w:val="24"/>
          <w:szCs w:val="24"/>
          <w:shd w:val="clear" w:color="auto" w:fill="FFFFFF"/>
        </w:rPr>
        <w:t>Albo dei giornalisti</w:t>
      </w:r>
    </w:p>
    <w:p w:rsidR="00F56C0F" w:rsidRPr="00F56C0F" w:rsidRDefault="00F56C0F" w:rsidP="00F56C0F">
      <w:pPr>
        <w:spacing w:after="150" w:line="240" w:lineRule="auto"/>
        <w:jc w:val="center"/>
        <w:rPr>
          <w:rFonts w:ascii="Times New Roman" w:eastAsia="Times New Roman" w:hAnsi="Times New Roman" w:cs="Times New Roman"/>
          <w:b/>
          <w:bCs/>
          <w:color w:val="19191A"/>
          <w:sz w:val="24"/>
          <w:szCs w:val="24"/>
          <w:lang w:eastAsia="it-IT"/>
        </w:rPr>
      </w:pPr>
      <w:r w:rsidRPr="00F56C0F">
        <w:rPr>
          <w:rFonts w:ascii="Times New Roman" w:eastAsia="Times New Roman" w:hAnsi="Times New Roman" w:cs="Times New Roman"/>
          <w:b/>
          <w:bCs/>
          <w:color w:val="19191A"/>
          <w:sz w:val="24"/>
          <w:szCs w:val="24"/>
          <w:lang w:eastAsia="it-IT"/>
        </w:rPr>
        <w:t xml:space="preserve">LEGGE 3 febbraio </w:t>
      </w:r>
      <w:proofErr w:type="gramStart"/>
      <w:r w:rsidRPr="00F56C0F">
        <w:rPr>
          <w:rFonts w:ascii="Times New Roman" w:eastAsia="Times New Roman" w:hAnsi="Times New Roman" w:cs="Times New Roman"/>
          <w:b/>
          <w:bCs/>
          <w:color w:val="19191A"/>
          <w:sz w:val="24"/>
          <w:szCs w:val="24"/>
          <w:lang w:eastAsia="it-IT"/>
        </w:rPr>
        <w:t>1963 ,</w:t>
      </w:r>
      <w:proofErr w:type="gramEnd"/>
      <w:r w:rsidRPr="00F56C0F">
        <w:rPr>
          <w:rFonts w:ascii="Times New Roman" w:eastAsia="Times New Roman" w:hAnsi="Times New Roman" w:cs="Times New Roman"/>
          <w:b/>
          <w:bCs/>
          <w:color w:val="19191A"/>
          <w:sz w:val="24"/>
          <w:szCs w:val="24"/>
          <w:lang w:eastAsia="it-IT"/>
        </w:rPr>
        <w:t xml:space="preserve"> n. 69</w:t>
      </w:r>
    </w:p>
    <w:p w:rsidR="00F56C0F" w:rsidRPr="00F56C0F" w:rsidRDefault="00F56C0F" w:rsidP="00F56C0F">
      <w:pPr>
        <w:spacing w:after="150" w:line="240" w:lineRule="auto"/>
        <w:jc w:val="center"/>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Ordinamento della professione di giornalista.</w:t>
      </w:r>
    </w:p>
    <w:p w:rsidR="00F56C0F" w:rsidRDefault="00F56C0F" w:rsidP="00F56C0F">
      <w:pPr>
        <w:spacing w:after="100" w:afterAutospacing="1" w:line="240" w:lineRule="auto"/>
        <w:jc w:val="center"/>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TITOLO I</w:t>
      </w:r>
    </w:p>
    <w:p w:rsidR="00F56C0F" w:rsidRDefault="00F56C0F" w:rsidP="00F56C0F">
      <w:pPr>
        <w:spacing w:after="100" w:afterAutospacing="1" w:line="240" w:lineRule="auto"/>
        <w:jc w:val="center"/>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Dell'Ordine dei giornalisti</w:t>
      </w:r>
    </w:p>
    <w:p w:rsidR="00F56C0F" w:rsidRPr="00F56C0F" w:rsidRDefault="00F56C0F" w:rsidP="00F56C0F">
      <w:pPr>
        <w:spacing w:after="100" w:afterAutospacing="1" w:line="240" w:lineRule="auto"/>
        <w:jc w:val="center"/>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CAPO I</w:t>
      </w:r>
      <w:r w:rsidRPr="00F56C0F">
        <w:rPr>
          <w:rFonts w:ascii="Times New Roman" w:eastAsia="Times New Roman" w:hAnsi="Times New Roman" w:cs="Times New Roman"/>
          <w:color w:val="19191A"/>
          <w:sz w:val="24"/>
          <w:szCs w:val="24"/>
          <w:lang w:eastAsia="it-IT"/>
        </w:rPr>
        <w:br/>
        <w:t>DEI CONSIGLI DELL'ORDINE REGIONALI O INTERREGIONALI</w:t>
      </w:r>
      <w:r w:rsidRPr="00F56C0F">
        <w:rPr>
          <w:rFonts w:ascii="Times New Roman" w:eastAsia="Times New Roman" w:hAnsi="Times New Roman" w:cs="Times New Roman"/>
          <w:color w:val="19191A"/>
          <w:sz w:val="24"/>
          <w:szCs w:val="24"/>
          <w:lang w:eastAsia="it-IT"/>
        </w:rPr>
        <w:br/>
      </w:r>
    </w:p>
    <w:p w:rsidR="00F56C0F" w:rsidRPr="00F56C0F" w:rsidRDefault="00F56C0F" w:rsidP="00F56C0F">
      <w:pPr>
        <w:spacing w:after="120" w:line="240" w:lineRule="auto"/>
        <w:jc w:val="center"/>
        <w:outlineLvl w:val="1"/>
        <w:rPr>
          <w:rFonts w:ascii="Times New Roman" w:eastAsia="Times New Roman" w:hAnsi="Times New Roman" w:cs="Times New Roman"/>
          <w:b/>
          <w:bCs/>
          <w:color w:val="19191A"/>
          <w:sz w:val="24"/>
          <w:szCs w:val="24"/>
          <w:lang w:eastAsia="it-IT"/>
        </w:rPr>
      </w:pPr>
      <w:r w:rsidRPr="00F56C0F">
        <w:rPr>
          <w:rFonts w:ascii="Times New Roman" w:eastAsia="Times New Roman" w:hAnsi="Times New Roman" w:cs="Times New Roman"/>
          <w:b/>
          <w:bCs/>
          <w:color w:val="19191A"/>
          <w:sz w:val="24"/>
          <w:szCs w:val="24"/>
          <w:lang w:eastAsia="it-IT"/>
        </w:rPr>
        <w:t>Art. 1</w:t>
      </w:r>
    </w:p>
    <w:p w:rsidR="00F56C0F" w:rsidRPr="00F56C0F" w:rsidRDefault="00F56C0F" w:rsidP="00F56C0F">
      <w:pPr>
        <w:spacing w:after="0" w:line="240" w:lineRule="auto"/>
        <w:jc w:val="center"/>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Ordine dei giornalisti</w:t>
      </w:r>
    </w:p>
    <w:p w:rsidR="00F56C0F" w:rsidRPr="00F56C0F" w:rsidRDefault="00F56C0F" w:rsidP="00F56C0F">
      <w:pPr>
        <w:spacing w:after="0" w:line="240" w:lineRule="auto"/>
        <w:rPr>
          <w:rFonts w:ascii="Times New Roman" w:eastAsia="Times New Roman" w:hAnsi="Times New Roman" w:cs="Times New Roman"/>
          <w:sz w:val="24"/>
          <w:szCs w:val="24"/>
          <w:lang w:eastAsia="it-IT"/>
        </w:rPr>
      </w:pPr>
      <w:r w:rsidRPr="00F56C0F">
        <w:rPr>
          <w:rFonts w:ascii="Times New Roman" w:eastAsia="Times New Roman" w:hAnsi="Times New Roman" w:cs="Times New Roman"/>
          <w:color w:val="19191A"/>
          <w:sz w:val="24"/>
          <w:szCs w:val="24"/>
          <w:lang w:eastAsia="it-IT"/>
        </w:rPr>
        <w:br/>
      </w:r>
      <w:r w:rsidRPr="00F56C0F">
        <w:rPr>
          <w:rFonts w:ascii="Times New Roman" w:eastAsia="Times New Roman" w:hAnsi="Times New Roman" w:cs="Times New Roman"/>
          <w:color w:val="19191A"/>
          <w:sz w:val="24"/>
          <w:szCs w:val="24"/>
          <w:lang w:eastAsia="it-IT"/>
        </w:rPr>
        <w:br/>
        <w:t>È istituito l'Ordine dei giornalisti.</w:t>
      </w:r>
      <w:r w:rsidRPr="00F56C0F">
        <w:rPr>
          <w:rFonts w:ascii="Times New Roman" w:eastAsia="Times New Roman" w:hAnsi="Times New Roman" w:cs="Times New Roman"/>
          <w:color w:val="19191A"/>
          <w:sz w:val="24"/>
          <w:szCs w:val="24"/>
          <w:lang w:eastAsia="it-IT"/>
        </w:rPr>
        <w:br/>
        <w:t>Ad esso appartengono i giornalisti professionisti e i pubblicisti, iscritti nei rispettivi elenchi dell'albo.</w:t>
      </w:r>
      <w:r w:rsidRPr="00F56C0F">
        <w:rPr>
          <w:rFonts w:ascii="Times New Roman" w:eastAsia="Times New Roman" w:hAnsi="Times New Roman" w:cs="Times New Roman"/>
          <w:color w:val="19191A"/>
          <w:sz w:val="24"/>
          <w:szCs w:val="24"/>
          <w:lang w:eastAsia="it-IT"/>
        </w:rPr>
        <w:br/>
        <w:t>Sono professionisti coloro che esercitano in mondo esclusivo e continuativo la professionale di giornalista.</w:t>
      </w:r>
      <w:r w:rsidRPr="00F56C0F">
        <w:rPr>
          <w:rFonts w:ascii="Times New Roman" w:eastAsia="Times New Roman" w:hAnsi="Times New Roman" w:cs="Times New Roman"/>
          <w:color w:val="19191A"/>
          <w:sz w:val="24"/>
          <w:szCs w:val="24"/>
          <w:lang w:eastAsia="it-IT"/>
        </w:rPr>
        <w:br/>
        <w:t>Sono pubblicisti coloro che svolgono attività giornalistica non occasionale e retribuita anche se esercitano altre professioni o impieghi.</w:t>
      </w:r>
      <w:r w:rsidRPr="00F56C0F">
        <w:rPr>
          <w:rFonts w:ascii="Times New Roman" w:eastAsia="Times New Roman" w:hAnsi="Times New Roman" w:cs="Times New Roman"/>
          <w:color w:val="19191A"/>
          <w:sz w:val="24"/>
          <w:szCs w:val="24"/>
          <w:lang w:eastAsia="it-IT"/>
        </w:rPr>
        <w:br/>
      </w:r>
      <w:r w:rsidRPr="00F56C0F">
        <w:rPr>
          <w:rFonts w:ascii="Times New Roman" w:eastAsia="Times New Roman" w:hAnsi="Times New Roman" w:cs="Times New Roman"/>
          <w:color w:val="19191A"/>
          <w:sz w:val="24"/>
          <w:szCs w:val="24"/>
          <w:lang w:eastAsia="it-IT"/>
        </w:rPr>
        <w:lastRenderedPageBreak/>
        <w:t>Le funzioni relative alla tenuta dell'albo, e quelle relative alla disciplina degli iscritti, sono esercitate, per ciascuna regione </w:t>
      </w:r>
    </w:p>
    <w:p w:rsidR="00F56C0F" w:rsidRPr="00F56C0F" w:rsidRDefault="00F56C0F" w:rsidP="00F56C0F">
      <w:pPr>
        <w:spacing w:after="0" w:line="240" w:lineRule="auto"/>
        <w:rPr>
          <w:rFonts w:ascii="Times New Roman" w:eastAsia="Times New Roman" w:hAnsi="Times New Roman" w:cs="Times New Roman"/>
          <w:b/>
          <w:bCs/>
          <w:i/>
          <w:iCs/>
          <w:sz w:val="24"/>
          <w:szCs w:val="24"/>
          <w:lang w:eastAsia="it-IT"/>
        </w:rPr>
      </w:pPr>
      <w:r w:rsidRPr="00F56C0F">
        <w:rPr>
          <w:rFonts w:ascii="Times New Roman" w:eastAsia="Times New Roman" w:hAnsi="Times New Roman" w:cs="Times New Roman"/>
          <w:b/>
          <w:bCs/>
          <w:i/>
          <w:iCs/>
          <w:color w:val="19191A"/>
          <w:sz w:val="24"/>
          <w:szCs w:val="24"/>
          <w:lang w:eastAsia="it-IT"/>
        </w:rPr>
        <w:t>((e provincia autonoma))</w:t>
      </w:r>
    </w:p>
    <w:p w:rsidR="00F56C0F" w:rsidRPr="00F56C0F" w:rsidRDefault="00F56C0F" w:rsidP="00F56C0F">
      <w:pPr>
        <w:spacing w:after="0" w:line="240" w:lineRule="auto"/>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 o gruppo di regioni da determinarsi nel Regolamento, da un Consiglio dell'Ordine, secondo le norme della presente legge.</w:t>
      </w:r>
      <w:r w:rsidRPr="00F56C0F">
        <w:rPr>
          <w:rFonts w:ascii="Times New Roman" w:eastAsia="Times New Roman" w:hAnsi="Times New Roman" w:cs="Times New Roman"/>
          <w:color w:val="19191A"/>
          <w:sz w:val="24"/>
          <w:szCs w:val="24"/>
          <w:lang w:eastAsia="it-IT"/>
        </w:rPr>
        <w:br/>
        <w:t>Tanto gli ordini regionali e interregionali, quanto l'ordine nazionale, ciascuno nei limiti della propria competenza, sono persone giuridiche di diritto pubblico.</w:t>
      </w:r>
      <w:r w:rsidRPr="00F56C0F">
        <w:rPr>
          <w:rFonts w:ascii="Times New Roman" w:eastAsia="Times New Roman" w:hAnsi="Times New Roman" w:cs="Times New Roman"/>
          <w:color w:val="19191A"/>
          <w:sz w:val="24"/>
          <w:szCs w:val="24"/>
          <w:lang w:eastAsia="it-IT"/>
        </w:rPr>
        <w:br/>
      </w:r>
    </w:p>
    <w:p w:rsidR="00F56C0F" w:rsidRPr="00F56C0F" w:rsidRDefault="00F56C0F" w:rsidP="00F56C0F">
      <w:pPr>
        <w:spacing w:after="120" w:line="240" w:lineRule="auto"/>
        <w:jc w:val="center"/>
        <w:outlineLvl w:val="1"/>
        <w:rPr>
          <w:rFonts w:ascii="Times New Roman" w:eastAsia="Times New Roman" w:hAnsi="Times New Roman" w:cs="Times New Roman"/>
          <w:b/>
          <w:bCs/>
          <w:color w:val="19191A"/>
          <w:sz w:val="24"/>
          <w:szCs w:val="24"/>
          <w:lang w:eastAsia="it-IT"/>
        </w:rPr>
      </w:pPr>
      <w:r w:rsidRPr="00F56C0F">
        <w:rPr>
          <w:rFonts w:ascii="Times New Roman" w:eastAsia="Times New Roman" w:hAnsi="Times New Roman" w:cs="Times New Roman"/>
          <w:b/>
          <w:bCs/>
          <w:color w:val="19191A"/>
          <w:sz w:val="24"/>
          <w:szCs w:val="24"/>
          <w:lang w:eastAsia="it-IT"/>
        </w:rPr>
        <w:t>Art. 2</w:t>
      </w:r>
    </w:p>
    <w:p w:rsidR="00F56C0F" w:rsidRPr="00F56C0F" w:rsidRDefault="00F56C0F" w:rsidP="00F56C0F">
      <w:pPr>
        <w:spacing w:after="0" w:line="240" w:lineRule="auto"/>
        <w:jc w:val="center"/>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Diritti e doveri</w:t>
      </w:r>
    </w:p>
    <w:p w:rsidR="00F56C0F" w:rsidRPr="00F56C0F" w:rsidRDefault="00F56C0F" w:rsidP="00F56C0F">
      <w:pPr>
        <w:spacing w:after="0" w:line="240" w:lineRule="auto"/>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br/>
      </w:r>
      <w:r w:rsidRPr="00F56C0F">
        <w:rPr>
          <w:rFonts w:ascii="Times New Roman" w:eastAsia="Times New Roman" w:hAnsi="Times New Roman" w:cs="Times New Roman"/>
          <w:color w:val="19191A"/>
          <w:sz w:val="24"/>
          <w:szCs w:val="24"/>
          <w:lang w:eastAsia="it-IT"/>
        </w:rPr>
        <w:br/>
        <w:t>È diritto insopprimibile dei giornalisti la libertà di informazione e di critica, limitata dall'osservanza delle norme di legge dettate a tutela della personalità altrui ed è loro obbligo inderogabile il rispetto della verità sostanziale dei fatti, osservati sempre i doveri imposti dalla lealtà e dalla buona fede.</w:t>
      </w:r>
      <w:r w:rsidRPr="00F56C0F">
        <w:rPr>
          <w:rFonts w:ascii="Times New Roman" w:eastAsia="Times New Roman" w:hAnsi="Times New Roman" w:cs="Times New Roman"/>
          <w:color w:val="19191A"/>
          <w:sz w:val="24"/>
          <w:szCs w:val="24"/>
          <w:lang w:eastAsia="it-IT"/>
        </w:rPr>
        <w:br/>
        <w:t>Devono essere rettificate le notizie che risultino inesatte, e riparati gli eventuali errori.</w:t>
      </w:r>
      <w:r w:rsidRPr="00F56C0F">
        <w:rPr>
          <w:rFonts w:ascii="Times New Roman" w:eastAsia="Times New Roman" w:hAnsi="Times New Roman" w:cs="Times New Roman"/>
          <w:color w:val="19191A"/>
          <w:sz w:val="24"/>
          <w:szCs w:val="24"/>
          <w:lang w:eastAsia="it-IT"/>
        </w:rPr>
        <w:br/>
        <w:t>Giornalisti e editori sono tenuti a rispettare il segreto professionale sulla fonte delle notizie, quando ciò sia richiesto dal carattere fiduciario di esse, e a promuovere lo spirito di collaborazione tra colleghi, la cooperazione fra giornalisti e editori, e la fiducia tra la stampa e i lettori.</w:t>
      </w:r>
      <w:r w:rsidRPr="00F56C0F">
        <w:rPr>
          <w:rFonts w:ascii="Times New Roman" w:eastAsia="Times New Roman" w:hAnsi="Times New Roman" w:cs="Times New Roman"/>
          <w:color w:val="19191A"/>
          <w:sz w:val="24"/>
          <w:szCs w:val="24"/>
          <w:lang w:eastAsia="it-IT"/>
        </w:rPr>
        <w:br/>
      </w:r>
    </w:p>
    <w:p w:rsidR="00F56C0F" w:rsidRPr="00F56C0F" w:rsidRDefault="00F56C0F" w:rsidP="00F56C0F">
      <w:pPr>
        <w:spacing w:after="120" w:line="240" w:lineRule="auto"/>
        <w:jc w:val="center"/>
        <w:outlineLvl w:val="1"/>
        <w:rPr>
          <w:rFonts w:ascii="Times New Roman" w:eastAsia="Times New Roman" w:hAnsi="Times New Roman" w:cs="Times New Roman"/>
          <w:b/>
          <w:bCs/>
          <w:color w:val="19191A"/>
          <w:sz w:val="24"/>
          <w:szCs w:val="24"/>
          <w:lang w:eastAsia="it-IT"/>
        </w:rPr>
      </w:pPr>
      <w:r w:rsidRPr="00F56C0F">
        <w:rPr>
          <w:rFonts w:ascii="Times New Roman" w:eastAsia="Times New Roman" w:hAnsi="Times New Roman" w:cs="Times New Roman"/>
          <w:b/>
          <w:bCs/>
          <w:color w:val="19191A"/>
          <w:sz w:val="24"/>
          <w:szCs w:val="24"/>
          <w:lang w:eastAsia="it-IT"/>
        </w:rPr>
        <w:t>Art. 3</w:t>
      </w:r>
    </w:p>
    <w:p w:rsidR="00F56C0F" w:rsidRPr="00F56C0F" w:rsidRDefault="00F56C0F" w:rsidP="00F56C0F">
      <w:pPr>
        <w:spacing w:after="0" w:line="240" w:lineRule="auto"/>
        <w:jc w:val="center"/>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Composizione dei Consigli regionali o interregionali</w:t>
      </w:r>
    </w:p>
    <w:p w:rsidR="00F56C0F" w:rsidRPr="00F56C0F" w:rsidRDefault="00F56C0F" w:rsidP="00F56C0F">
      <w:pPr>
        <w:spacing w:after="0" w:line="240" w:lineRule="auto"/>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br/>
      </w:r>
      <w:r w:rsidRPr="00F56C0F">
        <w:rPr>
          <w:rFonts w:ascii="Times New Roman" w:eastAsia="Times New Roman" w:hAnsi="Times New Roman" w:cs="Times New Roman"/>
          <w:color w:val="19191A"/>
          <w:sz w:val="24"/>
          <w:szCs w:val="24"/>
          <w:lang w:eastAsia="it-IT"/>
        </w:rPr>
        <w:br/>
        <w:t>I Consigli regionali o interregionali sono composti da 6 professionisti e 3 pubblicisti, scelti tra gli iscritti nei rispettivi elenchi regionali o interregionali, che abbiano almeno 5 anni di anzianità di iscrizione. Essi sono eletti rispettivamente dai professionisti e dai pubblicisti iscritti nell'albo ed in regola con il pagamento dei contributi dovuti all'Ordine, a scrutinio segreto ed a maggioranza assoluta di voti.</w:t>
      </w:r>
      <w:r w:rsidRPr="00F56C0F">
        <w:rPr>
          <w:rFonts w:ascii="Times New Roman" w:eastAsia="Times New Roman" w:hAnsi="Times New Roman" w:cs="Times New Roman"/>
          <w:color w:val="19191A"/>
          <w:sz w:val="24"/>
          <w:szCs w:val="24"/>
          <w:lang w:eastAsia="it-IT"/>
        </w:rPr>
        <w:br/>
      </w:r>
    </w:p>
    <w:p w:rsidR="00F56C0F" w:rsidRPr="00F56C0F" w:rsidRDefault="00F56C0F" w:rsidP="00F56C0F">
      <w:pPr>
        <w:spacing w:after="120" w:line="240" w:lineRule="auto"/>
        <w:jc w:val="center"/>
        <w:outlineLvl w:val="1"/>
        <w:rPr>
          <w:rFonts w:ascii="Times New Roman" w:eastAsia="Times New Roman" w:hAnsi="Times New Roman" w:cs="Times New Roman"/>
          <w:b/>
          <w:bCs/>
          <w:color w:val="19191A"/>
          <w:sz w:val="24"/>
          <w:szCs w:val="24"/>
          <w:lang w:eastAsia="it-IT"/>
        </w:rPr>
      </w:pPr>
      <w:r w:rsidRPr="00F56C0F">
        <w:rPr>
          <w:rFonts w:ascii="Times New Roman" w:eastAsia="Times New Roman" w:hAnsi="Times New Roman" w:cs="Times New Roman"/>
          <w:b/>
          <w:bCs/>
          <w:color w:val="19191A"/>
          <w:sz w:val="24"/>
          <w:szCs w:val="24"/>
          <w:lang w:eastAsia="it-IT"/>
        </w:rPr>
        <w:t>Art. 4</w:t>
      </w:r>
    </w:p>
    <w:p w:rsidR="00F56C0F" w:rsidRPr="00F56C0F" w:rsidRDefault="00F56C0F" w:rsidP="00F56C0F">
      <w:pPr>
        <w:spacing w:after="0" w:line="240" w:lineRule="auto"/>
        <w:jc w:val="center"/>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Elezione dei Consigli dell'Ordine</w:t>
      </w:r>
    </w:p>
    <w:p w:rsidR="00F56C0F" w:rsidRPr="00F56C0F" w:rsidRDefault="00F56C0F" w:rsidP="00F56C0F">
      <w:pPr>
        <w:spacing w:after="0" w:line="240" w:lineRule="auto"/>
        <w:rPr>
          <w:rFonts w:ascii="Times New Roman" w:eastAsia="Times New Roman" w:hAnsi="Times New Roman" w:cs="Times New Roman"/>
          <w:b/>
          <w:bCs/>
          <w:i/>
          <w:iCs/>
          <w:color w:val="19191A"/>
          <w:sz w:val="24"/>
          <w:szCs w:val="24"/>
          <w:lang w:eastAsia="it-IT"/>
        </w:rPr>
      </w:pPr>
      <w:r w:rsidRPr="00F56C0F">
        <w:rPr>
          <w:rFonts w:ascii="Times New Roman" w:eastAsia="Times New Roman" w:hAnsi="Times New Roman" w:cs="Times New Roman"/>
          <w:b/>
          <w:bCs/>
          <w:i/>
          <w:iCs/>
          <w:color w:val="19191A"/>
          <w:sz w:val="24"/>
          <w:szCs w:val="24"/>
          <w:lang w:eastAsia="it-IT"/>
        </w:rPr>
        <w:t>((L'assemblea per l'elezione dei membri del Consiglio deve essere convocata almeno venti giorni prima della scadenza del Consiglio in carica. La convocazione si effettua mediante avviso spedito almeno quindici giorni prima a tutti gli iscritti, esclusi i sospesi dall'esercizio della professione, per posta prioritaria, per telefax o a mezzo di posta elettronica certificata. Della convocazione deve essere dato altresì avviso mediante annuncio, entro il predetto termine, sul sito internet dell'Ordine nazionale. È posto a carico dell'Ordine l'onere di dare prova solo dell'effettivo invio delle comunicazioni))</w:t>
      </w:r>
    </w:p>
    <w:p w:rsidR="00F56C0F" w:rsidRPr="00F56C0F" w:rsidRDefault="00F56C0F" w:rsidP="00F56C0F">
      <w:pPr>
        <w:spacing w:after="0" w:line="240" w:lineRule="auto"/>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w:t>
      </w:r>
      <w:r w:rsidRPr="00F56C0F">
        <w:rPr>
          <w:rFonts w:ascii="Times New Roman" w:eastAsia="Times New Roman" w:hAnsi="Times New Roman" w:cs="Times New Roman"/>
          <w:color w:val="19191A"/>
          <w:sz w:val="24"/>
          <w:szCs w:val="24"/>
          <w:lang w:eastAsia="it-IT"/>
        </w:rPr>
        <w:br/>
        <w:t>L'avviso deve contenere l'indicazione dell'oggetto dell'adunanza, e stabilire il luogo, il giorno e le ore dell'adunanza stessa, in prima ed in seconda convocazione. La seconda convocazione è stabilita a distanza di otto giorni dalla prima.</w:t>
      </w:r>
      <w:r w:rsidRPr="00F56C0F">
        <w:rPr>
          <w:rFonts w:ascii="Times New Roman" w:eastAsia="Times New Roman" w:hAnsi="Times New Roman" w:cs="Times New Roman"/>
          <w:color w:val="19191A"/>
          <w:sz w:val="24"/>
          <w:szCs w:val="24"/>
          <w:lang w:eastAsia="it-IT"/>
        </w:rPr>
        <w:br/>
        <w:t>L'assemblea è valida in prima convocazione quando intervenga almeno la metà degli iscritti, e in seconda convocazione qualunque sia il numero degli intervenuti.</w:t>
      </w:r>
      <w:r w:rsidRPr="00F56C0F">
        <w:rPr>
          <w:rFonts w:ascii="Times New Roman" w:eastAsia="Times New Roman" w:hAnsi="Times New Roman" w:cs="Times New Roman"/>
          <w:color w:val="19191A"/>
          <w:sz w:val="24"/>
          <w:szCs w:val="24"/>
          <w:lang w:eastAsia="it-IT"/>
        </w:rPr>
        <w:br/>
      </w:r>
    </w:p>
    <w:p w:rsidR="00F56C0F" w:rsidRPr="00F56C0F" w:rsidRDefault="00F56C0F" w:rsidP="00F56C0F">
      <w:pPr>
        <w:spacing w:after="120" w:line="240" w:lineRule="auto"/>
        <w:jc w:val="center"/>
        <w:outlineLvl w:val="1"/>
        <w:rPr>
          <w:rFonts w:ascii="Times New Roman" w:eastAsia="Times New Roman" w:hAnsi="Times New Roman" w:cs="Times New Roman"/>
          <w:b/>
          <w:bCs/>
          <w:color w:val="19191A"/>
          <w:sz w:val="24"/>
          <w:szCs w:val="24"/>
          <w:lang w:eastAsia="it-IT"/>
        </w:rPr>
      </w:pPr>
      <w:r w:rsidRPr="00F56C0F">
        <w:rPr>
          <w:rFonts w:ascii="Times New Roman" w:eastAsia="Times New Roman" w:hAnsi="Times New Roman" w:cs="Times New Roman"/>
          <w:b/>
          <w:bCs/>
          <w:color w:val="19191A"/>
          <w:sz w:val="24"/>
          <w:szCs w:val="24"/>
          <w:lang w:eastAsia="it-IT"/>
        </w:rPr>
        <w:t>Art. 5</w:t>
      </w:r>
    </w:p>
    <w:p w:rsidR="00F56C0F" w:rsidRPr="00F56C0F" w:rsidRDefault="00F56C0F" w:rsidP="00F56C0F">
      <w:pPr>
        <w:spacing w:after="0" w:line="240" w:lineRule="auto"/>
        <w:jc w:val="center"/>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Votazioni</w:t>
      </w:r>
    </w:p>
    <w:p w:rsidR="00F56C0F" w:rsidRPr="00F56C0F" w:rsidRDefault="00F56C0F" w:rsidP="00F56C0F">
      <w:pPr>
        <w:spacing w:after="0" w:line="240" w:lineRule="auto"/>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br/>
      </w:r>
      <w:r w:rsidRPr="00F56C0F">
        <w:rPr>
          <w:rFonts w:ascii="Times New Roman" w:eastAsia="Times New Roman" w:hAnsi="Times New Roman" w:cs="Times New Roman"/>
          <w:color w:val="19191A"/>
          <w:sz w:val="24"/>
          <w:szCs w:val="24"/>
          <w:lang w:eastAsia="it-IT"/>
        </w:rPr>
        <w:br/>
      </w:r>
      <w:r w:rsidRPr="00F56C0F">
        <w:rPr>
          <w:rFonts w:ascii="Times New Roman" w:eastAsia="Times New Roman" w:hAnsi="Times New Roman" w:cs="Times New Roman"/>
          <w:color w:val="19191A"/>
          <w:sz w:val="24"/>
          <w:szCs w:val="24"/>
          <w:lang w:eastAsia="it-IT"/>
        </w:rPr>
        <w:lastRenderedPageBreak/>
        <w:t>Il presidente dell'Ordine, prima dell'inizio delle operazioni di votazione, sceglie cinque scrutatori fra gli elettori presenti. Il più anziano fra i cinque, per iscrizione, esercita le funzioni di presidente del seggio. A parità di data di iscrizione, prevale l'anzianità di nascita.</w:t>
      </w:r>
      <w:r w:rsidRPr="00F56C0F">
        <w:rPr>
          <w:rFonts w:ascii="Times New Roman" w:eastAsia="Times New Roman" w:hAnsi="Times New Roman" w:cs="Times New Roman"/>
          <w:color w:val="19191A"/>
          <w:sz w:val="24"/>
          <w:szCs w:val="24"/>
          <w:lang w:eastAsia="it-IT"/>
        </w:rPr>
        <w:br/>
        <w:t>Durante la votazione è sufficiente la presenza di tre componenti dell'ufficio elettorale.</w:t>
      </w:r>
      <w:r w:rsidRPr="00F56C0F">
        <w:rPr>
          <w:rFonts w:ascii="Times New Roman" w:eastAsia="Times New Roman" w:hAnsi="Times New Roman" w:cs="Times New Roman"/>
          <w:color w:val="19191A"/>
          <w:sz w:val="24"/>
          <w:szCs w:val="24"/>
          <w:lang w:eastAsia="it-IT"/>
        </w:rPr>
        <w:br/>
        <w:t>Il segretario dell'Ordine esercita le funzioni di segretario di seggio.</w:t>
      </w:r>
      <w:r w:rsidRPr="00F56C0F">
        <w:rPr>
          <w:rFonts w:ascii="Times New Roman" w:eastAsia="Times New Roman" w:hAnsi="Times New Roman" w:cs="Times New Roman"/>
          <w:color w:val="19191A"/>
          <w:sz w:val="24"/>
          <w:szCs w:val="24"/>
          <w:lang w:eastAsia="it-IT"/>
        </w:rPr>
        <w:br/>
      </w:r>
    </w:p>
    <w:p w:rsidR="00F56C0F" w:rsidRPr="00F56C0F" w:rsidRDefault="00F56C0F" w:rsidP="00F56C0F">
      <w:pPr>
        <w:spacing w:after="0" w:line="240" w:lineRule="auto"/>
        <w:rPr>
          <w:rFonts w:ascii="Times New Roman" w:eastAsia="Times New Roman" w:hAnsi="Times New Roman" w:cs="Times New Roman"/>
          <w:color w:val="19191A"/>
          <w:sz w:val="24"/>
          <w:szCs w:val="24"/>
          <w:lang w:eastAsia="it-IT"/>
        </w:rPr>
      </w:pPr>
      <w:r>
        <w:rPr>
          <w:rFonts w:ascii="Times New Roman" w:eastAsia="Times New Roman" w:hAnsi="Times New Roman" w:cs="Times New Roman"/>
          <w:b/>
          <w:bCs/>
          <w:color w:val="19191A"/>
          <w:sz w:val="24"/>
          <w:szCs w:val="24"/>
          <w:lang w:eastAsia="it-IT"/>
        </w:rPr>
        <w:t>Omissis</w:t>
      </w:r>
    </w:p>
    <w:p w:rsidR="00F56C0F" w:rsidRPr="00F56C0F" w:rsidRDefault="00F56C0F" w:rsidP="00F56C0F">
      <w:pPr>
        <w:spacing w:after="120" w:line="240" w:lineRule="auto"/>
        <w:jc w:val="center"/>
        <w:outlineLvl w:val="1"/>
        <w:rPr>
          <w:rFonts w:ascii="Times New Roman" w:eastAsia="Times New Roman" w:hAnsi="Times New Roman" w:cs="Times New Roman"/>
          <w:b/>
          <w:bCs/>
          <w:color w:val="19191A"/>
          <w:sz w:val="24"/>
          <w:szCs w:val="24"/>
          <w:lang w:eastAsia="it-IT"/>
        </w:rPr>
      </w:pPr>
      <w:r w:rsidRPr="00F56C0F">
        <w:rPr>
          <w:rFonts w:ascii="Times New Roman" w:eastAsia="Times New Roman" w:hAnsi="Times New Roman" w:cs="Times New Roman"/>
          <w:b/>
          <w:bCs/>
          <w:color w:val="19191A"/>
          <w:sz w:val="24"/>
          <w:szCs w:val="24"/>
          <w:lang w:eastAsia="it-IT"/>
        </w:rPr>
        <w:t>Art. 11</w:t>
      </w:r>
    </w:p>
    <w:p w:rsidR="00F56C0F" w:rsidRPr="00F56C0F" w:rsidRDefault="00F56C0F" w:rsidP="00F56C0F">
      <w:pPr>
        <w:spacing w:after="0" w:line="240" w:lineRule="auto"/>
        <w:jc w:val="center"/>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Attribuzioni del Consiglio</w:t>
      </w:r>
    </w:p>
    <w:p w:rsidR="00F56C0F" w:rsidRPr="00F56C0F" w:rsidRDefault="00F56C0F" w:rsidP="00F56C0F">
      <w:pPr>
        <w:spacing w:after="0" w:line="240" w:lineRule="auto"/>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br/>
      </w:r>
      <w:r w:rsidRPr="00F56C0F">
        <w:rPr>
          <w:rFonts w:ascii="Times New Roman" w:eastAsia="Times New Roman" w:hAnsi="Times New Roman" w:cs="Times New Roman"/>
          <w:color w:val="19191A"/>
          <w:sz w:val="24"/>
          <w:szCs w:val="24"/>
          <w:lang w:eastAsia="it-IT"/>
        </w:rPr>
        <w:br/>
        <w:t>Il Consiglio esercita le seguenti attribuzioni:</w:t>
      </w:r>
      <w:r w:rsidRPr="00F56C0F">
        <w:rPr>
          <w:rFonts w:ascii="Times New Roman" w:eastAsia="Times New Roman" w:hAnsi="Times New Roman" w:cs="Times New Roman"/>
          <w:color w:val="19191A"/>
          <w:sz w:val="24"/>
          <w:szCs w:val="24"/>
          <w:lang w:eastAsia="it-IT"/>
        </w:rPr>
        <w:br/>
        <w:t>a) cura l'osservanza della legge professionale e di tutte le altre disposizioni in materia;</w:t>
      </w:r>
      <w:r w:rsidRPr="00F56C0F">
        <w:rPr>
          <w:rFonts w:ascii="Times New Roman" w:eastAsia="Times New Roman" w:hAnsi="Times New Roman" w:cs="Times New Roman"/>
          <w:color w:val="19191A"/>
          <w:sz w:val="24"/>
          <w:szCs w:val="24"/>
          <w:lang w:eastAsia="it-IT"/>
        </w:rPr>
        <w:br/>
        <w:t>b) vigila per la tutela del titolo di giornalista, in qualunque sede, anche giudiziaria, e svolge ogni attività diretta alla repressione dell'esercizio abusivo della professione;</w:t>
      </w:r>
      <w:r w:rsidRPr="00F56C0F">
        <w:rPr>
          <w:rFonts w:ascii="Times New Roman" w:eastAsia="Times New Roman" w:hAnsi="Times New Roman" w:cs="Times New Roman"/>
          <w:color w:val="19191A"/>
          <w:sz w:val="24"/>
          <w:szCs w:val="24"/>
          <w:lang w:eastAsia="it-IT"/>
        </w:rPr>
        <w:br/>
        <w:t>c) cura la tenuta dell'albo, e provvede alle iscrizioni e cancellazioni;</w:t>
      </w:r>
      <w:r w:rsidRPr="00F56C0F">
        <w:rPr>
          <w:rFonts w:ascii="Times New Roman" w:eastAsia="Times New Roman" w:hAnsi="Times New Roman" w:cs="Times New Roman"/>
          <w:color w:val="19191A"/>
          <w:sz w:val="24"/>
          <w:szCs w:val="24"/>
          <w:lang w:eastAsia="it-IT"/>
        </w:rPr>
        <w:br/>
        <w:t>d) adotta i provvedimenti disciplinari;</w:t>
      </w:r>
      <w:r w:rsidRPr="00F56C0F">
        <w:rPr>
          <w:rFonts w:ascii="Times New Roman" w:eastAsia="Times New Roman" w:hAnsi="Times New Roman" w:cs="Times New Roman"/>
          <w:color w:val="19191A"/>
          <w:sz w:val="24"/>
          <w:szCs w:val="24"/>
          <w:lang w:eastAsia="it-IT"/>
        </w:rPr>
        <w:br/>
        <w:t>e) provvede alla amministrazione dei beni di pertinenza dell'Ordine, e compila annualmente il bilancio preventivo e il conto consuntivo da sottoporre all'approvazione dell'assemblea;</w:t>
      </w:r>
      <w:r w:rsidRPr="00F56C0F">
        <w:rPr>
          <w:rFonts w:ascii="Times New Roman" w:eastAsia="Times New Roman" w:hAnsi="Times New Roman" w:cs="Times New Roman"/>
          <w:color w:val="19191A"/>
          <w:sz w:val="24"/>
          <w:szCs w:val="24"/>
          <w:lang w:eastAsia="it-IT"/>
        </w:rPr>
        <w:br/>
        <w:t>f) vigila sulla condotta e sul decoro degli iscritti;</w:t>
      </w:r>
      <w:r w:rsidRPr="00F56C0F">
        <w:rPr>
          <w:rFonts w:ascii="Times New Roman" w:eastAsia="Times New Roman" w:hAnsi="Times New Roman" w:cs="Times New Roman"/>
          <w:color w:val="19191A"/>
          <w:sz w:val="24"/>
          <w:szCs w:val="24"/>
          <w:lang w:eastAsia="it-IT"/>
        </w:rPr>
        <w:br/>
        <w:t>g) dispone la convocazione dell'assemblea;</w:t>
      </w:r>
      <w:r w:rsidRPr="00F56C0F">
        <w:rPr>
          <w:rFonts w:ascii="Times New Roman" w:eastAsia="Times New Roman" w:hAnsi="Times New Roman" w:cs="Times New Roman"/>
          <w:color w:val="19191A"/>
          <w:sz w:val="24"/>
          <w:szCs w:val="24"/>
          <w:lang w:eastAsia="it-IT"/>
        </w:rPr>
        <w:br/>
        <w:t>h) fissa, con l'osservanza del limite massimo previsto dall'articolo 20, lettera g), le quote annuali dovute dagli iscritti e determina inoltre i contributi per la iscrizione nell'albo e nel registro dei praticanti e per il rilascio di certificati;</w:t>
      </w:r>
      <w:r w:rsidRPr="00F56C0F">
        <w:rPr>
          <w:rFonts w:ascii="Times New Roman" w:eastAsia="Times New Roman" w:hAnsi="Times New Roman" w:cs="Times New Roman"/>
          <w:color w:val="19191A"/>
          <w:sz w:val="24"/>
          <w:szCs w:val="24"/>
          <w:lang w:eastAsia="it-IT"/>
        </w:rPr>
        <w:br/>
        <w:t>i) esercita le altre attribuzioni demandategli dalla legge.</w:t>
      </w:r>
      <w:r w:rsidRPr="00F56C0F">
        <w:rPr>
          <w:rFonts w:ascii="Times New Roman" w:eastAsia="Times New Roman" w:hAnsi="Times New Roman" w:cs="Times New Roman"/>
          <w:color w:val="19191A"/>
          <w:sz w:val="24"/>
          <w:szCs w:val="24"/>
          <w:lang w:eastAsia="it-IT"/>
        </w:rPr>
        <w:br/>
      </w:r>
    </w:p>
    <w:p w:rsidR="00F56C0F" w:rsidRPr="00F56C0F" w:rsidRDefault="00F56C0F" w:rsidP="00F56C0F">
      <w:pPr>
        <w:spacing w:after="0" w:line="240" w:lineRule="auto"/>
        <w:rPr>
          <w:rFonts w:ascii="Times New Roman" w:eastAsia="Times New Roman" w:hAnsi="Times New Roman" w:cs="Times New Roman"/>
          <w:color w:val="19191A"/>
          <w:sz w:val="24"/>
          <w:szCs w:val="24"/>
          <w:lang w:eastAsia="it-IT"/>
        </w:rPr>
      </w:pPr>
      <w:r>
        <w:rPr>
          <w:rFonts w:ascii="Times New Roman" w:eastAsia="Times New Roman" w:hAnsi="Times New Roman" w:cs="Times New Roman"/>
          <w:b/>
          <w:bCs/>
          <w:color w:val="19191A"/>
          <w:sz w:val="24"/>
          <w:szCs w:val="24"/>
          <w:lang w:eastAsia="it-IT"/>
        </w:rPr>
        <w:t>Omissis</w:t>
      </w:r>
    </w:p>
    <w:p w:rsidR="00F56C0F" w:rsidRDefault="00F56C0F" w:rsidP="00F56C0F">
      <w:pPr>
        <w:spacing w:after="100" w:afterAutospacing="1" w:line="240" w:lineRule="auto"/>
        <w:jc w:val="both"/>
        <w:rPr>
          <w:rFonts w:ascii="Times New Roman" w:eastAsia="Times New Roman" w:hAnsi="Times New Roman" w:cs="Times New Roman"/>
          <w:color w:val="19191A"/>
          <w:sz w:val="24"/>
          <w:szCs w:val="24"/>
          <w:lang w:eastAsia="it-IT"/>
        </w:rPr>
      </w:pPr>
    </w:p>
    <w:p w:rsidR="00F56C0F" w:rsidRDefault="00F56C0F" w:rsidP="00F56C0F">
      <w:pPr>
        <w:spacing w:after="100" w:afterAutospacing="1" w:line="240" w:lineRule="auto"/>
        <w:jc w:val="center"/>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CAPO II</w:t>
      </w:r>
    </w:p>
    <w:p w:rsidR="00F56C0F" w:rsidRDefault="00F56C0F" w:rsidP="00F56C0F">
      <w:pPr>
        <w:spacing w:after="100" w:afterAutospacing="1" w:line="240" w:lineRule="auto"/>
        <w:jc w:val="center"/>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DEL CONSIGLIO NAZIONALE DELL'ORDINE</w:t>
      </w:r>
    </w:p>
    <w:p w:rsidR="00F56C0F" w:rsidRPr="00F56C0F" w:rsidRDefault="00F56C0F" w:rsidP="00F56C0F">
      <w:pPr>
        <w:spacing w:after="120" w:line="240" w:lineRule="auto"/>
        <w:jc w:val="center"/>
        <w:outlineLvl w:val="1"/>
        <w:rPr>
          <w:rFonts w:ascii="Times New Roman" w:eastAsia="Times New Roman" w:hAnsi="Times New Roman" w:cs="Times New Roman"/>
          <w:b/>
          <w:bCs/>
          <w:color w:val="19191A"/>
          <w:sz w:val="24"/>
          <w:szCs w:val="24"/>
          <w:lang w:eastAsia="it-IT"/>
        </w:rPr>
      </w:pPr>
      <w:r w:rsidRPr="00F56C0F">
        <w:rPr>
          <w:rFonts w:ascii="Times New Roman" w:eastAsia="Times New Roman" w:hAnsi="Times New Roman" w:cs="Times New Roman"/>
          <w:b/>
          <w:bCs/>
          <w:color w:val="19191A"/>
          <w:sz w:val="24"/>
          <w:szCs w:val="24"/>
          <w:lang w:eastAsia="it-IT"/>
        </w:rPr>
        <w:t>Art. 16</w:t>
      </w:r>
    </w:p>
    <w:p w:rsidR="00F56C0F" w:rsidRPr="00F56C0F" w:rsidRDefault="00F56C0F" w:rsidP="00F56C0F">
      <w:pPr>
        <w:spacing w:after="0" w:line="240" w:lineRule="auto"/>
        <w:jc w:val="center"/>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Consiglio nazionale: composizione</w:t>
      </w:r>
    </w:p>
    <w:p w:rsidR="00F56C0F" w:rsidRPr="00F56C0F" w:rsidRDefault="00F56C0F" w:rsidP="00F56C0F">
      <w:pPr>
        <w:spacing w:after="0" w:line="240" w:lineRule="auto"/>
        <w:rPr>
          <w:rFonts w:ascii="Times New Roman" w:eastAsia="Times New Roman" w:hAnsi="Times New Roman" w:cs="Times New Roman"/>
          <w:sz w:val="24"/>
          <w:szCs w:val="24"/>
          <w:lang w:eastAsia="it-IT"/>
        </w:rPr>
      </w:pPr>
      <w:r w:rsidRPr="00F56C0F">
        <w:rPr>
          <w:rFonts w:ascii="Times New Roman" w:eastAsia="Times New Roman" w:hAnsi="Times New Roman" w:cs="Times New Roman"/>
          <w:color w:val="19191A"/>
          <w:sz w:val="24"/>
          <w:szCs w:val="24"/>
          <w:lang w:eastAsia="it-IT"/>
        </w:rPr>
        <w:br/>
      </w:r>
      <w:r w:rsidRPr="00F56C0F">
        <w:rPr>
          <w:rFonts w:ascii="Times New Roman" w:eastAsia="Times New Roman" w:hAnsi="Times New Roman" w:cs="Times New Roman"/>
          <w:color w:val="19191A"/>
          <w:sz w:val="24"/>
          <w:szCs w:val="24"/>
          <w:lang w:eastAsia="it-IT"/>
        </w:rPr>
        <w:br/>
        <w:t>È istituito, con sede presso il Ministero della giustizia, il Consiglio nazionale dell'Ordine dei giornalisti.</w:t>
      </w:r>
    </w:p>
    <w:p w:rsidR="00F56C0F" w:rsidRPr="00F56C0F" w:rsidRDefault="00F56C0F" w:rsidP="00F56C0F">
      <w:pPr>
        <w:spacing w:after="0" w:line="240" w:lineRule="auto"/>
        <w:rPr>
          <w:rFonts w:ascii="Times New Roman" w:eastAsia="Times New Roman" w:hAnsi="Times New Roman" w:cs="Times New Roman"/>
          <w:b/>
          <w:bCs/>
          <w:i/>
          <w:iCs/>
          <w:sz w:val="24"/>
          <w:szCs w:val="24"/>
          <w:lang w:eastAsia="it-IT"/>
        </w:rPr>
      </w:pPr>
      <w:r w:rsidRPr="00F56C0F">
        <w:rPr>
          <w:rFonts w:ascii="Times New Roman" w:eastAsia="Times New Roman" w:hAnsi="Times New Roman" w:cs="Times New Roman"/>
          <w:b/>
          <w:bCs/>
          <w:i/>
          <w:iCs/>
          <w:color w:val="19191A"/>
          <w:sz w:val="24"/>
          <w:szCs w:val="24"/>
          <w:lang w:eastAsia="it-IT"/>
        </w:rPr>
        <w:t>((Il Consiglio nazionale è composto da non più di sessanta membri di cui due terzi professionisti e un terzo pubblicisti, eletti dagli iscritti agli Ordini regionali e interregionali, prevedendo in ciascuna categoria almeno un rappresentante delle minoranze linguistiche riconosciute. I candidati al Consiglio nazionale devono essere titolari di una posizione previdenziale attiva presso l'Istituto nazionale di previdenza dei giornalisti italiani (INPGI).))</w:t>
      </w:r>
    </w:p>
    <w:p w:rsidR="00F56C0F" w:rsidRPr="00F56C0F" w:rsidRDefault="00F56C0F" w:rsidP="00F56C0F">
      <w:pPr>
        <w:spacing w:after="0" w:line="240" w:lineRule="auto"/>
        <w:rPr>
          <w:rFonts w:ascii="Times New Roman" w:eastAsia="Times New Roman" w:hAnsi="Times New Roman" w:cs="Times New Roman"/>
          <w:sz w:val="24"/>
          <w:szCs w:val="24"/>
          <w:lang w:eastAsia="it-IT"/>
        </w:rPr>
      </w:pPr>
      <w:r w:rsidRPr="00F56C0F">
        <w:rPr>
          <w:rFonts w:ascii="Times New Roman" w:eastAsia="Times New Roman" w:hAnsi="Times New Roman" w:cs="Times New Roman"/>
          <w:color w:val="19191A"/>
          <w:sz w:val="24"/>
          <w:szCs w:val="24"/>
          <w:lang w:eastAsia="it-IT"/>
        </w:rPr>
        <w:t> </w:t>
      </w:r>
    </w:p>
    <w:p w:rsidR="00F56C0F" w:rsidRPr="00F56C0F" w:rsidRDefault="00F56C0F" w:rsidP="00F56C0F">
      <w:pPr>
        <w:spacing w:after="0" w:line="240" w:lineRule="auto"/>
        <w:rPr>
          <w:rFonts w:ascii="Times New Roman" w:eastAsia="Times New Roman" w:hAnsi="Times New Roman" w:cs="Times New Roman"/>
          <w:b/>
          <w:bCs/>
          <w:i/>
          <w:iCs/>
          <w:sz w:val="24"/>
          <w:szCs w:val="24"/>
          <w:lang w:eastAsia="it-IT"/>
        </w:rPr>
      </w:pPr>
      <w:r w:rsidRPr="00F56C0F">
        <w:rPr>
          <w:rFonts w:ascii="Times New Roman" w:eastAsia="Times New Roman" w:hAnsi="Times New Roman" w:cs="Times New Roman"/>
          <w:b/>
          <w:bCs/>
          <w:i/>
          <w:iCs/>
          <w:color w:val="19191A"/>
          <w:sz w:val="24"/>
          <w:szCs w:val="24"/>
          <w:lang w:eastAsia="it-IT"/>
        </w:rPr>
        <w:t>((Ai fini delle elezioni di cui al secondo comma, ciascun Ordine regionale o interregionale costituisce collegio elettorale. Gli Ordini delle Province autonome di Trento e Bolzano, ove istituiti, costituiscono un unico collegio elettorale. Ciascun Ordine regionale o interregionale elegge un consigliere nazionale iscritto all'Albo, rispettivamente negli Elenchi dei professionisti e dei pubblicisti.</w:t>
      </w:r>
      <w:r w:rsidRPr="00F56C0F">
        <w:rPr>
          <w:rFonts w:ascii="Times New Roman" w:eastAsia="Times New Roman" w:hAnsi="Times New Roman" w:cs="Times New Roman"/>
          <w:b/>
          <w:bCs/>
          <w:i/>
          <w:iCs/>
          <w:color w:val="19191A"/>
          <w:sz w:val="24"/>
          <w:szCs w:val="24"/>
          <w:lang w:eastAsia="it-IT"/>
        </w:rPr>
        <w:br/>
        <w:t>Nessun iscritto agli elenchi può votare o essere eletto in più di un collegio.))</w:t>
      </w:r>
    </w:p>
    <w:p w:rsidR="00F56C0F" w:rsidRPr="00F56C0F" w:rsidRDefault="00F56C0F" w:rsidP="00F56C0F">
      <w:pPr>
        <w:spacing w:after="0" w:line="240" w:lineRule="auto"/>
        <w:rPr>
          <w:rFonts w:ascii="Times New Roman" w:eastAsia="Times New Roman" w:hAnsi="Times New Roman" w:cs="Times New Roman"/>
          <w:sz w:val="24"/>
          <w:szCs w:val="24"/>
          <w:lang w:eastAsia="it-IT"/>
        </w:rPr>
      </w:pPr>
      <w:r w:rsidRPr="00F56C0F">
        <w:rPr>
          <w:rFonts w:ascii="Times New Roman" w:eastAsia="Times New Roman" w:hAnsi="Times New Roman" w:cs="Times New Roman"/>
          <w:color w:val="19191A"/>
          <w:sz w:val="24"/>
          <w:szCs w:val="24"/>
          <w:lang w:eastAsia="it-IT"/>
        </w:rPr>
        <w:lastRenderedPageBreak/>
        <w:t> </w:t>
      </w:r>
    </w:p>
    <w:p w:rsidR="00F56C0F" w:rsidRPr="00F56C0F" w:rsidRDefault="00F56C0F" w:rsidP="00F56C0F">
      <w:pPr>
        <w:spacing w:after="0" w:line="240" w:lineRule="auto"/>
        <w:rPr>
          <w:rFonts w:ascii="Times New Roman" w:eastAsia="Times New Roman" w:hAnsi="Times New Roman" w:cs="Times New Roman"/>
          <w:b/>
          <w:bCs/>
          <w:i/>
          <w:iCs/>
          <w:sz w:val="24"/>
          <w:szCs w:val="24"/>
          <w:lang w:eastAsia="it-IT"/>
        </w:rPr>
      </w:pPr>
      <w:r w:rsidRPr="00F56C0F">
        <w:rPr>
          <w:rFonts w:ascii="Times New Roman" w:eastAsia="Times New Roman" w:hAnsi="Times New Roman" w:cs="Times New Roman"/>
          <w:b/>
          <w:bCs/>
          <w:i/>
          <w:iCs/>
          <w:color w:val="19191A"/>
          <w:sz w:val="24"/>
          <w:szCs w:val="24"/>
          <w:lang w:eastAsia="it-IT"/>
        </w:rPr>
        <w:t>((Al collegio elettorale corrispondente all'Ordine regionale o interregionale che ha un numero di giornalisti professionisti iscritti superiore a mille è assegnato un seggio ulteriore per la quota di giornalisti professionisti, in ragione di ogni mille professionisti iscritti o frazione di mille, fermi restando i limiti proporzionali e numerici di cui al secondo comma e la rappresentanza delle minoranze linguistiche. L'ultimo seggio è attribuito, nel rispetto dei predetti limiti e della rappresentanza linguistica, all'Ordine regionale o interregionale con la frazione di mille più elevata. Nessun Ordine regionale o interregionale può ottenere più di un quinto dei rappresentanti dei giornalisti professionisti.))</w:t>
      </w:r>
    </w:p>
    <w:p w:rsidR="00F56C0F" w:rsidRPr="00F56C0F" w:rsidRDefault="00F56C0F" w:rsidP="00F56C0F">
      <w:pPr>
        <w:spacing w:after="0" w:line="240" w:lineRule="auto"/>
        <w:rPr>
          <w:rFonts w:ascii="Times New Roman" w:eastAsia="Times New Roman" w:hAnsi="Times New Roman" w:cs="Times New Roman"/>
          <w:sz w:val="24"/>
          <w:szCs w:val="24"/>
          <w:lang w:eastAsia="it-IT"/>
        </w:rPr>
      </w:pPr>
      <w:r w:rsidRPr="00F56C0F">
        <w:rPr>
          <w:rFonts w:ascii="Times New Roman" w:eastAsia="Times New Roman" w:hAnsi="Times New Roman" w:cs="Times New Roman"/>
          <w:color w:val="19191A"/>
          <w:sz w:val="24"/>
          <w:szCs w:val="24"/>
          <w:lang w:eastAsia="it-IT"/>
        </w:rPr>
        <w:t> </w:t>
      </w:r>
    </w:p>
    <w:p w:rsidR="00F56C0F" w:rsidRPr="00F56C0F" w:rsidRDefault="00F56C0F" w:rsidP="00F56C0F">
      <w:pPr>
        <w:spacing w:after="0" w:line="240" w:lineRule="auto"/>
        <w:rPr>
          <w:rFonts w:ascii="Times New Roman" w:eastAsia="Times New Roman" w:hAnsi="Times New Roman" w:cs="Times New Roman"/>
          <w:b/>
          <w:bCs/>
          <w:i/>
          <w:iCs/>
          <w:sz w:val="24"/>
          <w:szCs w:val="24"/>
          <w:lang w:eastAsia="it-IT"/>
        </w:rPr>
      </w:pPr>
      <w:r w:rsidRPr="00F56C0F">
        <w:rPr>
          <w:rFonts w:ascii="Times New Roman" w:eastAsia="Times New Roman" w:hAnsi="Times New Roman" w:cs="Times New Roman"/>
          <w:b/>
          <w:bCs/>
          <w:i/>
          <w:iCs/>
          <w:color w:val="19191A"/>
          <w:sz w:val="24"/>
          <w:szCs w:val="24"/>
          <w:lang w:eastAsia="it-IT"/>
        </w:rPr>
        <w:t>((Ai fini della sua composizione, il Consiglio nazionale, con propria determinazione da adottare previo parere vincolante del Ministro della giustizia, assicura la rappresentanza delle minoranze linguistiche riconosciute, prevedendo criteri e modalità che tengono conto della diffusione della lingua presso le rispettive comunità territoriali, del numero dei giornalisti professionisti e dei pubblicisti appartenenti alle aree linguistiche tutelate nonché, ove necessario, secondo un principio di rotazione. Per le medesime finalità, in sede di prima applicazione è costituito un collegio unico nazionale per l'elezione dei rappresentanti delle minoranze linguistiche riconosciute, al quale possono partecipare gli iscritti appartenenti a tali minoranze che ne facciano richiesta entro venti giorni antecedenti la data fissata per la prima convocazione dell'assemblea elettiva e che autocertifichino l'appartenenza ad esse ai sensi dell'</w:t>
      </w:r>
      <w:hyperlink r:id="rId15" w:tgtFrame="_blank" w:history="1">
        <w:r w:rsidRPr="00F56C0F">
          <w:rPr>
            <w:rFonts w:ascii="Times New Roman" w:eastAsia="Times New Roman" w:hAnsi="Times New Roman" w:cs="Times New Roman"/>
            <w:b/>
            <w:bCs/>
            <w:i/>
            <w:iCs/>
            <w:color w:val="0066CC"/>
            <w:sz w:val="24"/>
            <w:szCs w:val="24"/>
            <w:u w:val="single"/>
            <w:lang w:eastAsia="it-IT"/>
          </w:rPr>
          <w:t>articolo 46 del decreto del Presidente della Repubblica del 28 dicembre 2000, n. 445</w:t>
        </w:r>
      </w:hyperlink>
      <w:r w:rsidRPr="00F56C0F">
        <w:rPr>
          <w:rFonts w:ascii="Times New Roman" w:eastAsia="Times New Roman" w:hAnsi="Times New Roman" w:cs="Times New Roman"/>
          <w:b/>
          <w:bCs/>
          <w:i/>
          <w:iCs/>
          <w:color w:val="19191A"/>
          <w:sz w:val="24"/>
          <w:szCs w:val="24"/>
          <w:lang w:eastAsia="it-IT"/>
        </w:rPr>
        <w:t>. Il rappresentante dei giornalisti professionisti eletto deve appartenere ad una minoranza linguistica diversa da quella di appartenenza del rappresentante dei pubblicisti.</w:t>
      </w:r>
      <w:r w:rsidRPr="00F56C0F">
        <w:rPr>
          <w:rFonts w:ascii="Times New Roman" w:eastAsia="Times New Roman" w:hAnsi="Times New Roman" w:cs="Times New Roman"/>
          <w:b/>
          <w:bCs/>
          <w:i/>
          <w:iCs/>
          <w:color w:val="19191A"/>
          <w:sz w:val="24"/>
          <w:szCs w:val="24"/>
          <w:lang w:eastAsia="it-IT"/>
        </w:rPr>
        <w:br/>
        <w:t>Nel caso in cui riportino il maggior numero di voti un giornalista professionista e un giornalista pubblicista appartenenti alla medesima minoranza linguistica, è proclamato eletto il candidato che ha riportato più voti; per la categoria per la quale non è stato proclamato il rappresentante della minoranza linguistica, è proclamato eletto il candidato che ha riportato più voti tra quelli appartenenti alla minoranza linguistica che ha conseguito il secondo miglior risultato. In ogni caso, deve essere assicurato il principio della rotazione nella rappresentanza tra le minoranze linguistiche presenti nel territorio. Al fine di assicurare all'interno del Consiglio nazionale la rappresentanza del giornalista pubblicista appartenente alla minoranza linguistica, al medesimo è attribuito il seggio dell'eletto che ha riportato in assoluto il minor numero di voti tra i venti giornalisti pubblicisti eletti dagli iscritti a ciascuno dei venti Ordini regionali.))</w:t>
      </w:r>
    </w:p>
    <w:p w:rsidR="00F56C0F" w:rsidRPr="00F56C0F" w:rsidRDefault="00F56C0F" w:rsidP="00F56C0F">
      <w:pPr>
        <w:spacing w:after="0" w:line="240" w:lineRule="auto"/>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br/>
        <w:t>L'elezione avviene a norma degli articoli 3 e seguenti, in quanto applicabili.</w:t>
      </w:r>
      <w:r w:rsidRPr="00F56C0F">
        <w:rPr>
          <w:rFonts w:ascii="Times New Roman" w:eastAsia="Times New Roman" w:hAnsi="Times New Roman" w:cs="Times New Roman"/>
          <w:color w:val="19191A"/>
          <w:sz w:val="24"/>
          <w:szCs w:val="24"/>
          <w:lang w:eastAsia="it-IT"/>
        </w:rPr>
        <w:br/>
        <w:t>Le assemblee devono essere convocate almeno venti giorni prima della scadenza del Consiglio nazionale in carica.</w:t>
      </w:r>
      <w:r w:rsidRPr="00F56C0F">
        <w:rPr>
          <w:rFonts w:ascii="Times New Roman" w:eastAsia="Times New Roman" w:hAnsi="Times New Roman" w:cs="Times New Roman"/>
          <w:color w:val="19191A"/>
          <w:sz w:val="24"/>
          <w:szCs w:val="24"/>
          <w:lang w:eastAsia="it-IT"/>
        </w:rPr>
        <w:br/>
        <w:t>Contro i risultati delle elezioni ciascun iscritto può proporre reclamo al Consiglio nazionale, nel termine di 10 giorni dalla proclamazione. In caso di accoglimento del reclamo, il Consiglio nazionale stesso fissa un termine, non superiore a 30 giorni, perché da parte dell'assemblea regionale o interregionale interessata sia provveduto al rinnovo dell'elezione dichiarata nulla.</w:t>
      </w:r>
      <w:r w:rsidRPr="00F56C0F">
        <w:rPr>
          <w:rFonts w:ascii="Times New Roman" w:eastAsia="Times New Roman" w:hAnsi="Times New Roman" w:cs="Times New Roman"/>
          <w:color w:val="19191A"/>
          <w:sz w:val="24"/>
          <w:szCs w:val="24"/>
          <w:lang w:eastAsia="it-IT"/>
        </w:rPr>
        <w:br/>
      </w:r>
    </w:p>
    <w:p w:rsidR="00F56C0F" w:rsidRPr="00F56C0F" w:rsidRDefault="00F56C0F" w:rsidP="00F56C0F">
      <w:pPr>
        <w:spacing w:after="0" w:line="240" w:lineRule="auto"/>
        <w:rPr>
          <w:rFonts w:ascii="Times New Roman" w:eastAsia="Times New Roman" w:hAnsi="Times New Roman" w:cs="Times New Roman"/>
          <w:color w:val="19191A"/>
          <w:sz w:val="24"/>
          <w:szCs w:val="24"/>
          <w:lang w:eastAsia="it-IT"/>
        </w:rPr>
      </w:pPr>
      <w:r>
        <w:rPr>
          <w:rFonts w:ascii="Times New Roman" w:eastAsia="Times New Roman" w:hAnsi="Times New Roman" w:cs="Times New Roman"/>
          <w:b/>
          <w:bCs/>
          <w:color w:val="19191A"/>
          <w:sz w:val="24"/>
          <w:szCs w:val="24"/>
          <w:lang w:eastAsia="it-IT"/>
        </w:rPr>
        <w:t>Omissis</w:t>
      </w:r>
    </w:p>
    <w:p w:rsidR="00F56C0F" w:rsidRPr="00F56C0F" w:rsidRDefault="00F56C0F" w:rsidP="00F56C0F">
      <w:pPr>
        <w:spacing w:after="120" w:line="240" w:lineRule="auto"/>
        <w:jc w:val="center"/>
        <w:outlineLvl w:val="1"/>
        <w:rPr>
          <w:rFonts w:ascii="Times New Roman" w:eastAsia="Times New Roman" w:hAnsi="Times New Roman" w:cs="Times New Roman"/>
          <w:b/>
          <w:bCs/>
          <w:color w:val="19191A"/>
          <w:sz w:val="24"/>
          <w:szCs w:val="24"/>
          <w:lang w:eastAsia="it-IT"/>
        </w:rPr>
      </w:pPr>
      <w:r w:rsidRPr="00F56C0F">
        <w:rPr>
          <w:rFonts w:ascii="Times New Roman" w:eastAsia="Times New Roman" w:hAnsi="Times New Roman" w:cs="Times New Roman"/>
          <w:b/>
          <w:bCs/>
          <w:color w:val="19191A"/>
          <w:sz w:val="24"/>
          <w:szCs w:val="24"/>
          <w:lang w:eastAsia="it-IT"/>
        </w:rPr>
        <w:t>Art. 20</w:t>
      </w:r>
    </w:p>
    <w:p w:rsidR="00F56C0F" w:rsidRPr="00F56C0F" w:rsidRDefault="00F56C0F" w:rsidP="00F56C0F">
      <w:pPr>
        <w:spacing w:after="0" w:line="240" w:lineRule="auto"/>
        <w:jc w:val="center"/>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Attribuzioni del Consiglio</w:t>
      </w:r>
    </w:p>
    <w:p w:rsidR="00F56C0F" w:rsidRPr="00F56C0F" w:rsidRDefault="00F56C0F" w:rsidP="00F56C0F">
      <w:pPr>
        <w:spacing w:after="0" w:line="240" w:lineRule="auto"/>
        <w:rPr>
          <w:rFonts w:ascii="Times New Roman" w:eastAsia="Times New Roman" w:hAnsi="Times New Roman" w:cs="Times New Roman"/>
          <w:sz w:val="24"/>
          <w:szCs w:val="24"/>
          <w:lang w:eastAsia="it-IT"/>
        </w:rPr>
      </w:pPr>
      <w:r w:rsidRPr="00F56C0F">
        <w:rPr>
          <w:rFonts w:ascii="Times New Roman" w:eastAsia="Times New Roman" w:hAnsi="Times New Roman" w:cs="Times New Roman"/>
          <w:color w:val="19191A"/>
          <w:sz w:val="24"/>
          <w:szCs w:val="24"/>
          <w:lang w:eastAsia="it-IT"/>
        </w:rPr>
        <w:br/>
      </w:r>
      <w:r w:rsidRPr="00F56C0F">
        <w:rPr>
          <w:rFonts w:ascii="Times New Roman" w:eastAsia="Times New Roman" w:hAnsi="Times New Roman" w:cs="Times New Roman"/>
          <w:color w:val="19191A"/>
          <w:sz w:val="24"/>
          <w:szCs w:val="24"/>
          <w:lang w:eastAsia="it-IT"/>
        </w:rPr>
        <w:br/>
        <w:t>Il Consiglio nazionale, oltre a quelle demandategli da altre norme, esercita le seguenti attribuzioni:</w:t>
      </w:r>
      <w:r w:rsidRPr="00F56C0F">
        <w:rPr>
          <w:rFonts w:ascii="Times New Roman" w:eastAsia="Times New Roman" w:hAnsi="Times New Roman" w:cs="Times New Roman"/>
          <w:color w:val="19191A"/>
          <w:sz w:val="24"/>
          <w:szCs w:val="24"/>
          <w:lang w:eastAsia="it-IT"/>
        </w:rPr>
        <w:br/>
        <w:t>a) dà parere, quando ne sia richiesto dal Ministro per la grazia e giustizia, sui progetti di legge e di regolamento che riguardano la professione di giornalista; </w:t>
      </w:r>
    </w:p>
    <w:p w:rsidR="00F56C0F" w:rsidRPr="00F56C0F" w:rsidRDefault="00F56C0F" w:rsidP="00F56C0F">
      <w:pPr>
        <w:spacing w:after="0" w:line="240" w:lineRule="auto"/>
        <w:rPr>
          <w:rFonts w:ascii="Times New Roman" w:eastAsia="Times New Roman" w:hAnsi="Times New Roman" w:cs="Times New Roman"/>
          <w:sz w:val="24"/>
          <w:szCs w:val="24"/>
          <w:lang w:eastAsia="it-IT"/>
        </w:rPr>
      </w:pPr>
      <w:r w:rsidRPr="00F56C0F">
        <w:rPr>
          <w:rFonts w:ascii="Times New Roman" w:eastAsia="Times New Roman" w:hAnsi="Times New Roman" w:cs="Times New Roman"/>
          <w:color w:val="19191A"/>
          <w:sz w:val="24"/>
          <w:szCs w:val="24"/>
          <w:lang w:eastAsia="it-IT"/>
        </w:rPr>
        <w:lastRenderedPageBreak/>
        <w:br/>
        <w:t>b) coordina e promuove le attività culturali dei Consigli degli Ordini per favorire le iniziative intese al miglioramento ed al perfezionamento professionale;</w:t>
      </w:r>
      <w:r w:rsidRPr="00F56C0F">
        <w:rPr>
          <w:rFonts w:ascii="Times New Roman" w:eastAsia="Times New Roman" w:hAnsi="Times New Roman" w:cs="Times New Roman"/>
          <w:color w:val="19191A"/>
          <w:sz w:val="24"/>
          <w:szCs w:val="24"/>
          <w:lang w:eastAsia="it-IT"/>
        </w:rPr>
        <w:br/>
        <w:t>c) dà parere sullo scioglimento dei Consigli regionali o interregionali ai sensi del successivo articolo 24;</w:t>
      </w:r>
      <w:r w:rsidRPr="00F56C0F">
        <w:rPr>
          <w:rFonts w:ascii="Times New Roman" w:eastAsia="Times New Roman" w:hAnsi="Times New Roman" w:cs="Times New Roman"/>
          <w:color w:val="19191A"/>
          <w:sz w:val="24"/>
          <w:szCs w:val="24"/>
          <w:lang w:eastAsia="it-IT"/>
        </w:rPr>
        <w:br/>
        <w:t>d) decide, in via amministrativa, sui ricorsi avverso le deliberazioni dei Consigli degli Ordini in materia di iscrizione e di cancellazione dagli elenchi dell'albo e dal registro, sui ricorsi in materia disciplinare e su quelli relativi alle elezioni dei Consigli degli Ordini e dei Collegi dei revisori;</w:t>
      </w:r>
      <w:r w:rsidRPr="00F56C0F">
        <w:rPr>
          <w:rFonts w:ascii="Times New Roman" w:eastAsia="Times New Roman" w:hAnsi="Times New Roman" w:cs="Times New Roman"/>
          <w:color w:val="19191A"/>
          <w:sz w:val="24"/>
          <w:szCs w:val="24"/>
          <w:lang w:eastAsia="it-IT"/>
        </w:rPr>
        <w:br/>
        <w:t>e) redige il regolamento per la trattazione dei ricorsi e degli affari di sua competenza, da approvarsi dal Ministro per la grazia e giustizia; </w:t>
      </w:r>
    </w:p>
    <w:p w:rsidR="00F56C0F" w:rsidRPr="00F56C0F" w:rsidRDefault="00F56C0F" w:rsidP="00F56C0F">
      <w:pPr>
        <w:spacing w:after="0" w:line="240" w:lineRule="auto"/>
        <w:rPr>
          <w:rFonts w:ascii="Times New Roman" w:eastAsia="Times New Roman" w:hAnsi="Times New Roman" w:cs="Times New Roman"/>
          <w:sz w:val="24"/>
          <w:szCs w:val="24"/>
          <w:lang w:eastAsia="it-IT"/>
        </w:rPr>
      </w:pPr>
      <w:r w:rsidRPr="00F56C0F">
        <w:rPr>
          <w:rFonts w:ascii="Times New Roman" w:eastAsia="Times New Roman" w:hAnsi="Times New Roman" w:cs="Times New Roman"/>
          <w:color w:val="19191A"/>
          <w:sz w:val="24"/>
          <w:szCs w:val="24"/>
          <w:lang w:eastAsia="it-IT"/>
        </w:rPr>
        <w:br/>
        <w:t>f) determina, con deliberazione da approvarsi dal Ministro per la grazia e giustizia, la misura delle quote annuali dovute dagli iscritti per le spese del suo funzionamento; </w:t>
      </w:r>
    </w:p>
    <w:p w:rsidR="00F56C0F" w:rsidRPr="00F56C0F" w:rsidRDefault="00F56C0F" w:rsidP="00F56C0F">
      <w:pPr>
        <w:spacing w:after="0" w:line="240" w:lineRule="auto"/>
        <w:rPr>
          <w:rFonts w:ascii="Times New Roman" w:eastAsia="Times New Roman" w:hAnsi="Times New Roman" w:cs="Times New Roman"/>
          <w:sz w:val="24"/>
          <w:szCs w:val="24"/>
          <w:lang w:eastAsia="it-IT"/>
        </w:rPr>
      </w:pPr>
      <w:r w:rsidRPr="00F56C0F">
        <w:rPr>
          <w:rFonts w:ascii="Times New Roman" w:eastAsia="Times New Roman" w:hAnsi="Times New Roman" w:cs="Times New Roman"/>
          <w:color w:val="19191A"/>
          <w:sz w:val="24"/>
          <w:szCs w:val="24"/>
          <w:lang w:eastAsia="it-IT"/>
        </w:rPr>
        <w:br/>
        <w:t>g) stabilisce, ogni biennio, con deliberazione da approvarsi dal Ministro per la grazia e giustizia, il limite massimo delle quote annuali dovute ai Consigli regionali o interregionali dai rispettivi iscritti. </w:t>
      </w:r>
    </w:p>
    <w:p w:rsidR="00F56C0F" w:rsidRPr="00F56C0F" w:rsidRDefault="00F56C0F" w:rsidP="00F56C0F">
      <w:pPr>
        <w:spacing w:after="0" w:line="240" w:lineRule="auto"/>
        <w:rPr>
          <w:rFonts w:ascii="Times New Roman" w:eastAsia="Times New Roman" w:hAnsi="Times New Roman" w:cs="Times New Roman"/>
          <w:color w:val="19191A"/>
          <w:sz w:val="24"/>
          <w:szCs w:val="24"/>
          <w:lang w:eastAsia="it-IT"/>
        </w:rPr>
      </w:pPr>
    </w:p>
    <w:p w:rsidR="00F56C0F" w:rsidRDefault="00F56C0F" w:rsidP="00F56C0F">
      <w:pPr>
        <w:spacing w:after="0" w:line="240" w:lineRule="auto"/>
        <w:rPr>
          <w:rFonts w:ascii="Times New Roman" w:eastAsia="Times New Roman" w:hAnsi="Times New Roman" w:cs="Times New Roman"/>
          <w:b/>
          <w:bCs/>
          <w:color w:val="19191A"/>
          <w:sz w:val="24"/>
          <w:szCs w:val="24"/>
          <w:lang w:eastAsia="it-IT"/>
        </w:rPr>
      </w:pPr>
      <w:r>
        <w:rPr>
          <w:rFonts w:ascii="Times New Roman" w:eastAsia="Times New Roman" w:hAnsi="Times New Roman" w:cs="Times New Roman"/>
          <w:b/>
          <w:bCs/>
          <w:color w:val="19191A"/>
          <w:sz w:val="24"/>
          <w:szCs w:val="24"/>
          <w:lang w:eastAsia="it-IT"/>
        </w:rPr>
        <w:t>Omissis</w:t>
      </w:r>
    </w:p>
    <w:p w:rsidR="00F56C0F" w:rsidRPr="00F56C0F" w:rsidRDefault="00F56C0F" w:rsidP="00F56C0F">
      <w:pPr>
        <w:spacing w:after="0" w:line="240" w:lineRule="auto"/>
        <w:rPr>
          <w:rFonts w:ascii="Times New Roman" w:eastAsia="Times New Roman" w:hAnsi="Times New Roman" w:cs="Times New Roman"/>
          <w:b/>
          <w:bCs/>
          <w:color w:val="19191A"/>
          <w:sz w:val="24"/>
          <w:szCs w:val="24"/>
          <w:lang w:eastAsia="it-IT"/>
        </w:rPr>
      </w:pPr>
    </w:p>
    <w:p w:rsidR="00F56C0F" w:rsidRDefault="00F56C0F" w:rsidP="00F56C0F">
      <w:pPr>
        <w:spacing w:after="100" w:afterAutospacing="1" w:line="240" w:lineRule="auto"/>
        <w:jc w:val="center"/>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TITOLO II</w:t>
      </w:r>
    </w:p>
    <w:p w:rsidR="00F56C0F" w:rsidRDefault="00F56C0F" w:rsidP="00F56C0F">
      <w:pPr>
        <w:spacing w:after="100" w:afterAutospacing="1" w:line="240" w:lineRule="auto"/>
        <w:jc w:val="center"/>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Dell'albo professionale</w:t>
      </w:r>
    </w:p>
    <w:p w:rsidR="00F56C0F" w:rsidRDefault="00F56C0F" w:rsidP="00F56C0F">
      <w:pPr>
        <w:spacing w:after="100" w:afterAutospacing="1" w:line="240" w:lineRule="auto"/>
        <w:jc w:val="center"/>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CAPO I</w:t>
      </w:r>
    </w:p>
    <w:p w:rsidR="00F56C0F" w:rsidRDefault="00F56C0F" w:rsidP="00F56C0F">
      <w:pPr>
        <w:spacing w:after="100" w:afterAutospacing="1" w:line="240" w:lineRule="auto"/>
        <w:jc w:val="center"/>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DELL'ISCRIZIONE NEGLI ELENCHI</w:t>
      </w:r>
    </w:p>
    <w:p w:rsidR="00F56C0F" w:rsidRPr="00F56C0F" w:rsidRDefault="00F56C0F" w:rsidP="00F56C0F">
      <w:pPr>
        <w:spacing w:after="120" w:line="240" w:lineRule="auto"/>
        <w:jc w:val="center"/>
        <w:outlineLvl w:val="1"/>
        <w:rPr>
          <w:rFonts w:ascii="Times New Roman" w:eastAsia="Times New Roman" w:hAnsi="Times New Roman" w:cs="Times New Roman"/>
          <w:b/>
          <w:bCs/>
          <w:color w:val="19191A"/>
          <w:sz w:val="24"/>
          <w:szCs w:val="24"/>
          <w:lang w:eastAsia="it-IT"/>
        </w:rPr>
      </w:pPr>
      <w:r w:rsidRPr="00F56C0F">
        <w:rPr>
          <w:rFonts w:ascii="Times New Roman" w:eastAsia="Times New Roman" w:hAnsi="Times New Roman" w:cs="Times New Roman"/>
          <w:b/>
          <w:bCs/>
          <w:color w:val="19191A"/>
          <w:sz w:val="24"/>
          <w:szCs w:val="24"/>
          <w:lang w:eastAsia="it-IT"/>
        </w:rPr>
        <w:t>Art. 26</w:t>
      </w:r>
    </w:p>
    <w:p w:rsidR="00F56C0F" w:rsidRPr="00F56C0F" w:rsidRDefault="00F56C0F" w:rsidP="00F56C0F">
      <w:pPr>
        <w:spacing w:after="0" w:line="240" w:lineRule="auto"/>
        <w:jc w:val="center"/>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Albo: istituzione</w:t>
      </w:r>
    </w:p>
    <w:p w:rsidR="00F56C0F" w:rsidRPr="00F56C0F" w:rsidRDefault="00F56C0F" w:rsidP="00F56C0F">
      <w:pPr>
        <w:spacing w:after="0" w:line="240" w:lineRule="auto"/>
        <w:rPr>
          <w:rFonts w:ascii="Times New Roman" w:eastAsia="Times New Roman" w:hAnsi="Times New Roman" w:cs="Times New Roman"/>
          <w:sz w:val="24"/>
          <w:szCs w:val="24"/>
          <w:lang w:eastAsia="it-IT"/>
        </w:rPr>
      </w:pPr>
      <w:r w:rsidRPr="00F56C0F">
        <w:rPr>
          <w:rFonts w:ascii="Times New Roman" w:eastAsia="Times New Roman" w:hAnsi="Times New Roman" w:cs="Times New Roman"/>
          <w:color w:val="19191A"/>
          <w:sz w:val="24"/>
          <w:szCs w:val="24"/>
          <w:lang w:eastAsia="it-IT"/>
        </w:rPr>
        <w:br/>
      </w:r>
      <w:r w:rsidRPr="00F56C0F">
        <w:rPr>
          <w:rFonts w:ascii="Times New Roman" w:eastAsia="Times New Roman" w:hAnsi="Times New Roman" w:cs="Times New Roman"/>
          <w:color w:val="19191A"/>
          <w:sz w:val="24"/>
          <w:szCs w:val="24"/>
          <w:lang w:eastAsia="it-IT"/>
        </w:rPr>
        <w:br/>
        <w:t>Presso ogni Consiglio dell'Ordine regionale o interregionale </w:t>
      </w:r>
    </w:p>
    <w:p w:rsidR="00F56C0F" w:rsidRPr="00F56C0F" w:rsidRDefault="00F56C0F" w:rsidP="00F56C0F">
      <w:pPr>
        <w:spacing w:after="0" w:line="240" w:lineRule="auto"/>
        <w:rPr>
          <w:rFonts w:ascii="Times New Roman" w:eastAsia="Times New Roman" w:hAnsi="Times New Roman" w:cs="Times New Roman"/>
          <w:b/>
          <w:bCs/>
          <w:i/>
          <w:iCs/>
          <w:sz w:val="24"/>
          <w:szCs w:val="24"/>
          <w:lang w:eastAsia="it-IT"/>
        </w:rPr>
      </w:pPr>
      <w:r w:rsidRPr="00F56C0F">
        <w:rPr>
          <w:rFonts w:ascii="Times New Roman" w:eastAsia="Times New Roman" w:hAnsi="Times New Roman" w:cs="Times New Roman"/>
          <w:b/>
          <w:bCs/>
          <w:i/>
          <w:iCs/>
          <w:color w:val="19191A"/>
          <w:sz w:val="24"/>
          <w:szCs w:val="24"/>
          <w:lang w:eastAsia="it-IT"/>
        </w:rPr>
        <w:t>((e delle province autonome))</w:t>
      </w:r>
    </w:p>
    <w:p w:rsidR="00F56C0F" w:rsidRPr="00F56C0F" w:rsidRDefault="00F56C0F" w:rsidP="00F56C0F">
      <w:pPr>
        <w:spacing w:after="0" w:line="240" w:lineRule="auto"/>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 è istituito l'albo dei giornalisti che hanno la loro residenza o il loro domicilio professionale, nel territorio compreso nella circoscrizione del Consiglio.</w:t>
      </w:r>
      <w:r w:rsidRPr="00F56C0F">
        <w:rPr>
          <w:rFonts w:ascii="Times New Roman" w:eastAsia="Times New Roman" w:hAnsi="Times New Roman" w:cs="Times New Roman"/>
          <w:color w:val="19191A"/>
          <w:sz w:val="24"/>
          <w:szCs w:val="24"/>
          <w:lang w:eastAsia="it-IT"/>
        </w:rPr>
        <w:br/>
        <w:t>L'albo è ripartito in due elenchi, l'uno dei professionisti l'altro dei pubblicisti.</w:t>
      </w:r>
      <w:r w:rsidRPr="00F56C0F">
        <w:rPr>
          <w:rFonts w:ascii="Times New Roman" w:eastAsia="Times New Roman" w:hAnsi="Times New Roman" w:cs="Times New Roman"/>
          <w:color w:val="19191A"/>
          <w:sz w:val="24"/>
          <w:szCs w:val="24"/>
          <w:lang w:eastAsia="it-IT"/>
        </w:rPr>
        <w:br/>
        <w:t>I giornalisti che abbiano la loro abituale residenza fuori del territorio della Repubblica sono iscritti nell'albo di Roma.</w:t>
      </w:r>
      <w:r w:rsidRPr="00F56C0F">
        <w:rPr>
          <w:rFonts w:ascii="Times New Roman" w:eastAsia="Times New Roman" w:hAnsi="Times New Roman" w:cs="Times New Roman"/>
          <w:color w:val="19191A"/>
          <w:sz w:val="24"/>
          <w:szCs w:val="24"/>
          <w:lang w:eastAsia="it-IT"/>
        </w:rPr>
        <w:br/>
      </w:r>
    </w:p>
    <w:p w:rsidR="00F56C0F" w:rsidRPr="00F56C0F" w:rsidRDefault="00F56C0F" w:rsidP="00F56C0F">
      <w:pPr>
        <w:spacing w:after="120" w:line="240" w:lineRule="auto"/>
        <w:jc w:val="center"/>
        <w:outlineLvl w:val="1"/>
        <w:rPr>
          <w:rFonts w:ascii="Times New Roman" w:eastAsia="Times New Roman" w:hAnsi="Times New Roman" w:cs="Times New Roman"/>
          <w:b/>
          <w:bCs/>
          <w:color w:val="19191A"/>
          <w:sz w:val="24"/>
          <w:szCs w:val="24"/>
          <w:lang w:eastAsia="it-IT"/>
        </w:rPr>
      </w:pPr>
      <w:r w:rsidRPr="00F56C0F">
        <w:rPr>
          <w:rFonts w:ascii="Times New Roman" w:eastAsia="Times New Roman" w:hAnsi="Times New Roman" w:cs="Times New Roman"/>
          <w:b/>
          <w:bCs/>
          <w:color w:val="19191A"/>
          <w:sz w:val="24"/>
          <w:szCs w:val="24"/>
          <w:lang w:eastAsia="it-IT"/>
        </w:rPr>
        <w:t>Art. 27</w:t>
      </w:r>
    </w:p>
    <w:p w:rsidR="00F56C0F" w:rsidRPr="00F56C0F" w:rsidRDefault="00F56C0F" w:rsidP="00F56C0F">
      <w:pPr>
        <w:spacing w:after="0" w:line="240" w:lineRule="auto"/>
        <w:jc w:val="center"/>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Albo: contenuto</w:t>
      </w:r>
    </w:p>
    <w:p w:rsidR="00F56C0F" w:rsidRPr="00F56C0F" w:rsidRDefault="00F56C0F" w:rsidP="00F56C0F">
      <w:pPr>
        <w:spacing w:after="0" w:line="240" w:lineRule="auto"/>
        <w:rPr>
          <w:rFonts w:ascii="Times New Roman" w:eastAsia="Times New Roman" w:hAnsi="Times New Roman" w:cs="Times New Roman"/>
          <w:sz w:val="24"/>
          <w:szCs w:val="24"/>
          <w:lang w:eastAsia="it-IT"/>
        </w:rPr>
      </w:pPr>
      <w:r w:rsidRPr="00F56C0F">
        <w:rPr>
          <w:rFonts w:ascii="Times New Roman" w:eastAsia="Times New Roman" w:hAnsi="Times New Roman" w:cs="Times New Roman"/>
          <w:color w:val="19191A"/>
          <w:sz w:val="24"/>
          <w:szCs w:val="24"/>
          <w:lang w:eastAsia="it-IT"/>
        </w:rPr>
        <w:br/>
      </w:r>
      <w:r w:rsidRPr="00F56C0F">
        <w:rPr>
          <w:rFonts w:ascii="Times New Roman" w:eastAsia="Times New Roman" w:hAnsi="Times New Roman" w:cs="Times New Roman"/>
          <w:color w:val="19191A"/>
          <w:sz w:val="24"/>
          <w:szCs w:val="24"/>
          <w:lang w:eastAsia="it-IT"/>
        </w:rPr>
        <w:br/>
        <w:t>L'albo deve contenere il cognome, il nome, la data di nascita, la residenza </w:t>
      </w:r>
    </w:p>
    <w:p w:rsidR="00F56C0F" w:rsidRPr="00F56C0F" w:rsidRDefault="00F56C0F" w:rsidP="00F56C0F">
      <w:pPr>
        <w:spacing w:after="0" w:line="240" w:lineRule="auto"/>
        <w:rPr>
          <w:rFonts w:ascii="Times New Roman" w:eastAsia="Times New Roman" w:hAnsi="Times New Roman" w:cs="Times New Roman"/>
          <w:b/>
          <w:bCs/>
          <w:i/>
          <w:iCs/>
          <w:sz w:val="24"/>
          <w:szCs w:val="24"/>
          <w:lang w:eastAsia="it-IT"/>
        </w:rPr>
      </w:pPr>
      <w:r w:rsidRPr="00F56C0F">
        <w:rPr>
          <w:rFonts w:ascii="Times New Roman" w:eastAsia="Times New Roman" w:hAnsi="Times New Roman" w:cs="Times New Roman"/>
          <w:b/>
          <w:bCs/>
          <w:i/>
          <w:iCs/>
          <w:color w:val="19191A"/>
          <w:sz w:val="24"/>
          <w:szCs w:val="24"/>
          <w:lang w:eastAsia="it-IT"/>
        </w:rPr>
        <w:t>((o il domicilio professionale))</w:t>
      </w:r>
    </w:p>
    <w:p w:rsidR="00F56C0F" w:rsidRPr="00F56C0F" w:rsidRDefault="00F56C0F" w:rsidP="00F56C0F">
      <w:pPr>
        <w:spacing w:after="0" w:line="240" w:lineRule="auto"/>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 e l'indirizzo degli iscritti, nonché la data di iscrizione e il titolo in base al quale è avvenuta. L'albo è compilato secondo l'ordine di anzianità di iscrizione e porta un indice alfabetico che ripete il numero d'ordine di iscrizione.</w:t>
      </w:r>
      <w:r w:rsidRPr="00F56C0F">
        <w:rPr>
          <w:rFonts w:ascii="Times New Roman" w:eastAsia="Times New Roman" w:hAnsi="Times New Roman" w:cs="Times New Roman"/>
          <w:color w:val="19191A"/>
          <w:sz w:val="24"/>
          <w:szCs w:val="24"/>
          <w:lang w:eastAsia="it-IT"/>
        </w:rPr>
        <w:br/>
        <w:t>L'anzianità è determinata dalla data di iscrizione nell'albo.</w:t>
      </w:r>
      <w:r w:rsidRPr="00F56C0F">
        <w:rPr>
          <w:rFonts w:ascii="Times New Roman" w:eastAsia="Times New Roman" w:hAnsi="Times New Roman" w:cs="Times New Roman"/>
          <w:color w:val="19191A"/>
          <w:sz w:val="24"/>
          <w:szCs w:val="24"/>
          <w:lang w:eastAsia="it-IT"/>
        </w:rPr>
        <w:br/>
      </w:r>
      <w:r w:rsidRPr="00F56C0F">
        <w:rPr>
          <w:rFonts w:ascii="Times New Roman" w:eastAsia="Times New Roman" w:hAnsi="Times New Roman" w:cs="Times New Roman"/>
          <w:color w:val="19191A"/>
          <w:sz w:val="24"/>
          <w:szCs w:val="24"/>
          <w:lang w:eastAsia="it-IT"/>
        </w:rPr>
        <w:lastRenderedPageBreak/>
        <w:t>A ciascun iscritto nell'albo è rilasciata la tessera.</w:t>
      </w:r>
      <w:r w:rsidRPr="00F56C0F">
        <w:rPr>
          <w:rFonts w:ascii="Times New Roman" w:eastAsia="Times New Roman" w:hAnsi="Times New Roman" w:cs="Times New Roman"/>
          <w:color w:val="19191A"/>
          <w:sz w:val="24"/>
          <w:szCs w:val="24"/>
          <w:lang w:eastAsia="it-IT"/>
        </w:rPr>
        <w:br/>
      </w:r>
    </w:p>
    <w:p w:rsidR="00F56C0F" w:rsidRPr="00F56C0F" w:rsidRDefault="00F56C0F" w:rsidP="00F56C0F">
      <w:pPr>
        <w:spacing w:after="120" w:line="240" w:lineRule="auto"/>
        <w:jc w:val="center"/>
        <w:outlineLvl w:val="1"/>
        <w:rPr>
          <w:rFonts w:ascii="Times New Roman" w:eastAsia="Times New Roman" w:hAnsi="Times New Roman" w:cs="Times New Roman"/>
          <w:b/>
          <w:bCs/>
          <w:color w:val="19191A"/>
          <w:sz w:val="24"/>
          <w:szCs w:val="24"/>
          <w:lang w:eastAsia="it-IT"/>
        </w:rPr>
      </w:pPr>
      <w:r w:rsidRPr="00F56C0F">
        <w:rPr>
          <w:rFonts w:ascii="Times New Roman" w:eastAsia="Times New Roman" w:hAnsi="Times New Roman" w:cs="Times New Roman"/>
          <w:b/>
          <w:bCs/>
          <w:color w:val="19191A"/>
          <w:sz w:val="24"/>
          <w:szCs w:val="24"/>
          <w:lang w:eastAsia="it-IT"/>
        </w:rPr>
        <w:t>Art. 28</w:t>
      </w:r>
    </w:p>
    <w:p w:rsidR="00F56C0F" w:rsidRPr="00F56C0F" w:rsidRDefault="00F56C0F" w:rsidP="00F56C0F">
      <w:pPr>
        <w:spacing w:after="0" w:line="240" w:lineRule="auto"/>
        <w:jc w:val="center"/>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Elenchi speciali</w:t>
      </w:r>
    </w:p>
    <w:p w:rsidR="00F56C0F" w:rsidRPr="00F56C0F" w:rsidRDefault="00F56C0F" w:rsidP="00F56C0F">
      <w:pPr>
        <w:spacing w:after="0" w:line="240" w:lineRule="auto"/>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br/>
      </w:r>
      <w:r w:rsidRPr="00F56C0F">
        <w:rPr>
          <w:rFonts w:ascii="Times New Roman" w:eastAsia="Times New Roman" w:hAnsi="Times New Roman" w:cs="Times New Roman"/>
          <w:color w:val="19191A"/>
          <w:sz w:val="24"/>
          <w:szCs w:val="24"/>
          <w:lang w:eastAsia="it-IT"/>
        </w:rPr>
        <w:br/>
        <w:t>All'albo dei giornalisti sono annessi gli elenchi dei giornalisti di nazionalità straniera, e di coloro che, pur non esercitando l'attività di giornalista, assumano la qualifica di direttori responsabili di periodici o rivista a carattere tecnico, professionale o scientifico, esclusi quelli sportivi e cinematografici.</w:t>
      </w:r>
      <w:r w:rsidRPr="00F56C0F">
        <w:rPr>
          <w:rFonts w:ascii="Times New Roman" w:eastAsia="Times New Roman" w:hAnsi="Times New Roman" w:cs="Times New Roman"/>
          <w:color w:val="19191A"/>
          <w:sz w:val="24"/>
          <w:szCs w:val="24"/>
          <w:lang w:eastAsia="it-IT"/>
        </w:rPr>
        <w:br/>
        <w:t>Quando si controverta sulla natura della pubblicazione, decide irrevocabilmente, su ricorso dell'interessato, il Consiglio nazionale dell'Ordine.</w:t>
      </w:r>
      <w:r w:rsidRPr="00F56C0F">
        <w:rPr>
          <w:rFonts w:ascii="Times New Roman" w:eastAsia="Times New Roman" w:hAnsi="Times New Roman" w:cs="Times New Roman"/>
          <w:color w:val="19191A"/>
          <w:sz w:val="24"/>
          <w:szCs w:val="24"/>
          <w:lang w:eastAsia="it-IT"/>
        </w:rPr>
        <w:br/>
      </w:r>
    </w:p>
    <w:p w:rsidR="00F56C0F" w:rsidRPr="00F56C0F" w:rsidRDefault="00F56C0F" w:rsidP="00F56C0F">
      <w:pPr>
        <w:spacing w:after="120" w:line="240" w:lineRule="auto"/>
        <w:jc w:val="center"/>
        <w:outlineLvl w:val="1"/>
        <w:rPr>
          <w:rFonts w:ascii="Times New Roman" w:eastAsia="Times New Roman" w:hAnsi="Times New Roman" w:cs="Times New Roman"/>
          <w:b/>
          <w:bCs/>
          <w:color w:val="19191A"/>
          <w:sz w:val="24"/>
          <w:szCs w:val="24"/>
          <w:lang w:eastAsia="it-IT"/>
        </w:rPr>
      </w:pPr>
      <w:r w:rsidRPr="00F56C0F">
        <w:rPr>
          <w:rFonts w:ascii="Times New Roman" w:eastAsia="Times New Roman" w:hAnsi="Times New Roman" w:cs="Times New Roman"/>
          <w:b/>
          <w:bCs/>
          <w:color w:val="19191A"/>
          <w:sz w:val="24"/>
          <w:szCs w:val="24"/>
          <w:lang w:eastAsia="it-IT"/>
        </w:rPr>
        <w:t>Art. 29</w:t>
      </w:r>
    </w:p>
    <w:p w:rsidR="00F56C0F" w:rsidRPr="00F56C0F" w:rsidRDefault="00F56C0F" w:rsidP="00F56C0F">
      <w:pPr>
        <w:spacing w:after="0" w:line="240" w:lineRule="auto"/>
        <w:jc w:val="center"/>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Iscrizione nell'elenco dei professionisti</w:t>
      </w:r>
    </w:p>
    <w:p w:rsidR="00F56C0F" w:rsidRPr="00F56C0F" w:rsidRDefault="00F56C0F" w:rsidP="00F56C0F">
      <w:pPr>
        <w:spacing w:after="0" w:line="240" w:lineRule="auto"/>
        <w:rPr>
          <w:rFonts w:ascii="Times New Roman" w:eastAsia="Times New Roman" w:hAnsi="Times New Roman" w:cs="Times New Roman"/>
          <w:sz w:val="24"/>
          <w:szCs w:val="24"/>
          <w:lang w:eastAsia="it-IT"/>
        </w:rPr>
      </w:pPr>
      <w:r w:rsidRPr="00F56C0F">
        <w:rPr>
          <w:rFonts w:ascii="Times New Roman" w:eastAsia="Times New Roman" w:hAnsi="Times New Roman" w:cs="Times New Roman"/>
          <w:color w:val="19191A"/>
          <w:sz w:val="24"/>
          <w:szCs w:val="24"/>
          <w:lang w:eastAsia="it-IT"/>
        </w:rPr>
        <w:br/>
      </w:r>
      <w:r w:rsidRPr="00F56C0F">
        <w:rPr>
          <w:rFonts w:ascii="Times New Roman" w:eastAsia="Times New Roman" w:hAnsi="Times New Roman" w:cs="Times New Roman"/>
          <w:color w:val="19191A"/>
          <w:sz w:val="24"/>
          <w:szCs w:val="24"/>
          <w:lang w:eastAsia="it-IT"/>
        </w:rPr>
        <w:br/>
        <w:t>Per l'iscrizione nell'elenco dei professionisti sono richiesti: l'età non inferiore agli anni 21, l'iscrizione nel registro dei praticanti, l'esercizio continuativo della pratica giornalistica per almeno 18 mesi, il possesso dei requisiti di cui all'articolo 31, e l'esito favorevole della prova di idoneità professionale di cui all'art. 32.</w:t>
      </w:r>
    </w:p>
    <w:p w:rsidR="00F56C0F" w:rsidRPr="00F56C0F" w:rsidRDefault="00F56C0F" w:rsidP="00F56C0F">
      <w:pPr>
        <w:spacing w:after="0" w:line="240" w:lineRule="auto"/>
        <w:rPr>
          <w:rFonts w:ascii="Times New Roman" w:eastAsia="Times New Roman" w:hAnsi="Times New Roman" w:cs="Times New Roman"/>
          <w:b/>
          <w:bCs/>
          <w:i/>
          <w:iCs/>
          <w:sz w:val="24"/>
          <w:szCs w:val="24"/>
          <w:lang w:eastAsia="it-IT"/>
        </w:rPr>
      </w:pPr>
      <w:r w:rsidRPr="00F56C0F">
        <w:rPr>
          <w:rFonts w:ascii="Times New Roman" w:eastAsia="Times New Roman" w:hAnsi="Times New Roman" w:cs="Times New Roman"/>
          <w:b/>
          <w:bCs/>
          <w:i/>
          <w:iCs/>
          <w:color w:val="19191A"/>
          <w:sz w:val="24"/>
          <w:szCs w:val="24"/>
          <w:lang w:eastAsia="it-IT"/>
        </w:rPr>
        <w:t>((Il decreto di riconoscimento della qualifica professionale ai sensi del Titolo III, del </w:t>
      </w:r>
      <w:hyperlink r:id="rId16" w:tgtFrame="_blank" w:history="1">
        <w:r w:rsidRPr="00F56C0F">
          <w:rPr>
            <w:rFonts w:ascii="Times New Roman" w:eastAsia="Times New Roman" w:hAnsi="Times New Roman" w:cs="Times New Roman"/>
            <w:b/>
            <w:bCs/>
            <w:i/>
            <w:iCs/>
            <w:color w:val="0066CC"/>
            <w:sz w:val="24"/>
            <w:szCs w:val="24"/>
            <w:u w:val="single"/>
            <w:lang w:eastAsia="it-IT"/>
          </w:rPr>
          <w:t>decreto legislativo 9 novembre 2007, n. 206</w:t>
        </w:r>
      </w:hyperlink>
      <w:r w:rsidRPr="00F56C0F">
        <w:rPr>
          <w:rFonts w:ascii="Times New Roman" w:eastAsia="Times New Roman" w:hAnsi="Times New Roman" w:cs="Times New Roman"/>
          <w:b/>
          <w:bCs/>
          <w:i/>
          <w:iCs/>
          <w:color w:val="19191A"/>
          <w:sz w:val="24"/>
          <w:szCs w:val="24"/>
          <w:lang w:eastAsia="it-IT"/>
        </w:rPr>
        <w:t>, costituisce titolo per l'iscrizione nell'albo.))</w:t>
      </w:r>
    </w:p>
    <w:p w:rsidR="00F56C0F" w:rsidRPr="00F56C0F" w:rsidRDefault="00F56C0F" w:rsidP="00F56C0F">
      <w:pPr>
        <w:spacing w:after="0" w:line="240" w:lineRule="auto"/>
        <w:rPr>
          <w:rFonts w:ascii="Times New Roman" w:eastAsia="Times New Roman" w:hAnsi="Times New Roman" w:cs="Times New Roman"/>
          <w:sz w:val="24"/>
          <w:szCs w:val="24"/>
          <w:lang w:eastAsia="it-IT"/>
        </w:rPr>
      </w:pPr>
      <w:r w:rsidRPr="00F56C0F">
        <w:rPr>
          <w:rFonts w:ascii="Times New Roman" w:eastAsia="Times New Roman" w:hAnsi="Times New Roman" w:cs="Times New Roman"/>
          <w:color w:val="19191A"/>
          <w:sz w:val="24"/>
          <w:szCs w:val="24"/>
          <w:lang w:eastAsia="it-IT"/>
        </w:rPr>
        <w:br/>
        <w:t>La iscrizione è deliberata dal componente Consiglio regionale o interregionale entro sessanta giorni dalla presentazione della domanda. Decorso tale termine, inutilmente il richiedente può ricorrere </w:t>
      </w:r>
    </w:p>
    <w:p w:rsidR="00F56C0F" w:rsidRPr="00F56C0F" w:rsidRDefault="00F56C0F" w:rsidP="00F56C0F">
      <w:pPr>
        <w:spacing w:after="0" w:line="240" w:lineRule="auto"/>
        <w:rPr>
          <w:rFonts w:ascii="Times New Roman" w:eastAsia="Times New Roman" w:hAnsi="Times New Roman" w:cs="Times New Roman"/>
          <w:b/>
          <w:bCs/>
          <w:i/>
          <w:iCs/>
          <w:sz w:val="24"/>
          <w:szCs w:val="24"/>
          <w:lang w:eastAsia="it-IT"/>
        </w:rPr>
      </w:pPr>
      <w:r w:rsidRPr="00F56C0F">
        <w:rPr>
          <w:rFonts w:ascii="Times New Roman" w:eastAsia="Times New Roman" w:hAnsi="Times New Roman" w:cs="Times New Roman"/>
          <w:b/>
          <w:bCs/>
          <w:i/>
          <w:iCs/>
          <w:color w:val="19191A"/>
          <w:sz w:val="24"/>
          <w:szCs w:val="24"/>
          <w:lang w:eastAsia="it-IT"/>
        </w:rPr>
        <w:t>((Al procedimento per l'iscrizione nell'albo si applica l'articolo 45 del decreto legislativo di attuazione della </w:t>
      </w:r>
      <w:hyperlink r:id="rId17" w:tgtFrame="_blank" w:history="1">
        <w:r w:rsidRPr="00F56C0F">
          <w:rPr>
            <w:rFonts w:ascii="Times New Roman" w:eastAsia="Times New Roman" w:hAnsi="Times New Roman" w:cs="Times New Roman"/>
            <w:b/>
            <w:bCs/>
            <w:i/>
            <w:iCs/>
            <w:color w:val="0066CC"/>
            <w:sz w:val="24"/>
            <w:szCs w:val="24"/>
            <w:u w:val="single"/>
            <w:lang w:eastAsia="it-IT"/>
          </w:rPr>
          <w:t>direttiva 2006/123/CE</w:t>
        </w:r>
      </w:hyperlink>
      <w:r w:rsidRPr="00F56C0F">
        <w:rPr>
          <w:rFonts w:ascii="Times New Roman" w:eastAsia="Times New Roman" w:hAnsi="Times New Roman" w:cs="Times New Roman"/>
          <w:b/>
          <w:bCs/>
          <w:i/>
          <w:iCs/>
          <w:color w:val="19191A"/>
          <w:sz w:val="24"/>
          <w:szCs w:val="24"/>
          <w:lang w:eastAsia="it-IT"/>
        </w:rPr>
        <w:t>.))</w:t>
      </w:r>
    </w:p>
    <w:p w:rsidR="00F56C0F" w:rsidRPr="00F56C0F" w:rsidRDefault="00F56C0F" w:rsidP="00F56C0F">
      <w:pPr>
        <w:spacing w:after="120" w:line="240" w:lineRule="auto"/>
        <w:jc w:val="center"/>
        <w:outlineLvl w:val="1"/>
        <w:rPr>
          <w:rFonts w:ascii="Times New Roman" w:eastAsia="Times New Roman" w:hAnsi="Times New Roman" w:cs="Times New Roman"/>
          <w:b/>
          <w:bCs/>
          <w:color w:val="19191A"/>
          <w:sz w:val="24"/>
          <w:szCs w:val="24"/>
          <w:lang w:eastAsia="it-IT"/>
        </w:rPr>
      </w:pPr>
      <w:r w:rsidRPr="00F56C0F">
        <w:rPr>
          <w:rFonts w:ascii="Times New Roman" w:eastAsia="Times New Roman" w:hAnsi="Times New Roman" w:cs="Times New Roman"/>
          <w:b/>
          <w:bCs/>
          <w:color w:val="19191A"/>
          <w:sz w:val="24"/>
          <w:szCs w:val="24"/>
          <w:lang w:eastAsia="it-IT"/>
        </w:rPr>
        <w:t>Art. 30</w:t>
      </w:r>
    </w:p>
    <w:p w:rsidR="00F56C0F" w:rsidRPr="00F56C0F" w:rsidRDefault="00F56C0F" w:rsidP="00F56C0F">
      <w:pPr>
        <w:spacing w:after="0" w:line="240" w:lineRule="auto"/>
        <w:jc w:val="center"/>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Rigetto della domanda</w:t>
      </w:r>
    </w:p>
    <w:p w:rsidR="00F56C0F" w:rsidRPr="00F56C0F" w:rsidRDefault="00F56C0F" w:rsidP="00F56C0F">
      <w:pPr>
        <w:spacing w:after="0" w:line="240" w:lineRule="auto"/>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br/>
      </w:r>
      <w:r w:rsidRPr="00F56C0F">
        <w:rPr>
          <w:rFonts w:ascii="Times New Roman" w:eastAsia="Times New Roman" w:hAnsi="Times New Roman" w:cs="Times New Roman"/>
          <w:color w:val="19191A"/>
          <w:sz w:val="24"/>
          <w:szCs w:val="24"/>
          <w:lang w:eastAsia="it-IT"/>
        </w:rPr>
        <w:br/>
        <w:t>Il provvedimento di rigetto della domanda di iscrizione all'albo o al registro dei praticanti dev'essere motivato, e dev'essere notificato all'interessato, a mezzo di ufficiale giudiziario, nel termine di 15 giorni dalla deliberazione.</w:t>
      </w:r>
      <w:r w:rsidRPr="00F56C0F">
        <w:rPr>
          <w:rFonts w:ascii="Times New Roman" w:eastAsia="Times New Roman" w:hAnsi="Times New Roman" w:cs="Times New Roman"/>
          <w:color w:val="19191A"/>
          <w:sz w:val="24"/>
          <w:szCs w:val="24"/>
          <w:lang w:eastAsia="it-IT"/>
        </w:rPr>
        <w:br/>
      </w:r>
    </w:p>
    <w:p w:rsidR="00F56C0F" w:rsidRPr="00F56C0F" w:rsidRDefault="00F56C0F" w:rsidP="00F56C0F">
      <w:pPr>
        <w:spacing w:after="120" w:line="240" w:lineRule="auto"/>
        <w:jc w:val="center"/>
        <w:outlineLvl w:val="1"/>
        <w:rPr>
          <w:rFonts w:ascii="Times New Roman" w:eastAsia="Times New Roman" w:hAnsi="Times New Roman" w:cs="Times New Roman"/>
          <w:b/>
          <w:bCs/>
          <w:color w:val="19191A"/>
          <w:sz w:val="24"/>
          <w:szCs w:val="24"/>
          <w:lang w:eastAsia="it-IT"/>
        </w:rPr>
      </w:pPr>
      <w:r w:rsidRPr="00F56C0F">
        <w:rPr>
          <w:rFonts w:ascii="Times New Roman" w:eastAsia="Times New Roman" w:hAnsi="Times New Roman" w:cs="Times New Roman"/>
          <w:b/>
          <w:bCs/>
          <w:color w:val="19191A"/>
          <w:sz w:val="24"/>
          <w:szCs w:val="24"/>
          <w:lang w:eastAsia="it-IT"/>
        </w:rPr>
        <w:t>Art. 31</w:t>
      </w:r>
    </w:p>
    <w:p w:rsidR="00F56C0F" w:rsidRPr="00F56C0F" w:rsidRDefault="00F56C0F" w:rsidP="00F56C0F">
      <w:pPr>
        <w:spacing w:after="0" w:line="240" w:lineRule="auto"/>
        <w:jc w:val="center"/>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Modalità di iscrizione nell'elenco dei professionisti</w:t>
      </w:r>
    </w:p>
    <w:p w:rsidR="00F56C0F" w:rsidRPr="00F56C0F" w:rsidRDefault="00F56C0F" w:rsidP="00F56C0F">
      <w:pPr>
        <w:spacing w:after="0" w:line="240" w:lineRule="auto"/>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br/>
      </w:r>
      <w:r w:rsidRPr="00F56C0F">
        <w:rPr>
          <w:rFonts w:ascii="Times New Roman" w:eastAsia="Times New Roman" w:hAnsi="Times New Roman" w:cs="Times New Roman"/>
          <w:color w:val="19191A"/>
          <w:sz w:val="24"/>
          <w:szCs w:val="24"/>
          <w:lang w:eastAsia="it-IT"/>
        </w:rPr>
        <w:br/>
        <w:t>La domanda di iscrizione deve essere corredata dai seguenti documenti:</w:t>
      </w:r>
      <w:r w:rsidRPr="00F56C0F">
        <w:rPr>
          <w:rFonts w:ascii="Times New Roman" w:eastAsia="Times New Roman" w:hAnsi="Times New Roman" w:cs="Times New Roman"/>
          <w:color w:val="19191A"/>
          <w:sz w:val="24"/>
          <w:szCs w:val="24"/>
          <w:lang w:eastAsia="it-IT"/>
        </w:rPr>
        <w:br/>
        <w:t>1) estratto dell'atto di nascita;</w:t>
      </w:r>
      <w:r w:rsidRPr="00F56C0F">
        <w:rPr>
          <w:rFonts w:ascii="Times New Roman" w:eastAsia="Times New Roman" w:hAnsi="Times New Roman" w:cs="Times New Roman"/>
          <w:color w:val="19191A"/>
          <w:sz w:val="24"/>
          <w:szCs w:val="24"/>
          <w:lang w:eastAsia="it-IT"/>
        </w:rPr>
        <w:br/>
        <w:t>2) certificato di residenza;</w:t>
      </w:r>
      <w:r w:rsidRPr="00F56C0F">
        <w:rPr>
          <w:rFonts w:ascii="Times New Roman" w:eastAsia="Times New Roman" w:hAnsi="Times New Roman" w:cs="Times New Roman"/>
          <w:color w:val="19191A"/>
          <w:sz w:val="24"/>
          <w:szCs w:val="24"/>
          <w:lang w:eastAsia="it-IT"/>
        </w:rPr>
        <w:br/>
        <w:t>3) dichiarazione di cui all'articolo 34;</w:t>
      </w:r>
      <w:r w:rsidRPr="00F56C0F">
        <w:rPr>
          <w:rFonts w:ascii="Times New Roman" w:eastAsia="Times New Roman" w:hAnsi="Times New Roman" w:cs="Times New Roman"/>
          <w:color w:val="19191A"/>
          <w:sz w:val="24"/>
          <w:szCs w:val="24"/>
          <w:lang w:eastAsia="it-IT"/>
        </w:rPr>
        <w:br/>
        <w:t>4) attestazione di versamento della tassa di concessione governativa, nella misura prevista dalle disposizioni vigenti per le iscrizioni negli albi professionali.</w:t>
      </w:r>
      <w:r w:rsidRPr="00F56C0F">
        <w:rPr>
          <w:rFonts w:ascii="Times New Roman" w:eastAsia="Times New Roman" w:hAnsi="Times New Roman" w:cs="Times New Roman"/>
          <w:color w:val="19191A"/>
          <w:sz w:val="24"/>
          <w:szCs w:val="24"/>
          <w:lang w:eastAsia="it-IT"/>
        </w:rPr>
        <w:br/>
        <w:t>Per l'accertamento dei requisiti della cittadinanza, della buona condotta e dell'assenza di precedenti penali del richiedente si provvede d'ufficio da parte del Consiglio dell'Ordine.</w:t>
      </w:r>
      <w:r w:rsidRPr="00F56C0F">
        <w:rPr>
          <w:rFonts w:ascii="Times New Roman" w:eastAsia="Times New Roman" w:hAnsi="Times New Roman" w:cs="Times New Roman"/>
          <w:color w:val="19191A"/>
          <w:sz w:val="24"/>
          <w:szCs w:val="24"/>
          <w:lang w:eastAsia="it-IT"/>
        </w:rPr>
        <w:br/>
        <w:t xml:space="preserve">Non possono essere iscritti nell'albo coloro che abbiano riportato condanna penale che importi interdizione dai pubblici uffici, per tutta la durata della interdizione, salvo che, sia intervenuta </w:t>
      </w:r>
      <w:r w:rsidRPr="00F56C0F">
        <w:rPr>
          <w:rFonts w:ascii="Times New Roman" w:eastAsia="Times New Roman" w:hAnsi="Times New Roman" w:cs="Times New Roman"/>
          <w:color w:val="19191A"/>
          <w:sz w:val="24"/>
          <w:szCs w:val="24"/>
          <w:lang w:eastAsia="it-IT"/>
        </w:rPr>
        <w:lastRenderedPageBreak/>
        <w:t>riabilitazione.</w:t>
      </w:r>
      <w:r w:rsidRPr="00F56C0F">
        <w:rPr>
          <w:rFonts w:ascii="Times New Roman" w:eastAsia="Times New Roman" w:hAnsi="Times New Roman" w:cs="Times New Roman"/>
          <w:color w:val="19191A"/>
          <w:sz w:val="24"/>
          <w:szCs w:val="24"/>
          <w:lang w:eastAsia="it-IT"/>
        </w:rPr>
        <w:br/>
        <w:t>Nei caso di condanna, che non importi interdizione dai pubblici uffici, o se questa è cessata, il Consiglio dell'Ordine può concedere la iscrizione solo se, vagliate tutte le circostanze e specialmente la condotta del richiedente successivamente alla condanna, ritenga che il medesimo sia meritevole della iscrizione.</w:t>
      </w:r>
      <w:r w:rsidRPr="00F56C0F">
        <w:rPr>
          <w:rFonts w:ascii="Times New Roman" w:eastAsia="Times New Roman" w:hAnsi="Times New Roman" w:cs="Times New Roman"/>
          <w:color w:val="19191A"/>
          <w:sz w:val="24"/>
          <w:szCs w:val="24"/>
          <w:lang w:eastAsia="it-IT"/>
        </w:rPr>
        <w:br/>
      </w:r>
    </w:p>
    <w:p w:rsidR="00F56C0F" w:rsidRPr="00F56C0F" w:rsidRDefault="00F56C0F" w:rsidP="00F56C0F">
      <w:pPr>
        <w:spacing w:after="120" w:line="240" w:lineRule="auto"/>
        <w:jc w:val="center"/>
        <w:outlineLvl w:val="1"/>
        <w:rPr>
          <w:rFonts w:ascii="Times New Roman" w:eastAsia="Times New Roman" w:hAnsi="Times New Roman" w:cs="Times New Roman"/>
          <w:b/>
          <w:bCs/>
          <w:color w:val="19191A"/>
          <w:sz w:val="24"/>
          <w:szCs w:val="24"/>
          <w:lang w:eastAsia="it-IT"/>
        </w:rPr>
      </w:pPr>
      <w:r w:rsidRPr="00F56C0F">
        <w:rPr>
          <w:rFonts w:ascii="Times New Roman" w:eastAsia="Times New Roman" w:hAnsi="Times New Roman" w:cs="Times New Roman"/>
          <w:b/>
          <w:bCs/>
          <w:color w:val="19191A"/>
          <w:sz w:val="24"/>
          <w:szCs w:val="24"/>
          <w:lang w:eastAsia="it-IT"/>
        </w:rPr>
        <w:t>Art. 31-bis</w:t>
      </w:r>
    </w:p>
    <w:p w:rsidR="00F56C0F" w:rsidRPr="00F56C0F" w:rsidRDefault="00F56C0F" w:rsidP="00F56C0F">
      <w:pPr>
        <w:spacing w:after="0" w:line="240" w:lineRule="auto"/>
        <w:jc w:val="center"/>
        <w:rPr>
          <w:rFonts w:ascii="Times New Roman" w:eastAsia="Times New Roman" w:hAnsi="Times New Roman" w:cs="Times New Roman"/>
          <w:b/>
          <w:bCs/>
          <w:i/>
          <w:iCs/>
          <w:color w:val="19191A"/>
          <w:sz w:val="24"/>
          <w:szCs w:val="24"/>
          <w:lang w:eastAsia="it-IT"/>
        </w:rPr>
      </w:pPr>
      <w:r w:rsidRPr="00F56C0F">
        <w:rPr>
          <w:rFonts w:ascii="Times New Roman" w:eastAsia="Times New Roman" w:hAnsi="Times New Roman" w:cs="Times New Roman"/>
          <w:b/>
          <w:bCs/>
          <w:i/>
          <w:iCs/>
          <w:color w:val="19191A"/>
          <w:sz w:val="24"/>
          <w:szCs w:val="24"/>
          <w:lang w:eastAsia="it-IT"/>
        </w:rPr>
        <w:t>(((Iscrizione dei cittadini degli Stati membri dell'Unione europea</w:t>
      </w:r>
      <w:r w:rsidRPr="00F56C0F">
        <w:rPr>
          <w:rFonts w:ascii="Times New Roman" w:eastAsia="Times New Roman" w:hAnsi="Times New Roman" w:cs="Times New Roman"/>
          <w:b/>
          <w:bCs/>
          <w:i/>
          <w:iCs/>
          <w:color w:val="19191A"/>
          <w:sz w:val="24"/>
          <w:szCs w:val="24"/>
          <w:lang w:eastAsia="it-IT"/>
        </w:rPr>
        <w:br/>
        <w:t>nel registro dei praticanti e nell'elenco</w:t>
      </w:r>
      <w:r w:rsidRPr="00F56C0F">
        <w:rPr>
          <w:rFonts w:ascii="Times New Roman" w:eastAsia="Times New Roman" w:hAnsi="Times New Roman" w:cs="Times New Roman"/>
          <w:b/>
          <w:bCs/>
          <w:i/>
          <w:iCs/>
          <w:color w:val="19191A"/>
          <w:sz w:val="24"/>
          <w:szCs w:val="24"/>
          <w:lang w:eastAsia="it-IT"/>
        </w:rPr>
        <w:br/>
        <w:t>dei pubblicisti</w:t>
      </w:r>
      <w:proofErr w:type="gramStart"/>
      <w:r w:rsidRPr="00F56C0F">
        <w:rPr>
          <w:rFonts w:ascii="Times New Roman" w:eastAsia="Times New Roman" w:hAnsi="Times New Roman" w:cs="Times New Roman"/>
          <w:b/>
          <w:bCs/>
          <w:i/>
          <w:iCs/>
          <w:color w:val="19191A"/>
          <w:sz w:val="24"/>
          <w:szCs w:val="24"/>
          <w:lang w:eastAsia="it-IT"/>
        </w:rPr>
        <w:t>) )</w:t>
      </w:r>
      <w:proofErr w:type="gramEnd"/>
      <w:r w:rsidRPr="00F56C0F">
        <w:rPr>
          <w:rFonts w:ascii="Times New Roman" w:eastAsia="Times New Roman" w:hAnsi="Times New Roman" w:cs="Times New Roman"/>
          <w:b/>
          <w:bCs/>
          <w:i/>
          <w:iCs/>
          <w:color w:val="19191A"/>
          <w:sz w:val="24"/>
          <w:szCs w:val="24"/>
          <w:lang w:eastAsia="it-IT"/>
        </w:rPr>
        <w:t>)</w:t>
      </w:r>
    </w:p>
    <w:p w:rsidR="00F56C0F" w:rsidRPr="00F56C0F" w:rsidRDefault="00F56C0F" w:rsidP="00F56C0F">
      <w:pPr>
        <w:spacing w:after="0" w:line="240" w:lineRule="auto"/>
        <w:rPr>
          <w:rFonts w:ascii="Times New Roman" w:eastAsia="Times New Roman" w:hAnsi="Times New Roman" w:cs="Times New Roman"/>
          <w:b/>
          <w:bCs/>
          <w:i/>
          <w:iCs/>
          <w:color w:val="19191A"/>
          <w:sz w:val="24"/>
          <w:szCs w:val="24"/>
          <w:lang w:eastAsia="it-IT"/>
        </w:rPr>
      </w:pPr>
      <w:r w:rsidRPr="00F56C0F">
        <w:rPr>
          <w:rFonts w:ascii="Times New Roman" w:eastAsia="Times New Roman" w:hAnsi="Times New Roman" w:cs="Times New Roman"/>
          <w:b/>
          <w:bCs/>
          <w:i/>
          <w:iCs/>
          <w:color w:val="19191A"/>
          <w:sz w:val="24"/>
          <w:szCs w:val="24"/>
          <w:lang w:eastAsia="it-IT"/>
        </w:rPr>
        <w:t>((</w:t>
      </w:r>
    </w:p>
    <w:p w:rsidR="00F56C0F" w:rsidRPr="00F56C0F" w:rsidRDefault="00F56C0F" w:rsidP="00F56C0F">
      <w:pPr>
        <w:spacing w:after="0" w:line="240" w:lineRule="auto"/>
        <w:rPr>
          <w:rFonts w:ascii="Times New Roman" w:eastAsia="Times New Roman" w:hAnsi="Times New Roman" w:cs="Times New Roman"/>
          <w:b/>
          <w:bCs/>
          <w:i/>
          <w:iCs/>
          <w:color w:val="19191A"/>
          <w:sz w:val="24"/>
          <w:szCs w:val="24"/>
          <w:lang w:eastAsia="it-IT"/>
        </w:rPr>
      </w:pPr>
      <w:r w:rsidRPr="00F56C0F">
        <w:rPr>
          <w:rFonts w:ascii="Times New Roman" w:eastAsia="Times New Roman" w:hAnsi="Times New Roman" w:cs="Times New Roman"/>
          <w:b/>
          <w:bCs/>
          <w:i/>
          <w:iCs/>
          <w:color w:val="19191A"/>
          <w:sz w:val="24"/>
          <w:szCs w:val="24"/>
          <w:lang w:eastAsia="it-IT"/>
        </w:rPr>
        <w:t>1. I cittadini degli Stati membri dell'Unione europea sono equiparati ai cittadini italiani ai fini dell'iscrizione nel registro dei praticanti e nell'elenco dei pubblicisti di cui, rispettivamente, agli articoli 33 e 35.</w:t>
      </w:r>
    </w:p>
    <w:p w:rsidR="00F56C0F" w:rsidRPr="00F56C0F" w:rsidRDefault="00F56C0F" w:rsidP="00F56C0F">
      <w:pPr>
        <w:spacing w:after="0" w:line="240" w:lineRule="auto"/>
        <w:rPr>
          <w:rFonts w:ascii="Times New Roman" w:eastAsia="Times New Roman" w:hAnsi="Times New Roman" w:cs="Times New Roman"/>
          <w:b/>
          <w:bCs/>
          <w:i/>
          <w:iCs/>
          <w:color w:val="19191A"/>
          <w:sz w:val="24"/>
          <w:szCs w:val="24"/>
          <w:lang w:eastAsia="it-IT"/>
        </w:rPr>
      </w:pPr>
      <w:r w:rsidRPr="00F56C0F">
        <w:rPr>
          <w:rFonts w:ascii="Times New Roman" w:eastAsia="Times New Roman" w:hAnsi="Times New Roman" w:cs="Times New Roman"/>
          <w:b/>
          <w:bCs/>
          <w:i/>
          <w:iCs/>
          <w:color w:val="19191A"/>
          <w:sz w:val="24"/>
          <w:szCs w:val="24"/>
          <w:lang w:eastAsia="it-IT"/>
        </w:rPr>
        <w:t>))</w:t>
      </w:r>
    </w:p>
    <w:p w:rsidR="00F56C0F" w:rsidRPr="00F56C0F" w:rsidRDefault="00F56C0F" w:rsidP="00F56C0F">
      <w:pPr>
        <w:spacing w:after="120" w:line="240" w:lineRule="auto"/>
        <w:jc w:val="center"/>
        <w:outlineLvl w:val="1"/>
        <w:rPr>
          <w:rFonts w:ascii="Times New Roman" w:eastAsia="Times New Roman" w:hAnsi="Times New Roman" w:cs="Times New Roman"/>
          <w:b/>
          <w:bCs/>
          <w:color w:val="19191A"/>
          <w:sz w:val="24"/>
          <w:szCs w:val="24"/>
          <w:lang w:eastAsia="it-IT"/>
        </w:rPr>
      </w:pPr>
      <w:r w:rsidRPr="00F56C0F">
        <w:rPr>
          <w:rFonts w:ascii="Times New Roman" w:eastAsia="Times New Roman" w:hAnsi="Times New Roman" w:cs="Times New Roman"/>
          <w:b/>
          <w:bCs/>
          <w:color w:val="19191A"/>
          <w:sz w:val="24"/>
          <w:szCs w:val="24"/>
          <w:lang w:eastAsia="it-IT"/>
        </w:rPr>
        <w:t>Art. 32</w:t>
      </w:r>
    </w:p>
    <w:p w:rsidR="00F56C0F" w:rsidRPr="00F56C0F" w:rsidRDefault="00F56C0F" w:rsidP="00F56C0F">
      <w:pPr>
        <w:spacing w:after="0" w:line="240" w:lineRule="auto"/>
        <w:jc w:val="center"/>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Prova di idoneità professionale</w:t>
      </w:r>
    </w:p>
    <w:p w:rsidR="00F56C0F" w:rsidRPr="00F56C0F" w:rsidRDefault="00F56C0F" w:rsidP="00F56C0F">
      <w:pPr>
        <w:spacing w:after="0" w:line="240" w:lineRule="auto"/>
        <w:rPr>
          <w:rFonts w:ascii="Times New Roman" w:eastAsia="Times New Roman" w:hAnsi="Times New Roman" w:cs="Times New Roman"/>
          <w:sz w:val="24"/>
          <w:szCs w:val="24"/>
          <w:lang w:eastAsia="it-IT"/>
        </w:rPr>
      </w:pPr>
      <w:r w:rsidRPr="00F56C0F">
        <w:rPr>
          <w:rFonts w:ascii="Times New Roman" w:eastAsia="Times New Roman" w:hAnsi="Times New Roman" w:cs="Times New Roman"/>
          <w:color w:val="19191A"/>
          <w:sz w:val="24"/>
          <w:szCs w:val="24"/>
          <w:lang w:eastAsia="it-IT"/>
        </w:rPr>
        <w:br/>
      </w:r>
      <w:r w:rsidRPr="00F56C0F">
        <w:rPr>
          <w:rFonts w:ascii="Times New Roman" w:eastAsia="Times New Roman" w:hAnsi="Times New Roman" w:cs="Times New Roman"/>
          <w:color w:val="19191A"/>
          <w:sz w:val="24"/>
          <w:szCs w:val="24"/>
          <w:lang w:eastAsia="it-IT"/>
        </w:rPr>
        <w:br/>
        <w:t>L'accertamento dell'idoneità professionale, di cui al precedente articolo 29, consiste in una prova scritta e orale di tecnica e pratica del giornalismo, integrata dalla conoscenza delle norme giuridiche che hanno attinenza con la materia del giornalismo.</w:t>
      </w:r>
      <w:r w:rsidRPr="00F56C0F">
        <w:rPr>
          <w:rFonts w:ascii="Times New Roman" w:eastAsia="Times New Roman" w:hAnsi="Times New Roman" w:cs="Times New Roman"/>
          <w:color w:val="19191A"/>
          <w:sz w:val="24"/>
          <w:szCs w:val="24"/>
          <w:lang w:eastAsia="it-IT"/>
        </w:rPr>
        <w:br/>
        <w:t>L'esame dovrà sostenersi in Roma, innanzi ad una Commissione composta di sette membri, di cui cinque dovranno essere nominati dal Consiglio nazionale dell'Ordine fra i giornalisti professionisti iscritti da non meno di 10 anni. Gli altri 2 membri saranno nominati dal presidente della Corte d'appello di Roma, scelti l'uno tra i magistrati di tribunale e l'altro tra i magistrati di appello; questo ultimo assumerà le funzioni di presidente della Commissione di esame.</w:t>
      </w:r>
      <w:r w:rsidRPr="00F56C0F">
        <w:rPr>
          <w:rFonts w:ascii="Times New Roman" w:eastAsia="Times New Roman" w:hAnsi="Times New Roman" w:cs="Times New Roman"/>
          <w:color w:val="19191A"/>
          <w:sz w:val="24"/>
          <w:szCs w:val="24"/>
          <w:lang w:eastAsia="it-IT"/>
        </w:rPr>
        <w:br/>
        <w:t>Le modalità di svolgimento dell'esame, da effettuarsi in almeno due sessioni annuali, saranno determinate dal regolamento.</w:t>
      </w:r>
    </w:p>
    <w:p w:rsidR="00F56C0F" w:rsidRPr="00F56C0F" w:rsidRDefault="00F56C0F" w:rsidP="00F56C0F">
      <w:pPr>
        <w:spacing w:after="0" w:line="240" w:lineRule="auto"/>
        <w:rPr>
          <w:rFonts w:ascii="Times New Roman" w:eastAsia="Times New Roman" w:hAnsi="Times New Roman" w:cs="Times New Roman"/>
          <w:b/>
          <w:bCs/>
          <w:i/>
          <w:iCs/>
          <w:sz w:val="24"/>
          <w:szCs w:val="24"/>
          <w:lang w:eastAsia="it-IT"/>
        </w:rPr>
      </w:pPr>
      <w:r w:rsidRPr="00F56C0F">
        <w:rPr>
          <w:rFonts w:ascii="Times New Roman" w:eastAsia="Times New Roman" w:hAnsi="Times New Roman" w:cs="Times New Roman"/>
          <w:b/>
          <w:bCs/>
          <w:i/>
          <w:iCs/>
          <w:color w:val="19191A"/>
          <w:sz w:val="24"/>
          <w:szCs w:val="24"/>
          <w:lang w:eastAsia="it-IT"/>
        </w:rPr>
        <w:t>((Per lo svolgimento della prova scritta è consentito l'utilizzo di elaboratori elettronici (personal computer) cui sia inibito l'accesso alla memoria secondo le modalità tecniche indicate dal Consiglio nazionale dell'Ordine dei giornalisti, sentito il Ministero della giustizia))</w:t>
      </w:r>
    </w:p>
    <w:p w:rsidR="00F56C0F" w:rsidRPr="00F56C0F" w:rsidRDefault="00F56C0F" w:rsidP="00F56C0F">
      <w:pPr>
        <w:spacing w:after="0" w:line="240" w:lineRule="auto"/>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w:t>
      </w:r>
      <w:r w:rsidRPr="00F56C0F">
        <w:rPr>
          <w:rFonts w:ascii="Times New Roman" w:eastAsia="Times New Roman" w:hAnsi="Times New Roman" w:cs="Times New Roman"/>
          <w:color w:val="19191A"/>
          <w:sz w:val="24"/>
          <w:szCs w:val="24"/>
          <w:lang w:eastAsia="it-IT"/>
        </w:rPr>
        <w:br/>
      </w:r>
    </w:p>
    <w:p w:rsidR="00F56C0F" w:rsidRPr="00F56C0F" w:rsidRDefault="00F56C0F" w:rsidP="00F56C0F">
      <w:pPr>
        <w:spacing w:after="120" w:line="240" w:lineRule="auto"/>
        <w:jc w:val="center"/>
        <w:outlineLvl w:val="1"/>
        <w:rPr>
          <w:rFonts w:ascii="Times New Roman" w:eastAsia="Times New Roman" w:hAnsi="Times New Roman" w:cs="Times New Roman"/>
          <w:b/>
          <w:bCs/>
          <w:color w:val="19191A"/>
          <w:sz w:val="24"/>
          <w:szCs w:val="24"/>
          <w:lang w:eastAsia="it-IT"/>
        </w:rPr>
      </w:pPr>
      <w:r w:rsidRPr="00F56C0F">
        <w:rPr>
          <w:rFonts w:ascii="Times New Roman" w:eastAsia="Times New Roman" w:hAnsi="Times New Roman" w:cs="Times New Roman"/>
          <w:b/>
          <w:bCs/>
          <w:color w:val="19191A"/>
          <w:sz w:val="24"/>
          <w:szCs w:val="24"/>
          <w:lang w:eastAsia="it-IT"/>
        </w:rPr>
        <w:t>Art. 33</w:t>
      </w:r>
    </w:p>
    <w:p w:rsidR="00F56C0F" w:rsidRPr="00F56C0F" w:rsidRDefault="00F56C0F" w:rsidP="00F56C0F">
      <w:pPr>
        <w:spacing w:after="0" w:line="240" w:lineRule="auto"/>
        <w:jc w:val="center"/>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Registro dei praticanti</w:t>
      </w:r>
    </w:p>
    <w:p w:rsidR="00F56C0F" w:rsidRPr="00F56C0F" w:rsidRDefault="00F56C0F" w:rsidP="00F56C0F">
      <w:pPr>
        <w:spacing w:after="0" w:line="240" w:lineRule="auto"/>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br/>
      </w:r>
      <w:r w:rsidRPr="00F56C0F">
        <w:rPr>
          <w:rFonts w:ascii="Times New Roman" w:eastAsia="Times New Roman" w:hAnsi="Times New Roman" w:cs="Times New Roman"/>
          <w:color w:val="19191A"/>
          <w:sz w:val="24"/>
          <w:szCs w:val="24"/>
          <w:lang w:eastAsia="it-IT"/>
        </w:rPr>
        <w:br/>
        <w:t>Nel registro dei praticanti possono essere iscritti coloro che intendono avviarsi alla professione giornalistica e che abbiano compiuto almeno 18 anni di età.</w:t>
      </w:r>
      <w:r w:rsidRPr="00F56C0F">
        <w:rPr>
          <w:rFonts w:ascii="Times New Roman" w:eastAsia="Times New Roman" w:hAnsi="Times New Roman" w:cs="Times New Roman"/>
          <w:color w:val="19191A"/>
          <w:sz w:val="24"/>
          <w:szCs w:val="24"/>
          <w:lang w:eastAsia="it-IT"/>
        </w:rPr>
        <w:br/>
        <w:t>La domanda per l'iscrizione deve essere corredata dai documenti di cui ai numeri 1), 2) e 4) dell'articolo 31. Deve essere altresì corredata dalla dichiarazione del direttore comprovante l'effettivo inizio della pratica di cui all'articolo 34.</w:t>
      </w:r>
      <w:r w:rsidRPr="00F56C0F">
        <w:rPr>
          <w:rFonts w:ascii="Times New Roman" w:eastAsia="Times New Roman" w:hAnsi="Times New Roman" w:cs="Times New Roman"/>
          <w:color w:val="19191A"/>
          <w:sz w:val="24"/>
          <w:szCs w:val="24"/>
          <w:lang w:eastAsia="it-IT"/>
        </w:rPr>
        <w:br/>
        <w:t>Si applica il disposto del comma secondo dell'articolo 31.</w:t>
      </w:r>
      <w:r w:rsidRPr="00F56C0F">
        <w:rPr>
          <w:rFonts w:ascii="Times New Roman" w:eastAsia="Times New Roman" w:hAnsi="Times New Roman" w:cs="Times New Roman"/>
          <w:color w:val="19191A"/>
          <w:sz w:val="24"/>
          <w:szCs w:val="24"/>
          <w:lang w:eastAsia="it-IT"/>
        </w:rPr>
        <w:br/>
        <w:t>Per l'iscrizione nel registro dei praticanti è necessario altresì avere superato un esame di cultura generale, diretto ad accertare l'attitudine all'esercizio della professione.</w:t>
      </w:r>
      <w:r w:rsidRPr="00F56C0F">
        <w:rPr>
          <w:rFonts w:ascii="Times New Roman" w:eastAsia="Times New Roman" w:hAnsi="Times New Roman" w:cs="Times New Roman"/>
          <w:color w:val="19191A"/>
          <w:sz w:val="24"/>
          <w:szCs w:val="24"/>
          <w:lang w:eastAsia="it-IT"/>
        </w:rPr>
        <w:br/>
        <w:t xml:space="preserve">Tale esame dovrà svolgersi di fronte ad una Commissione, composta da 5 membri di cui 4 da nominarsi da ciascun Consiglio regionale o interregionale, e scelti tra i giornalisti professionisti con almeno 10 anni di iscrizione. Il quinto membro, che assumerà le funzioni di presidente della Commissione, sarà scelto fra gli insegnanti di ruolo di scuola media superiore e nominato dal </w:t>
      </w:r>
      <w:r w:rsidRPr="00F56C0F">
        <w:rPr>
          <w:rFonts w:ascii="Times New Roman" w:eastAsia="Times New Roman" w:hAnsi="Times New Roman" w:cs="Times New Roman"/>
          <w:color w:val="19191A"/>
          <w:sz w:val="24"/>
          <w:szCs w:val="24"/>
          <w:lang w:eastAsia="it-IT"/>
        </w:rPr>
        <w:lastRenderedPageBreak/>
        <w:t>provveditore agli studi del luogo ove ha sede il Consiglio regionale o interregionale.</w:t>
      </w:r>
      <w:r w:rsidRPr="00F56C0F">
        <w:rPr>
          <w:rFonts w:ascii="Times New Roman" w:eastAsia="Times New Roman" w:hAnsi="Times New Roman" w:cs="Times New Roman"/>
          <w:color w:val="19191A"/>
          <w:sz w:val="24"/>
          <w:szCs w:val="24"/>
          <w:lang w:eastAsia="it-IT"/>
        </w:rPr>
        <w:br/>
        <w:t>Le modalità di svolgimento dell'esame saranno determinate dal regolamento.</w:t>
      </w:r>
      <w:r w:rsidRPr="00F56C0F">
        <w:rPr>
          <w:rFonts w:ascii="Times New Roman" w:eastAsia="Times New Roman" w:hAnsi="Times New Roman" w:cs="Times New Roman"/>
          <w:color w:val="19191A"/>
          <w:sz w:val="24"/>
          <w:szCs w:val="24"/>
          <w:lang w:eastAsia="it-IT"/>
        </w:rPr>
        <w:br/>
        <w:t>Non sono tenuti a sostenere la prova di esame, di cui sopra, i praticanti in possesso di titolo di studio non inferiore alla licenza di scuola media superiore.</w:t>
      </w:r>
      <w:r w:rsidRPr="00F56C0F">
        <w:rPr>
          <w:rFonts w:ascii="Times New Roman" w:eastAsia="Times New Roman" w:hAnsi="Times New Roman" w:cs="Times New Roman"/>
          <w:color w:val="19191A"/>
          <w:sz w:val="24"/>
          <w:szCs w:val="24"/>
          <w:lang w:eastAsia="it-IT"/>
        </w:rPr>
        <w:br/>
      </w:r>
    </w:p>
    <w:p w:rsidR="00F56C0F" w:rsidRPr="00F56C0F" w:rsidRDefault="00F56C0F" w:rsidP="00F56C0F">
      <w:pPr>
        <w:spacing w:after="120" w:line="240" w:lineRule="auto"/>
        <w:jc w:val="center"/>
        <w:outlineLvl w:val="1"/>
        <w:rPr>
          <w:rFonts w:ascii="Times New Roman" w:eastAsia="Times New Roman" w:hAnsi="Times New Roman" w:cs="Times New Roman"/>
          <w:b/>
          <w:bCs/>
          <w:color w:val="19191A"/>
          <w:sz w:val="24"/>
          <w:szCs w:val="24"/>
          <w:lang w:eastAsia="it-IT"/>
        </w:rPr>
      </w:pPr>
      <w:r w:rsidRPr="00F56C0F">
        <w:rPr>
          <w:rFonts w:ascii="Times New Roman" w:eastAsia="Times New Roman" w:hAnsi="Times New Roman" w:cs="Times New Roman"/>
          <w:b/>
          <w:bCs/>
          <w:color w:val="19191A"/>
          <w:sz w:val="24"/>
          <w:szCs w:val="24"/>
          <w:lang w:eastAsia="it-IT"/>
        </w:rPr>
        <w:t>Art. 34</w:t>
      </w:r>
    </w:p>
    <w:p w:rsidR="00F56C0F" w:rsidRPr="00F56C0F" w:rsidRDefault="00F56C0F" w:rsidP="00F56C0F">
      <w:pPr>
        <w:spacing w:after="0" w:line="240" w:lineRule="auto"/>
        <w:jc w:val="center"/>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Pratica giornalistica</w:t>
      </w:r>
    </w:p>
    <w:p w:rsidR="00F56C0F" w:rsidRPr="00F56C0F" w:rsidRDefault="00F56C0F" w:rsidP="00F56C0F">
      <w:pPr>
        <w:spacing w:after="0" w:line="240" w:lineRule="auto"/>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br/>
      </w:r>
      <w:r w:rsidRPr="00F56C0F">
        <w:rPr>
          <w:rFonts w:ascii="Times New Roman" w:eastAsia="Times New Roman" w:hAnsi="Times New Roman" w:cs="Times New Roman"/>
          <w:color w:val="19191A"/>
          <w:sz w:val="24"/>
          <w:szCs w:val="24"/>
          <w:lang w:eastAsia="it-IT"/>
        </w:rPr>
        <w:br/>
        <w:t>La pratica giornalistica deve svolgersi presso un quotidiano, o presso il servizio giornalistico della radio o della televisione, o presso un'agenzia quotidiana di stampa a diffusione nazionale e con almeno 4 giornalisti professionisti redattori ordinari, o presso un periodico a diffusione nazionale e con almeno 6 giornalisti professionisti redattori ordinari.</w:t>
      </w:r>
      <w:r w:rsidRPr="00F56C0F">
        <w:rPr>
          <w:rFonts w:ascii="Times New Roman" w:eastAsia="Times New Roman" w:hAnsi="Times New Roman" w:cs="Times New Roman"/>
          <w:color w:val="19191A"/>
          <w:sz w:val="24"/>
          <w:szCs w:val="24"/>
          <w:lang w:eastAsia="it-IT"/>
        </w:rPr>
        <w:br/>
        <w:t>Dopo 18 mesi, a richiesta del praticante, il direttore responsabile della pubblicazione gli rilascia una dichiarazione motivata sull'attività giornalistica svolta, per i fini di cui al comma primo n. 3) del precedente articolo 31.</w:t>
      </w:r>
      <w:r w:rsidRPr="00F56C0F">
        <w:rPr>
          <w:rFonts w:ascii="Times New Roman" w:eastAsia="Times New Roman" w:hAnsi="Times New Roman" w:cs="Times New Roman"/>
          <w:color w:val="19191A"/>
          <w:sz w:val="24"/>
          <w:szCs w:val="24"/>
          <w:lang w:eastAsia="it-IT"/>
        </w:rPr>
        <w:br/>
        <w:t>Il praticante non può rimanere iscritto per più di tre anni nel registro.</w:t>
      </w:r>
      <w:r w:rsidRPr="00F56C0F">
        <w:rPr>
          <w:rFonts w:ascii="Times New Roman" w:eastAsia="Times New Roman" w:hAnsi="Times New Roman" w:cs="Times New Roman"/>
          <w:color w:val="19191A"/>
          <w:sz w:val="24"/>
          <w:szCs w:val="24"/>
          <w:lang w:eastAsia="it-IT"/>
        </w:rPr>
        <w:br/>
      </w:r>
    </w:p>
    <w:p w:rsidR="00F56C0F" w:rsidRPr="00F56C0F" w:rsidRDefault="00F56C0F" w:rsidP="00F56C0F">
      <w:pPr>
        <w:spacing w:after="120" w:line="240" w:lineRule="auto"/>
        <w:jc w:val="center"/>
        <w:outlineLvl w:val="1"/>
        <w:rPr>
          <w:rFonts w:ascii="Times New Roman" w:eastAsia="Times New Roman" w:hAnsi="Times New Roman" w:cs="Times New Roman"/>
          <w:b/>
          <w:bCs/>
          <w:color w:val="19191A"/>
          <w:sz w:val="24"/>
          <w:szCs w:val="24"/>
          <w:lang w:eastAsia="it-IT"/>
        </w:rPr>
      </w:pPr>
      <w:r w:rsidRPr="00F56C0F">
        <w:rPr>
          <w:rFonts w:ascii="Times New Roman" w:eastAsia="Times New Roman" w:hAnsi="Times New Roman" w:cs="Times New Roman"/>
          <w:b/>
          <w:bCs/>
          <w:color w:val="19191A"/>
          <w:sz w:val="24"/>
          <w:szCs w:val="24"/>
          <w:lang w:eastAsia="it-IT"/>
        </w:rPr>
        <w:t>Art. 35</w:t>
      </w:r>
    </w:p>
    <w:p w:rsidR="00F56C0F" w:rsidRPr="00F56C0F" w:rsidRDefault="00F56C0F" w:rsidP="00F56C0F">
      <w:pPr>
        <w:spacing w:after="0" w:line="240" w:lineRule="auto"/>
        <w:jc w:val="center"/>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Modalità d'iscrizione nell'elenco dei pubblicisti</w:t>
      </w:r>
    </w:p>
    <w:p w:rsidR="00F56C0F" w:rsidRPr="00F56C0F" w:rsidRDefault="00F56C0F" w:rsidP="00F56C0F">
      <w:pPr>
        <w:spacing w:after="0" w:line="240" w:lineRule="auto"/>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br/>
      </w:r>
      <w:r w:rsidRPr="00F56C0F">
        <w:rPr>
          <w:rFonts w:ascii="Times New Roman" w:eastAsia="Times New Roman" w:hAnsi="Times New Roman" w:cs="Times New Roman"/>
          <w:color w:val="19191A"/>
          <w:sz w:val="24"/>
          <w:szCs w:val="24"/>
          <w:lang w:eastAsia="it-IT"/>
        </w:rPr>
        <w:br/>
        <w:t>Per l'iscrizione all'elenco dei pubblicisti la domanda dev'essere corredata, oltre che dai documenti di cui ai numeri 1) 2) e 4) del primo comma dell'articolo 31, anche dai giornali e periodici contenenti scritti a firma del richiedente, e da certificati dei direttori delle pubblicazioni, che comprovano l'attività pubblicistica regolarmente retribuita dai almeno due anni.</w:t>
      </w:r>
      <w:r w:rsidRPr="00F56C0F">
        <w:rPr>
          <w:rFonts w:ascii="Times New Roman" w:eastAsia="Times New Roman" w:hAnsi="Times New Roman" w:cs="Times New Roman"/>
          <w:color w:val="19191A"/>
          <w:sz w:val="24"/>
          <w:szCs w:val="24"/>
          <w:lang w:eastAsia="it-IT"/>
        </w:rPr>
        <w:br/>
        <w:t>Si applica il disposto del secondo comma dell'art. 31.</w:t>
      </w:r>
      <w:r w:rsidRPr="00F56C0F">
        <w:rPr>
          <w:rFonts w:ascii="Times New Roman" w:eastAsia="Times New Roman" w:hAnsi="Times New Roman" w:cs="Times New Roman"/>
          <w:color w:val="19191A"/>
          <w:sz w:val="24"/>
          <w:szCs w:val="24"/>
          <w:lang w:eastAsia="it-IT"/>
        </w:rPr>
        <w:br/>
      </w:r>
    </w:p>
    <w:p w:rsidR="00F56C0F" w:rsidRPr="00F56C0F" w:rsidRDefault="00F56C0F" w:rsidP="00F56C0F">
      <w:pPr>
        <w:spacing w:after="120" w:line="240" w:lineRule="auto"/>
        <w:jc w:val="center"/>
        <w:outlineLvl w:val="1"/>
        <w:rPr>
          <w:rFonts w:ascii="Times New Roman" w:eastAsia="Times New Roman" w:hAnsi="Times New Roman" w:cs="Times New Roman"/>
          <w:b/>
          <w:bCs/>
          <w:color w:val="19191A"/>
          <w:sz w:val="24"/>
          <w:szCs w:val="24"/>
          <w:lang w:eastAsia="it-IT"/>
        </w:rPr>
      </w:pPr>
      <w:r w:rsidRPr="00F56C0F">
        <w:rPr>
          <w:rFonts w:ascii="Times New Roman" w:eastAsia="Times New Roman" w:hAnsi="Times New Roman" w:cs="Times New Roman"/>
          <w:b/>
          <w:bCs/>
          <w:color w:val="19191A"/>
          <w:sz w:val="24"/>
          <w:szCs w:val="24"/>
          <w:lang w:eastAsia="it-IT"/>
        </w:rPr>
        <w:t>Art. 36</w:t>
      </w:r>
    </w:p>
    <w:p w:rsidR="00F56C0F" w:rsidRPr="00F56C0F" w:rsidRDefault="00F56C0F" w:rsidP="00F56C0F">
      <w:pPr>
        <w:spacing w:after="0" w:line="240" w:lineRule="auto"/>
        <w:jc w:val="center"/>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Giornalisti stranieri</w:t>
      </w:r>
    </w:p>
    <w:p w:rsidR="00F56C0F" w:rsidRPr="00F56C0F" w:rsidRDefault="00F56C0F" w:rsidP="00F56C0F">
      <w:pPr>
        <w:spacing w:after="0" w:line="240" w:lineRule="auto"/>
        <w:rPr>
          <w:rFonts w:ascii="Times New Roman" w:eastAsia="Times New Roman" w:hAnsi="Times New Roman" w:cs="Times New Roman"/>
          <w:b/>
          <w:bCs/>
          <w:i/>
          <w:iCs/>
          <w:color w:val="19191A"/>
          <w:sz w:val="24"/>
          <w:szCs w:val="24"/>
          <w:lang w:eastAsia="it-IT"/>
        </w:rPr>
      </w:pPr>
      <w:r w:rsidRPr="00F56C0F">
        <w:rPr>
          <w:rFonts w:ascii="Times New Roman" w:eastAsia="Times New Roman" w:hAnsi="Times New Roman" w:cs="Times New Roman"/>
          <w:b/>
          <w:bCs/>
          <w:i/>
          <w:iCs/>
          <w:color w:val="19191A"/>
          <w:sz w:val="24"/>
          <w:szCs w:val="24"/>
          <w:lang w:eastAsia="it-IT"/>
        </w:rPr>
        <w:t>((I giornalisti stranieri residenti in Italia possono ottenere l'iscrizione nell'elenco speciale di cui all'articolo 28, se abbiano compiuto i 21 anni e sempre che lo Stato di cui sono cittadini pratichi il trattamento di reciprocità. Tale condizione non è richiesta nei confronti del giornalista straniero, che abbia ottenuto il riconoscimento del diritto di asilo politico))</w:t>
      </w:r>
    </w:p>
    <w:p w:rsidR="00F56C0F" w:rsidRPr="00F56C0F" w:rsidRDefault="00F56C0F" w:rsidP="00F56C0F">
      <w:pPr>
        <w:spacing w:after="0" w:line="240" w:lineRule="auto"/>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w:t>
      </w:r>
      <w:r w:rsidRPr="00F56C0F">
        <w:rPr>
          <w:rFonts w:ascii="Times New Roman" w:eastAsia="Times New Roman" w:hAnsi="Times New Roman" w:cs="Times New Roman"/>
          <w:color w:val="19191A"/>
          <w:sz w:val="24"/>
          <w:szCs w:val="24"/>
          <w:lang w:eastAsia="it-IT"/>
        </w:rPr>
        <w:br/>
        <w:t>La domanda di iscrizione deve essere corredata dai documenti di cui ai numeri 1), 2) e 4) dell'articola 31 oltre che da una attestazione del Ministero degli affari esteri che provi che il richiedente è cittadino di uno Stato con il quale esiste trattamento di reciprocità.</w:t>
      </w:r>
      <w:r w:rsidRPr="00F56C0F">
        <w:rPr>
          <w:rFonts w:ascii="Times New Roman" w:eastAsia="Times New Roman" w:hAnsi="Times New Roman" w:cs="Times New Roman"/>
          <w:color w:val="19191A"/>
          <w:sz w:val="24"/>
          <w:szCs w:val="24"/>
          <w:lang w:eastAsia="it-IT"/>
        </w:rPr>
        <w:br/>
        <w:t>Si applica il disposto del secondo comma dell'art. 31.</w:t>
      </w:r>
      <w:r w:rsidRPr="00F56C0F">
        <w:rPr>
          <w:rFonts w:ascii="Times New Roman" w:eastAsia="Times New Roman" w:hAnsi="Times New Roman" w:cs="Times New Roman"/>
          <w:color w:val="19191A"/>
          <w:sz w:val="24"/>
          <w:szCs w:val="24"/>
          <w:lang w:eastAsia="it-IT"/>
        </w:rPr>
        <w:br/>
      </w:r>
    </w:p>
    <w:p w:rsidR="00F56C0F" w:rsidRPr="00F56C0F" w:rsidRDefault="00F56C0F" w:rsidP="00F56C0F">
      <w:pPr>
        <w:spacing w:after="0" w:line="240" w:lineRule="auto"/>
        <w:rPr>
          <w:rFonts w:ascii="Times New Roman" w:eastAsia="Times New Roman" w:hAnsi="Times New Roman" w:cs="Times New Roman"/>
          <w:color w:val="19191A"/>
          <w:sz w:val="24"/>
          <w:szCs w:val="24"/>
          <w:lang w:eastAsia="it-IT"/>
        </w:rPr>
      </w:pPr>
      <w:r>
        <w:rPr>
          <w:rFonts w:ascii="Times New Roman" w:eastAsia="Times New Roman" w:hAnsi="Times New Roman" w:cs="Times New Roman"/>
          <w:color w:val="19191A"/>
          <w:sz w:val="24"/>
          <w:szCs w:val="24"/>
          <w:lang w:eastAsia="it-IT"/>
        </w:rPr>
        <w:t>Omissis</w:t>
      </w:r>
    </w:p>
    <w:p w:rsidR="00F56C0F" w:rsidRDefault="00F56C0F" w:rsidP="00F56C0F">
      <w:pPr>
        <w:spacing w:after="100" w:afterAutospacing="1" w:line="240" w:lineRule="auto"/>
        <w:jc w:val="center"/>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CAPO III</w:t>
      </w:r>
    </w:p>
    <w:p w:rsidR="00F56C0F" w:rsidRDefault="00F56C0F" w:rsidP="00F56C0F">
      <w:pPr>
        <w:spacing w:after="100" w:afterAutospacing="1" w:line="240" w:lineRule="auto"/>
        <w:jc w:val="center"/>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DELL'ESERCIZIO DELLA PROFESSIONE DI GIORNALISTA</w:t>
      </w:r>
    </w:p>
    <w:p w:rsidR="00F56C0F" w:rsidRDefault="00F56C0F" w:rsidP="00F56C0F">
      <w:pPr>
        <w:spacing w:after="120" w:line="240" w:lineRule="auto"/>
        <w:jc w:val="center"/>
        <w:outlineLvl w:val="1"/>
        <w:rPr>
          <w:rFonts w:ascii="Times New Roman" w:eastAsia="Times New Roman" w:hAnsi="Times New Roman" w:cs="Times New Roman"/>
          <w:color w:val="19191A"/>
          <w:sz w:val="24"/>
          <w:szCs w:val="24"/>
          <w:lang w:eastAsia="it-IT"/>
        </w:rPr>
      </w:pPr>
    </w:p>
    <w:p w:rsidR="00F56C0F" w:rsidRPr="00F56C0F" w:rsidRDefault="00F56C0F" w:rsidP="00F56C0F">
      <w:pPr>
        <w:spacing w:after="120" w:line="240" w:lineRule="auto"/>
        <w:jc w:val="center"/>
        <w:outlineLvl w:val="1"/>
        <w:rPr>
          <w:rFonts w:ascii="Times New Roman" w:eastAsia="Times New Roman" w:hAnsi="Times New Roman" w:cs="Times New Roman"/>
          <w:b/>
          <w:bCs/>
          <w:color w:val="19191A"/>
          <w:sz w:val="24"/>
          <w:szCs w:val="24"/>
          <w:lang w:eastAsia="it-IT"/>
        </w:rPr>
      </w:pPr>
      <w:r w:rsidRPr="00F56C0F">
        <w:rPr>
          <w:rFonts w:ascii="Times New Roman" w:eastAsia="Times New Roman" w:hAnsi="Times New Roman" w:cs="Times New Roman"/>
          <w:b/>
          <w:bCs/>
          <w:color w:val="19191A"/>
          <w:sz w:val="24"/>
          <w:szCs w:val="24"/>
          <w:lang w:eastAsia="it-IT"/>
        </w:rPr>
        <w:t>Art. 45</w:t>
      </w:r>
    </w:p>
    <w:p w:rsidR="00F56C0F" w:rsidRPr="00F56C0F" w:rsidRDefault="00F56C0F" w:rsidP="00F56C0F">
      <w:pPr>
        <w:spacing w:after="0" w:line="240" w:lineRule="auto"/>
        <w:jc w:val="center"/>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Esercizio della professione</w:t>
      </w:r>
    </w:p>
    <w:p w:rsidR="00F56C0F" w:rsidRPr="00F56C0F" w:rsidRDefault="00F56C0F" w:rsidP="00F56C0F">
      <w:pPr>
        <w:spacing w:after="0" w:line="240" w:lineRule="auto"/>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lastRenderedPageBreak/>
        <w:br/>
      </w:r>
      <w:r w:rsidRPr="00F56C0F">
        <w:rPr>
          <w:rFonts w:ascii="Times New Roman" w:eastAsia="Times New Roman" w:hAnsi="Times New Roman" w:cs="Times New Roman"/>
          <w:color w:val="19191A"/>
          <w:sz w:val="24"/>
          <w:szCs w:val="24"/>
          <w:lang w:eastAsia="it-IT"/>
        </w:rPr>
        <w:br/>
        <w:t>Nessuno può assumere il titolo né esercitare la professione di giornalista, se non è iscritto nell'albo professionale. La violazione di tale disposizione è punita a norma degli </w:t>
      </w:r>
      <w:hyperlink r:id="rId18" w:tgtFrame="_blank" w:history="1">
        <w:r w:rsidRPr="00F56C0F">
          <w:rPr>
            <w:rFonts w:ascii="Times New Roman" w:eastAsia="Times New Roman" w:hAnsi="Times New Roman" w:cs="Times New Roman"/>
            <w:color w:val="0066CC"/>
            <w:sz w:val="24"/>
            <w:szCs w:val="24"/>
            <w:u w:val="single"/>
            <w:lang w:eastAsia="it-IT"/>
          </w:rPr>
          <w:t>articoli 348</w:t>
        </w:r>
      </w:hyperlink>
      <w:r w:rsidRPr="00F56C0F">
        <w:rPr>
          <w:rFonts w:ascii="Times New Roman" w:eastAsia="Times New Roman" w:hAnsi="Times New Roman" w:cs="Times New Roman"/>
          <w:color w:val="19191A"/>
          <w:sz w:val="24"/>
          <w:szCs w:val="24"/>
          <w:lang w:eastAsia="it-IT"/>
        </w:rPr>
        <w:t> e </w:t>
      </w:r>
      <w:hyperlink r:id="rId19" w:tgtFrame="_blank" w:history="1">
        <w:r w:rsidRPr="00F56C0F">
          <w:rPr>
            <w:rFonts w:ascii="Times New Roman" w:eastAsia="Times New Roman" w:hAnsi="Times New Roman" w:cs="Times New Roman"/>
            <w:color w:val="0066CC"/>
            <w:sz w:val="24"/>
            <w:szCs w:val="24"/>
            <w:u w:val="single"/>
            <w:lang w:eastAsia="it-IT"/>
          </w:rPr>
          <w:t>498 del codice penale</w:t>
        </w:r>
      </w:hyperlink>
      <w:r w:rsidRPr="00F56C0F">
        <w:rPr>
          <w:rFonts w:ascii="Times New Roman" w:eastAsia="Times New Roman" w:hAnsi="Times New Roman" w:cs="Times New Roman"/>
          <w:color w:val="19191A"/>
          <w:sz w:val="24"/>
          <w:szCs w:val="24"/>
          <w:lang w:eastAsia="it-IT"/>
        </w:rPr>
        <w:t>, ove il fatto non costituisca un reato più grave.</w:t>
      </w:r>
      <w:r w:rsidRPr="00F56C0F">
        <w:rPr>
          <w:rFonts w:ascii="Times New Roman" w:eastAsia="Times New Roman" w:hAnsi="Times New Roman" w:cs="Times New Roman"/>
          <w:color w:val="19191A"/>
          <w:sz w:val="24"/>
          <w:szCs w:val="24"/>
          <w:lang w:eastAsia="it-IT"/>
        </w:rPr>
        <w:br/>
      </w:r>
    </w:p>
    <w:p w:rsidR="00F56C0F" w:rsidRPr="00F56C0F" w:rsidRDefault="00F56C0F" w:rsidP="00F56C0F">
      <w:pPr>
        <w:spacing w:after="120" w:line="240" w:lineRule="auto"/>
        <w:jc w:val="center"/>
        <w:outlineLvl w:val="1"/>
        <w:rPr>
          <w:rFonts w:ascii="Times New Roman" w:eastAsia="Times New Roman" w:hAnsi="Times New Roman" w:cs="Times New Roman"/>
          <w:b/>
          <w:bCs/>
          <w:color w:val="19191A"/>
          <w:sz w:val="24"/>
          <w:szCs w:val="24"/>
          <w:lang w:eastAsia="it-IT"/>
        </w:rPr>
      </w:pPr>
      <w:r w:rsidRPr="00F56C0F">
        <w:rPr>
          <w:rFonts w:ascii="Times New Roman" w:eastAsia="Times New Roman" w:hAnsi="Times New Roman" w:cs="Times New Roman"/>
          <w:b/>
          <w:bCs/>
          <w:color w:val="19191A"/>
          <w:sz w:val="24"/>
          <w:szCs w:val="24"/>
          <w:lang w:eastAsia="it-IT"/>
        </w:rPr>
        <w:t>Art. 45</w:t>
      </w:r>
    </w:p>
    <w:p w:rsidR="00F56C0F" w:rsidRPr="00F56C0F" w:rsidRDefault="00F56C0F" w:rsidP="00F56C0F">
      <w:pPr>
        <w:spacing w:after="0" w:line="240" w:lineRule="auto"/>
        <w:jc w:val="center"/>
        <w:rPr>
          <w:rFonts w:ascii="Times New Roman" w:eastAsia="Times New Roman" w:hAnsi="Times New Roman" w:cs="Times New Roman"/>
          <w:b/>
          <w:bCs/>
          <w:i/>
          <w:iCs/>
          <w:color w:val="19191A"/>
          <w:sz w:val="24"/>
          <w:szCs w:val="24"/>
          <w:lang w:eastAsia="it-IT"/>
        </w:rPr>
      </w:pPr>
      <w:proofErr w:type="gramStart"/>
      <w:r w:rsidRPr="00F56C0F">
        <w:rPr>
          <w:rFonts w:ascii="Times New Roman" w:eastAsia="Times New Roman" w:hAnsi="Times New Roman" w:cs="Times New Roman"/>
          <w:b/>
          <w:bCs/>
          <w:i/>
          <w:iCs/>
          <w:color w:val="19191A"/>
          <w:sz w:val="24"/>
          <w:szCs w:val="24"/>
          <w:lang w:eastAsia="it-IT"/>
        </w:rPr>
        <w:t>(( (</w:t>
      </w:r>
      <w:proofErr w:type="gramEnd"/>
      <w:r w:rsidRPr="00F56C0F">
        <w:rPr>
          <w:rFonts w:ascii="Times New Roman" w:eastAsia="Times New Roman" w:hAnsi="Times New Roman" w:cs="Times New Roman"/>
          <w:b/>
          <w:bCs/>
          <w:i/>
          <w:iCs/>
          <w:color w:val="19191A"/>
          <w:sz w:val="24"/>
          <w:szCs w:val="24"/>
          <w:lang w:eastAsia="it-IT"/>
        </w:rPr>
        <w:t>Esercizio della professione). ))</w:t>
      </w:r>
    </w:p>
    <w:p w:rsidR="00F56C0F" w:rsidRPr="00F56C0F" w:rsidRDefault="00F56C0F" w:rsidP="00F56C0F">
      <w:pPr>
        <w:spacing w:after="0" w:line="240" w:lineRule="auto"/>
        <w:rPr>
          <w:rFonts w:ascii="Times New Roman" w:eastAsia="Times New Roman" w:hAnsi="Times New Roman" w:cs="Times New Roman"/>
          <w:b/>
          <w:bCs/>
          <w:i/>
          <w:iCs/>
          <w:color w:val="19191A"/>
          <w:sz w:val="24"/>
          <w:szCs w:val="24"/>
          <w:lang w:eastAsia="it-IT"/>
        </w:rPr>
      </w:pPr>
      <w:r w:rsidRPr="00F56C0F">
        <w:rPr>
          <w:rFonts w:ascii="Times New Roman" w:eastAsia="Times New Roman" w:hAnsi="Times New Roman" w:cs="Times New Roman"/>
          <w:b/>
          <w:bCs/>
          <w:i/>
          <w:iCs/>
          <w:color w:val="19191A"/>
          <w:sz w:val="24"/>
          <w:szCs w:val="24"/>
          <w:lang w:eastAsia="it-IT"/>
        </w:rPr>
        <w:t>((1. Nessuno può assumere il titolo né esercitare la professione di giornalista, se non è iscritto nell'elenco dei professionisti ovvero in quello dei pubblicisti dell'albo istituito presso l'Ordine regionale o interregionale competente. La violazione della disposizione del primo periodo è punita a norma degli </w:t>
      </w:r>
      <w:hyperlink r:id="rId20" w:tgtFrame="_blank" w:history="1">
        <w:r w:rsidRPr="00F56C0F">
          <w:rPr>
            <w:rFonts w:ascii="Times New Roman" w:eastAsia="Times New Roman" w:hAnsi="Times New Roman" w:cs="Times New Roman"/>
            <w:b/>
            <w:bCs/>
            <w:i/>
            <w:iCs/>
            <w:color w:val="0066CC"/>
            <w:sz w:val="24"/>
            <w:szCs w:val="24"/>
            <w:u w:val="single"/>
            <w:lang w:eastAsia="it-IT"/>
          </w:rPr>
          <w:t>articoli 348</w:t>
        </w:r>
      </w:hyperlink>
      <w:r w:rsidRPr="00F56C0F">
        <w:rPr>
          <w:rFonts w:ascii="Times New Roman" w:eastAsia="Times New Roman" w:hAnsi="Times New Roman" w:cs="Times New Roman"/>
          <w:b/>
          <w:bCs/>
          <w:i/>
          <w:iCs/>
          <w:color w:val="19191A"/>
          <w:sz w:val="24"/>
          <w:szCs w:val="24"/>
          <w:lang w:eastAsia="it-IT"/>
        </w:rPr>
        <w:t> e </w:t>
      </w:r>
      <w:hyperlink r:id="rId21" w:tgtFrame="_blank" w:history="1">
        <w:r w:rsidRPr="00F56C0F">
          <w:rPr>
            <w:rFonts w:ascii="Times New Roman" w:eastAsia="Times New Roman" w:hAnsi="Times New Roman" w:cs="Times New Roman"/>
            <w:b/>
            <w:bCs/>
            <w:i/>
            <w:iCs/>
            <w:color w:val="0066CC"/>
            <w:sz w:val="24"/>
            <w:szCs w:val="24"/>
            <w:u w:val="single"/>
            <w:lang w:eastAsia="it-IT"/>
          </w:rPr>
          <w:t>498 del codice penale</w:t>
        </w:r>
      </w:hyperlink>
      <w:r w:rsidRPr="00F56C0F">
        <w:rPr>
          <w:rFonts w:ascii="Times New Roman" w:eastAsia="Times New Roman" w:hAnsi="Times New Roman" w:cs="Times New Roman"/>
          <w:b/>
          <w:bCs/>
          <w:i/>
          <w:iCs/>
          <w:color w:val="19191A"/>
          <w:sz w:val="24"/>
          <w:szCs w:val="24"/>
          <w:lang w:eastAsia="it-IT"/>
        </w:rPr>
        <w:t>, ove il fatto non costituisca un reato più grave))</w:t>
      </w:r>
    </w:p>
    <w:p w:rsidR="00F56C0F" w:rsidRPr="00F56C0F" w:rsidRDefault="00F56C0F" w:rsidP="00F56C0F">
      <w:pPr>
        <w:spacing w:after="0" w:line="240" w:lineRule="auto"/>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w:t>
      </w:r>
    </w:p>
    <w:p w:rsidR="00F56C0F" w:rsidRPr="00F56C0F" w:rsidRDefault="00F56C0F" w:rsidP="00F56C0F">
      <w:pPr>
        <w:spacing w:after="0" w:line="240" w:lineRule="auto"/>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br/>
        <w:t xml:space="preserve">La Corte costituzionale con sentenza 21 - 23 marzo 1968 n. 11 (in G.U. 1a </w:t>
      </w:r>
      <w:proofErr w:type="spellStart"/>
      <w:r w:rsidRPr="00F56C0F">
        <w:rPr>
          <w:rFonts w:ascii="Times New Roman" w:eastAsia="Times New Roman" w:hAnsi="Times New Roman" w:cs="Times New Roman"/>
          <w:color w:val="19191A"/>
          <w:sz w:val="24"/>
          <w:szCs w:val="24"/>
          <w:lang w:eastAsia="it-IT"/>
        </w:rPr>
        <w:t>s.s.</w:t>
      </w:r>
      <w:proofErr w:type="spellEnd"/>
      <w:r w:rsidRPr="00F56C0F">
        <w:rPr>
          <w:rFonts w:ascii="Times New Roman" w:eastAsia="Times New Roman" w:hAnsi="Times New Roman" w:cs="Times New Roman"/>
          <w:color w:val="19191A"/>
          <w:sz w:val="24"/>
          <w:szCs w:val="24"/>
          <w:lang w:eastAsia="it-IT"/>
        </w:rPr>
        <w:t xml:space="preserve"> 30/3/1968, n. 84) ha dichiarato "l'illegittimità costituzionale dell'</w:t>
      </w:r>
      <w:hyperlink r:id="rId22" w:tgtFrame="_blank" w:history="1">
        <w:r w:rsidRPr="00F56C0F">
          <w:rPr>
            <w:rFonts w:ascii="Times New Roman" w:eastAsia="Times New Roman" w:hAnsi="Times New Roman" w:cs="Times New Roman"/>
            <w:color w:val="0066CC"/>
            <w:sz w:val="24"/>
            <w:szCs w:val="24"/>
            <w:u w:val="single"/>
            <w:lang w:eastAsia="it-IT"/>
          </w:rPr>
          <w:t>art. 45 della legge 3 febbraio 1963, n. 69</w:t>
        </w:r>
      </w:hyperlink>
      <w:r w:rsidRPr="00F56C0F">
        <w:rPr>
          <w:rFonts w:ascii="Times New Roman" w:eastAsia="Times New Roman" w:hAnsi="Times New Roman" w:cs="Times New Roman"/>
          <w:color w:val="19191A"/>
          <w:sz w:val="24"/>
          <w:szCs w:val="24"/>
          <w:lang w:eastAsia="it-IT"/>
        </w:rPr>
        <w:t>, relativa all'ordinamento della professione giornalistica, limitatamente alla sua applicabilità allo straniero al quale sia impedito nel paese di appartenenza l'effettivo esercizio delle libertà democratiche garantite dalla Costituzione italiana".</w:t>
      </w:r>
    </w:p>
    <w:p w:rsidR="00F56C0F" w:rsidRPr="00F56C0F" w:rsidRDefault="00F56C0F" w:rsidP="00F56C0F">
      <w:pPr>
        <w:spacing w:after="120" w:line="240" w:lineRule="auto"/>
        <w:jc w:val="center"/>
        <w:outlineLvl w:val="1"/>
        <w:rPr>
          <w:rFonts w:ascii="Times New Roman" w:eastAsia="Times New Roman" w:hAnsi="Times New Roman" w:cs="Times New Roman"/>
          <w:b/>
          <w:bCs/>
          <w:color w:val="19191A"/>
          <w:sz w:val="24"/>
          <w:szCs w:val="24"/>
          <w:lang w:eastAsia="it-IT"/>
        </w:rPr>
      </w:pPr>
      <w:r w:rsidRPr="00F56C0F">
        <w:rPr>
          <w:rFonts w:ascii="Times New Roman" w:eastAsia="Times New Roman" w:hAnsi="Times New Roman" w:cs="Times New Roman"/>
          <w:b/>
          <w:bCs/>
          <w:color w:val="19191A"/>
          <w:sz w:val="24"/>
          <w:szCs w:val="24"/>
          <w:lang w:eastAsia="it-IT"/>
        </w:rPr>
        <w:t>Art. 46</w:t>
      </w:r>
    </w:p>
    <w:p w:rsidR="00F56C0F" w:rsidRPr="00F56C0F" w:rsidRDefault="00F56C0F" w:rsidP="00F56C0F">
      <w:pPr>
        <w:spacing w:after="0" w:line="240" w:lineRule="auto"/>
        <w:jc w:val="center"/>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Direzione dei giornali</w:t>
      </w:r>
    </w:p>
    <w:p w:rsidR="00F56C0F" w:rsidRPr="00F56C0F" w:rsidRDefault="00F56C0F" w:rsidP="00F56C0F">
      <w:pPr>
        <w:spacing w:after="0" w:line="240" w:lineRule="auto"/>
        <w:rPr>
          <w:rFonts w:ascii="Times New Roman" w:eastAsia="Times New Roman" w:hAnsi="Times New Roman" w:cs="Times New Roman"/>
          <w:sz w:val="24"/>
          <w:szCs w:val="24"/>
          <w:lang w:eastAsia="it-IT"/>
        </w:rPr>
      </w:pPr>
      <w:r w:rsidRPr="00F56C0F">
        <w:rPr>
          <w:rFonts w:ascii="Times New Roman" w:eastAsia="Times New Roman" w:hAnsi="Times New Roman" w:cs="Times New Roman"/>
          <w:color w:val="19191A"/>
          <w:sz w:val="24"/>
          <w:szCs w:val="24"/>
          <w:lang w:eastAsia="it-IT"/>
        </w:rPr>
        <w:br/>
      </w:r>
      <w:r w:rsidRPr="00F56C0F">
        <w:rPr>
          <w:rFonts w:ascii="Times New Roman" w:eastAsia="Times New Roman" w:hAnsi="Times New Roman" w:cs="Times New Roman"/>
          <w:color w:val="19191A"/>
          <w:sz w:val="24"/>
          <w:szCs w:val="24"/>
          <w:lang w:eastAsia="it-IT"/>
        </w:rPr>
        <w:br/>
        <w:t>Il direttore ed il vicedirettore responsabile di un giornale quotidiano o di un periodico o agenzia di stampa; di cui, al primo comma, dell'articolo 34 devono essere iscritti nell'elenco dei giornalisti professionisti, salvo quanto stabilito nel successivo articolo 47. </w:t>
      </w:r>
    </w:p>
    <w:p w:rsidR="00F56C0F" w:rsidRPr="00F56C0F" w:rsidRDefault="00F56C0F" w:rsidP="00F56C0F">
      <w:pPr>
        <w:spacing w:after="0" w:line="240" w:lineRule="auto"/>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br/>
        <w:t>Per le altre pubblicazioni periodiche ed agenzie di stampa, il direttore ed il vicedirettore responsabile possono essere iscritti nell'elenco dei professionisti oppure in quello dei pubblicisti, salvo la disposizione dell'articolo 28 per le riviste a carattere tecnico, professionale o scientifico.</w:t>
      </w:r>
      <w:r w:rsidRPr="00F56C0F">
        <w:rPr>
          <w:rFonts w:ascii="Times New Roman" w:eastAsia="Times New Roman" w:hAnsi="Times New Roman" w:cs="Times New Roman"/>
          <w:color w:val="19191A"/>
          <w:sz w:val="24"/>
          <w:szCs w:val="24"/>
          <w:lang w:eastAsia="it-IT"/>
        </w:rPr>
        <w:br/>
      </w:r>
    </w:p>
    <w:p w:rsidR="00F56C0F" w:rsidRPr="00F56C0F" w:rsidRDefault="00F56C0F" w:rsidP="00F56C0F">
      <w:pPr>
        <w:spacing w:after="120" w:line="240" w:lineRule="auto"/>
        <w:jc w:val="center"/>
        <w:outlineLvl w:val="1"/>
        <w:rPr>
          <w:rFonts w:ascii="Times New Roman" w:eastAsia="Times New Roman" w:hAnsi="Times New Roman" w:cs="Times New Roman"/>
          <w:b/>
          <w:bCs/>
          <w:color w:val="19191A"/>
          <w:sz w:val="24"/>
          <w:szCs w:val="24"/>
          <w:lang w:eastAsia="it-IT"/>
        </w:rPr>
      </w:pPr>
      <w:r w:rsidRPr="00F56C0F">
        <w:rPr>
          <w:rFonts w:ascii="Times New Roman" w:eastAsia="Times New Roman" w:hAnsi="Times New Roman" w:cs="Times New Roman"/>
          <w:b/>
          <w:bCs/>
          <w:color w:val="19191A"/>
          <w:sz w:val="24"/>
          <w:szCs w:val="24"/>
          <w:lang w:eastAsia="it-IT"/>
        </w:rPr>
        <w:t>Art. 47</w:t>
      </w:r>
    </w:p>
    <w:p w:rsidR="00F56C0F" w:rsidRPr="00F56C0F" w:rsidRDefault="00F56C0F" w:rsidP="00F56C0F">
      <w:pPr>
        <w:spacing w:after="0" w:line="240" w:lineRule="auto"/>
        <w:jc w:val="center"/>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Direzione affidata a persone non iscritte nell'albo</w:t>
      </w:r>
    </w:p>
    <w:p w:rsidR="00F56C0F" w:rsidRPr="00F56C0F" w:rsidRDefault="00F56C0F" w:rsidP="00F56C0F">
      <w:pPr>
        <w:spacing w:after="0" w:line="240" w:lineRule="auto"/>
        <w:rPr>
          <w:rFonts w:ascii="Times New Roman" w:eastAsia="Times New Roman" w:hAnsi="Times New Roman" w:cs="Times New Roman"/>
          <w:sz w:val="24"/>
          <w:szCs w:val="24"/>
          <w:lang w:eastAsia="it-IT"/>
        </w:rPr>
      </w:pPr>
      <w:r w:rsidRPr="00F56C0F">
        <w:rPr>
          <w:rFonts w:ascii="Times New Roman" w:eastAsia="Times New Roman" w:hAnsi="Times New Roman" w:cs="Times New Roman"/>
          <w:color w:val="19191A"/>
          <w:sz w:val="24"/>
          <w:szCs w:val="24"/>
          <w:lang w:eastAsia="it-IT"/>
        </w:rPr>
        <w:br/>
      </w:r>
      <w:r w:rsidRPr="00F56C0F">
        <w:rPr>
          <w:rFonts w:ascii="Times New Roman" w:eastAsia="Times New Roman" w:hAnsi="Times New Roman" w:cs="Times New Roman"/>
          <w:color w:val="19191A"/>
          <w:sz w:val="24"/>
          <w:szCs w:val="24"/>
          <w:lang w:eastAsia="it-IT"/>
        </w:rPr>
        <w:br/>
        <w:t>La direzione di un giornale quotidiano o di altra pubblicazione periodica, che siano organi di partiti o movimenti politici o di organizzazioni sindacali, può essere affidata a persona non iscritta all'albo dei giornalisti.</w:t>
      </w:r>
      <w:r w:rsidRPr="00F56C0F">
        <w:rPr>
          <w:rFonts w:ascii="Times New Roman" w:eastAsia="Times New Roman" w:hAnsi="Times New Roman" w:cs="Times New Roman"/>
          <w:color w:val="19191A"/>
          <w:sz w:val="24"/>
          <w:szCs w:val="24"/>
          <w:lang w:eastAsia="it-IT"/>
        </w:rPr>
        <w:br/>
        <w:t>Nei casi previsti dal precedente comma, i requisiti richiesti per la registrazione o l'annotazione di mutamento a i sensi della legge sulla stampa sono titolo per la iscrizione provvisoria del direttore nell'elenco dei professionisti, se trattasi di quotidiani, o nell'elenco dei pubblicisti se trattasi di altra pubblicazione periodica.</w:t>
      </w:r>
      <w:r w:rsidRPr="00F56C0F">
        <w:rPr>
          <w:rFonts w:ascii="Times New Roman" w:eastAsia="Times New Roman" w:hAnsi="Times New Roman" w:cs="Times New Roman"/>
          <w:color w:val="19191A"/>
          <w:sz w:val="24"/>
          <w:szCs w:val="24"/>
          <w:lang w:eastAsia="it-IT"/>
        </w:rPr>
        <w:br/>
        <w:t>Le disposizioni di cui ai precedenti commi sono subordinate alla contemporanea nomina a vicedirettore del quotidiano di un giornalista professionista, al quale restano affidate le attribuzioni di cui agli articolo 31, 34 e 35 della presente legge; ed alla contemporanea nomina a vicedirettore del periodico di un giornalista iscritto nell'elenco dei pubblicisti, al quale restano affidate le attribuzioni di cui all'articolo 35 della presente legge.</w:t>
      </w:r>
      <w:r w:rsidRPr="00F56C0F">
        <w:rPr>
          <w:rFonts w:ascii="Times New Roman" w:eastAsia="Times New Roman" w:hAnsi="Times New Roman" w:cs="Times New Roman"/>
          <w:color w:val="19191A"/>
          <w:sz w:val="24"/>
          <w:szCs w:val="24"/>
          <w:lang w:eastAsia="it-IT"/>
        </w:rPr>
        <w:br/>
        <w:t>Resta ferma la responsabilità stabilita dalle leggi civili e penali per il direttore non professionista, iscritto a titolo provvisorio nell'albo. </w:t>
      </w:r>
    </w:p>
    <w:p w:rsidR="00F56C0F" w:rsidRPr="00F56C0F" w:rsidRDefault="00F56C0F" w:rsidP="00F56C0F">
      <w:pPr>
        <w:spacing w:after="0" w:line="240" w:lineRule="auto"/>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lastRenderedPageBreak/>
        <w:t>---------------</w:t>
      </w:r>
    </w:p>
    <w:p w:rsidR="00F56C0F" w:rsidRPr="00F56C0F" w:rsidRDefault="00F56C0F" w:rsidP="00F56C0F">
      <w:pPr>
        <w:spacing w:after="0" w:line="240" w:lineRule="auto"/>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AGGIORNAMENTO (4)</w:t>
      </w:r>
    </w:p>
    <w:p w:rsidR="00F56C0F" w:rsidRDefault="00F56C0F" w:rsidP="00F56C0F">
      <w:pPr>
        <w:spacing w:after="0" w:line="240" w:lineRule="auto"/>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br/>
        <w:t xml:space="preserve">La Corte costituzionale con sentenza 2 - 10 luglio 1968, n. 98 (in G.U. 1a </w:t>
      </w:r>
      <w:proofErr w:type="spellStart"/>
      <w:r w:rsidRPr="00F56C0F">
        <w:rPr>
          <w:rFonts w:ascii="Times New Roman" w:eastAsia="Times New Roman" w:hAnsi="Times New Roman" w:cs="Times New Roman"/>
          <w:color w:val="19191A"/>
          <w:sz w:val="24"/>
          <w:szCs w:val="24"/>
          <w:lang w:eastAsia="it-IT"/>
        </w:rPr>
        <w:t>s.s.</w:t>
      </w:r>
      <w:proofErr w:type="spellEnd"/>
      <w:r w:rsidRPr="00F56C0F">
        <w:rPr>
          <w:rFonts w:ascii="Times New Roman" w:eastAsia="Times New Roman" w:hAnsi="Times New Roman" w:cs="Times New Roman"/>
          <w:color w:val="19191A"/>
          <w:sz w:val="24"/>
          <w:szCs w:val="24"/>
          <w:lang w:eastAsia="it-IT"/>
        </w:rPr>
        <w:t xml:space="preserve"> 13/7/1968, n. 177) ha dichiarato, in applicazione dell'</w:t>
      </w:r>
      <w:hyperlink r:id="rId23" w:tgtFrame="_blank" w:history="1">
        <w:r w:rsidRPr="00F56C0F">
          <w:rPr>
            <w:rFonts w:ascii="Times New Roman" w:eastAsia="Times New Roman" w:hAnsi="Times New Roman" w:cs="Times New Roman"/>
            <w:color w:val="0066CC"/>
            <w:sz w:val="24"/>
            <w:szCs w:val="24"/>
            <w:u w:val="single"/>
            <w:lang w:eastAsia="it-IT"/>
          </w:rPr>
          <w:t>art. 27 della legge 11 marzo 1953, n. 87</w:t>
        </w:r>
      </w:hyperlink>
      <w:r w:rsidRPr="00F56C0F">
        <w:rPr>
          <w:rFonts w:ascii="Times New Roman" w:eastAsia="Times New Roman" w:hAnsi="Times New Roman" w:cs="Times New Roman"/>
          <w:color w:val="19191A"/>
          <w:sz w:val="24"/>
          <w:szCs w:val="24"/>
          <w:lang w:eastAsia="it-IT"/>
        </w:rPr>
        <w:t>, "la illegittimità costituzionale dell'art. 47, comma terzo, della citata legge, nella parte in cui, nell'ipotesi prevista dal primo comma, esclude che possa essere nominato vicedirettore del quotidiano un giornalista iscritto nell'elenco dei pubblicisti ed esclude che possa essere nominato vicedirettore del periodico un giornalista iscritto nell'elenco dei professionisti".</w:t>
      </w:r>
    </w:p>
    <w:p w:rsidR="00F56C0F" w:rsidRPr="00F56C0F" w:rsidRDefault="00F56C0F" w:rsidP="00F56C0F">
      <w:pPr>
        <w:spacing w:after="0" w:line="240" w:lineRule="auto"/>
        <w:rPr>
          <w:rFonts w:ascii="Times New Roman" w:eastAsia="Times New Roman" w:hAnsi="Times New Roman" w:cs="Times New Roman"/>
          <w:color w:val="19191A"/>
          <w:sz w:val="24"/>
          <w:szCs w:val="24"/>
          <w:lang w:eastAsia="it-IT"/>
        </w:rPr>
      </w:pPr>
    </w:p>
    <w:p w:rsidR="00F56C0F" w:rsidRDefault="00F56C0F" w:rsidP="00F56C0F">
      <w:pPr>
        <w:spacing w:after="100" w:afterAutospacing="1" w:line="240" w:lineRule="auto"/>
        <w:jc w:val="center"/>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TITOLO III</w:t>
      </w:r>
    </w:p>
    <w:p w:rsidR="00F56C0F" w:rsidRDefault="00F56C0F" w:rsidP="00F56C0F">
      <w:pPr>
        <w:spacing w:after="100" w:afterAutospacing="1" w:line="240" w:lineRule="auto"/>
        <w:jc w:val="center"/>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Della disciplina degli iscritti</w:t>
      </w:r>
    </w:p>
    <w:p w:rsidR="00F56C0F" w:rsidRPr="00F56C0F" w:rsidRDefault="00F56C0F" w:rsidP="00F56C0F">
      <w:pPr>
        <w:spacing w:after="120" w:line="240" w:lineRule="auto"/>
        <w:jc w:val="center"/>
        <w:outlineLvl w:val="1"/>
        <w:rPr>
          <w:rFonts w:ascii="Times New Roman" w:eastAsia="Times New Roman" w:hAnsi="Times New Roman" w:cs="Times New Roman"/>
          <w:b/>
          <w:bCs/>
          <w:color w:val="19191A"/>
          <w:sz w:val="24"/>
          <w:szCs w:val="24"/>
          <w:lang w:eastAsia="it-IT"/>
        </w:rPr>
      </w:pPr>
      <w:r w:rsidRPr="00F56C0F">
        <w:rPr>
          <w:rFonts w:ascii="Times New Roman" w:eastAsia="Times New Roman" w:hAnsi="Times New Roman" w:cs="Times New Roman"/>
          <w:b/>
          <w:bCs/>
          <w:color w:val="19191A"/>
          <w:sz w:val="24"/>
          <w:szCs w:val="24"/>
          <w:lang w:eastAsia="it-IT"/>
        </w:rPr>
        <w:t>Art. 48</w:t>
      </w:r>
    </w:p>
    <w:p w:rsidR="00F56C0F" w:rsidRPr="00F56C0F" w:rsidRDefault="00F56C0F" w:rsidP="00F56C0F">
      <w:pPr>
        <w:spacing w:after="0" w:line="240" w:lineRule="auto"/>
        <w:jc w:val="center"/>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Procedimento disciplinare</w:t>
      </w:r>
    </w:p>
    <w:p w:rsidR="00F56C0F" w:rsidRPr="00F56C0F" w:rsidRDefault="00F56C0F" w:rsidP="00F56C0F">
      <w:pPr>
        <w:spacing w:after="0" w:line="240" w:lineRule="auto"/>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br/>
      </w:r>
      <w:r w:rsidRPr="00F56C0F">
        <w:rPr>
          <w:rFonts w:ascii="Times New Roman" w:eastAsia="Times New Roman" w:hAnsi="Times New Roman" w:cs="Times New Roman"/>
          <w:color w:val="19191A"/>
          <w:sz w:val="24"/>
          <w:szCs w:val="24"/>
          <w:lang w:eastAsia="it-IT"/>
        </w:rPr>
        <w:br/>
        <w:t>Gli iscritti nell'albo, negli elenchi o nel registro, che si rendano colpevoli di fatti non conformi al decoro e alla dignità professionali, o di fatti che compromettano la propria reputazione o la dignità dell'Ordine, sono sottoposti a procedimento disciplinare.</w:t>
      </w:r>
      <w:r w:rsidRPr="00F56C0F">
        <w:rPr>
          <w:rFonts w:ascii="Times New Roman" w:eastAsia="Times New Roman" w:hAnsi="Times New Roman" w:cs="Times New Roman"/>
          <w:color w:val="19191A"/>
          <w:sz w:val="24"/>
          <w:szCs w:val="24"/>
          <w:lang w:eastAsia="it-IT"/>
        </w:rPr>
        <w:br/>
        <w:t>Il procedimento disciplinare è iniziato d'ufficio dal Consiglio regionale o interregionale, o anche su richiesta del procuratore generale competente ai sensi dell'articolo 44.</w:t>
      </w:r>
      <w:r w:rsidRPr="00F56C0F">
        <w:rPr>
          <w:rFonts w:ascii="Times New Roman" w:eastAsia="Times New Roman" w:hAnsi="Times New Roman" w:cs="Times New Roman"/>
          <w:color w:val="19191A"/>
          <w:sz w:val="24"/>
          <w:szCs w:val="24"/>
          <w:lang w:eastAsia="it-IT"/>
        </w:rPr>
        <w:br/>
      </w:r>
    </w:p>
    <w:p w:rsidR="00F56C0F" w:rsidRPr="00F56C0F" w:rsidRDefault="00F56C0F" w:rsidP="00F56C0F">
      <w:pPr>
        <w:spacing w:after="120" w:line="240" w:lineRule="auto"/>
        <w:jc w:val="center"/>
        <w:outlineLvl w:val="1"/>
        <w:rPr>
          <w:rFonts w:ascii="Times New Roman" w:eastAsia="Times New Roman" w:hAnsi="Times New Roman" w:cs="Times New Roman"/>
          <w:b/>
          <w:bCs/>
          <w:color w:val="19191A"/>
          <w:sz w:val="24"/>
          <w:szCs w:val="24"/>
          <w:lang w:eastAsia="it-IT"/>
        </w:rPr>
      </w:pPr>
      <w:r w:rsidRPr="00F56C0F">
        <w:rPr>
          <w:rFonts w:ascii="Times New Roman" w:eastAsia="Times New Roman" w:hAnsi="Times New Roman" w:cs="Times New Roman"/>
          <w:b/>
          <w:bCs/>
          <w:color w:val="19191A"/>
          <w:sz w:val="24"/>
          <w:szCs w:val="24"/>
          <w:lang w:eastAsia="it-IT"/>
        </w:rPr>
        <w:t>Art. 49</w:t>
      </w:r>
    </w:p>
    <w:p w:rsidR="00F56C0F" w:rsidRPr="00F56C0F" w:rsidRDefault="00F56C0F" w:rsidP="00F56C0F">
      <w:pPr>
        <w:spacing w:after="0" w:line="240" w:lineRule="auto"/>
        <w:jc w:val="center"/>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Competenza</w:t>
      </w:r>
    </w:p>
    <w:p w:rsidR="00F56C0F" w:rsidRPr="00F56C0F" w:rsidRDefault="00F56C0F" w:rsidP="00F56C0F">
      <w:pPr>
        <w:spacing w:after="0" w:line="240" w:lineRule="auto"/>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br/>
      </w:r>
      <w:r w:rsidRPr="00F56C0F">
        <w:rPr>
          <w:rFonts w:ascii="Times New Roman" w:eastAsia="Times New Roman" w:hAnsi="Times New Roman" w:cs="Times New Roman"/>
          <w:color w:val="19191A"/>
          <w:sz w:val="24"/>
          <w:szCs w:val="24"/>
          <w:lang w:eastAsia="it-IT"/>
        </w:rPr>
        <w:br/>
        <w:t>La competenza per il giudizio disciplinare appartiene al Consiglio dell'Ordine presso il quale è iscritto l'incolpato.</w:t>
      </w:r>
      <w:r w:rsidRPr="00F56C0F">
        <w:rPr>
          <w:rFonts w:ascii="Times New Roman" w:eastAsia="Times New Roman" w:hAnsi="Times New Roman" w:cs="Times New Roman"/>
          <w:color w:val="19191A"/>
          <w:sz w:val="24"/>
          <w:szCs w:val="24"/>
          <w:lang w:eastAsia="it-IT"/>
        </w:rPr>
        <w:br/>
        <w:t>Se l'incolpato è membro di tale Consiglio il procedimento disciplinare è rimesso al Consiglio dell'Ordine designato dal Consiglio nazionale.</w:t>
      </w:r>
      <w:r w:rsidRPr="00F56C0F">
        <w:rPr>
          <w:rFonts w:ascii="Times New Roman" w:eastAsia="Times New Roman" w:hAnsi="Times New Roman" w:cs="Times New Roman"/>
          <w:color w:val="19191A"/>
          <w:sz w:val="24"/>
          <w:szCs w:val="24"/>
          <w:lang w:eastAsia="it-IT"/>
        </w:rPr>
        <w:br/>
      </w:r>
    </w:p>
    <w:p w:rsidR="00F56C0F" w:rsidRPr="00F56C0F" w:rsidRDefault="00F56C0F" w:rsidP="00F56C0F">
      <w:pPr>
        <w:spacing w:after="120" w:line="240" w:lineRule="auto"/>
        <w:jc w:val="center"/>
        <w:outlineLvl w:val="1"/>
        <w:rPr>
          <w:rFonts w:ascii="Times New Roman" w:eastAsia="Times New Roman" w:hAnsi="Times New Roman" w:cs="Times New Roman"/>
          <w:b/>
          <w:bCs/>
          <w:color w:val="19191A"/>
          <w:sz w:val="24"/>
          <w:szCs w:val="24"/>
          <w:lang w:eastAsia="it-IT"/>
        </w:rPr>
      </w:pPr>
      <w:r w:rsidRPr="00F56C0F">
        <w:rPr>
          <w:rFonts w:ascii="Times New Roman" w:eastAsia="Times New Roman" w:hAnsi="Times New Roman" w:cs="Times New Roman"/>
          <w:b/>
          <w:bCs/>
          <w:color w:val="19191A"/>
          <w:sz w:val="24"/>
          <w:szCs w:val="24"/>
          <w:lang w:eastAsia="it-IT"/>
        </w:rPr>
        <w:t>Art. 50</w:t>
      </w:r>
    </w:p>
    <w:p w:rsidR="00F56C0F" w:rsidRPr="00F56C0F" w:rsidRDefault="00F56C0F" w:rsidP="00F56C0F">
      <w:pPr>
        <w:spacing w:after="0" w:line="240" w:lineRule="auto"/>
        <w:jc w:val="center"/>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Astensione o ricusazione dei membri del Consiglio dell'Ordine</w:t>
      </w:r>
    </w:p>
    <w:p w:rsidR="00F56C0F" w:rsidRPr="00F56C0F" w:rsidRDefault="00F56C0F" w:rsidP="00F56C0F">
      <w:pPr>
        <w:spacing w:after="0" w:line="240" w:lineRule="auto"/>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br/>
      </w:r>
      <w:r w:rsidRPr="00F56C0F">
        <w:rPr>
          <w:rFonts w:ascii="Times New Roman" w:eastAsia="Times New Roman" w:hAnsi="Times New Roman" w:cs="Times New Roman"/>
          <w:color w:val="19191A"/>
          <w:sz w:val="24"/>
          <w:szCs w:val="24"/>
          <w:lang w:eastAsia="it-IT"/>
        </w:rPr>
        <w:br/>
        <w:t>L'astensione e la ricusazione dei componenti del Consiglio sono regolate dagli </w:t>
      </w:r>
      <w:hyperlink r:id="rId24" w:tgtFrame="_blank" w:history="1">
        <w:r w:rsidRPr="00F56C0F">
          <w:rPr>
            <w:rFonts w:ascii="Times New Roman" w:eastAsia="Times New Roman" w:hAnsi="Times New Roman" w:cs="Times New Roman"/>
            <w:color w:val="0066CC"/>
            <w:sz w:val="24"/>
            <w:szCs w:val="24"/>
            <w:u w:val="single"/>
            <w:lang w:eastAsia="it-IT"/>
          </w:rPr>
          <w:t>articoli 51</w:t>
        </w:r>
      </w:hyperlink>
      <w:r w:rsidRPr="00F56C0F">
        <w:rPr>
          <w:rFonts w:ascii="Times New Roman" w:eastAsia="Times New Roman" w:hAnsi="Times New Roman" w:cs="Times New Roman"/>
          <w:color w:val="19191A"/>
          <w:sz w:val="24"/>
          <w:szCs w:val="24"/>
          <w:lang w:eastAsia="it-IT"/>
        </w:rPr>
        <w:t> e </w:t>
      </w:r>
      <w:hyperlink r:id="rId25" w:tgtFrame="_blank" w:history="1">
        <w:r w:rsidRPr="00F56C0F">
          <w:rPr>
            <w:rFonts w:ascii="Times New Roman" w:eastAsia="Times New Roman" w:hAnsi="Times New Roman" w:cs="Times New Roman"/>
            <w:color w:val="0066CC"/>
            <w:sz w:val="24"/>
            <w:szCs w:val="24"/>
            <w:u w:val="single"/>
            <w:lang w:eastAsia="it-IT"/>
          </w:rPr>
          <w:t>52 del Codice di procedura civile</w:t>
        </w:r>
      </w:hyperlink>
      <w:r w:rsidRPr="00F56C0F">
        <w:rPr>
          <w:rFonts w:ascii="Times New Roman" w:eastAsia="Times New Roman" w:hAnsi="Times New Roman" w:cs="Times New Roman"/>
          <w:color w:val="19191A"/>
          <w:sz w:val="24"/>
          <w:szCs w:val="24"/>
          <w:lang w:eastAsia="it-IT"/>
        </w:rPr>
        <w:t>, in quanto applicabili.</w:t>
      </w:r>
      <w:r w:rsidRPr="00F56C0F">
        <w:rPr>
          <w:rFonts w:ascii="Times New Roman" w:eastAsia="Times New Roman" w:hAnsi="Times New Roman" w:cs="Times New Roman"/>
          <w:color w:val="19191A"/>
          <w:sz w:val="24"/>
          <w:szCs w:val="24"/>
          <w:lang w:eastAsia="it-IT"/>
        </w:rPr>
        <w:br/>
        <w:t>Sull'astensione, quando è necessaria l'autorizzazione, e sulla ricusazione decide lo stesso Consiglio.</w:t>
      </w:r>
      <w:r w:rsidRPr="00F56C0F">
        <w:rPr>
          <w:rFonts w:ascii="Times New Roman" w:eastAsia="Times New Roman" w:hAnsi="Times New Roman" w:cs="Times New Roman"/>
          <w:color w:val="19191A"/>
          <w:sz w:val="24"/>
          <w:szCs w:val="24"/>
          <w:lang w:eastAsia="it-IT"/>
        </w:rPr>
        <w:br/>
        <w:t>Se, a seguito di astensioni e ricusazioni viene a mancare il numero legale, il presidente del Consiglio rimette gli atti al Consiglio dell'Ordine designato dal Consiglio nazionale.</w:t>
      </w:r>
      <w:r w:rsidRPr="00F56C0F">
        <w:rPr>
          <w:rFonts w:ascii="Times New Roman" w:eastAsia="Times New Roman" w:hAnsi="Times New Roman" w:cs="Times New Roman"/>
          <w:color w:val="19191A"/>
          <w:sz w:val="24"/>
          <w:szCs w:val="24"/>
          <w:lang w:eastAsia="it-IT"/>
        </w:rPr>
        <w:br/>
        <w:t>Il Consiglio competente a termini del comma precedente, se autorizza l'astensione o riconosce legittima la ricusazione, si sostituisce al Consiglio dell'Ordine cui appartengono i componenti che hanno chiesto di astenersi o che sono stati ricusati; altrimenti restituisce gli atti per la prosecuzione del procedimento.</w:t>
      </w:r>
      <w:r w:rsidRPr="00F56C0F">
        <w:rPr>
          <w:rFonts w:ascii="Times New Roman" w:eastAsia="Times New Roman" w:hAnsi="Times New Roman" w:cs="Times New Roman"/>
          <w:color w:val="19191A"/>
          <w:sz w:val="24"/>
          <w:szCs w:val="24"/>
          <w:lang w:eastAsia="it-IT"/>
        </w:rPr>
        <w:br/>
      </w:r>
    </w:p>
    <w:p w:rsidR="00F56C0F" w:rsidRPr="00F56C0F" w:rsidRDefault="00F56C0F" w:rsidP="00F56C0F">
      <w:pPr>
        <w:spacing w:after="120" w:line="240" w:lineRule="auto"/>
        <w:jc w:val="center"/>
        <w:outlineLvl w:val="1"/>
        <w:rPr>
          <w:rFonts w:ascii="Times New Roman" w:eastAsia="Times New Roman" w:hAnsi="Times New Roman" w:cs="Times New Roman"/>
          <w:b/>
          <w:bCs/>
          <w:color w:val="19191A"/>
          <w:sz w:val="24"/>
          <w:szCs w:val="24"/>
          <w:lang w:eastAsia="it-IT"/>
        </w:rPr>
      </w:pPr>
      <w:r w:rsidRPr="00F56C0F">
        <w:rPr>
          <w:rFonts w:ascii="Times New Roman" w:eastAsia="Times New Roman" w:hAnsi="Times New Roman" w:cs="Times New Roman"/>
          <w:b/>
          <w:bCs/>
          <w:color w:val="19191A"/>
          <w:sz w:val="24"/>
          <w:szCs w:val="24"/>
          <w:lang w:eastAsia="it-IT"/>
        </w:rPr>
        <w:t>Art. 51</w:t>
      </w:r>
    </w:p>
    <w:p w:rsidR="00F56C0F" w:rsidRPr="00F56C0F" w:rsidRDefault="00F56C0F" w:rsidP="00F56C0F">
      <w:pPr>
        <w:spacing w:after="0" w:line="240" w:lineRule="auto"/>
        <w:jc w:val="center"/>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Sanzioni disciplinari</w:t>
      </w:r>
    </w:p>
    <w:p w:rsidR="00F56C0F" w:rsidRPr="00F56C0F" w:rsidRDefault="00F56C0F" w:rsidP="00F56C0F">
      <w:pPr>
        <w:spacing w:after="0" w:line="240" w:lineRule="auto"/>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lastRenderedPageBreak/>
        <w:br/>
      </w:r>
      <w:r w:rsidRPr="00F56C0F">
        <w:rPr>
          <w:rFonts w:ascii="Times New Roman" w:eastAsia="Times New Roman" w:hAnsi="Times New Roman" w:cs="Times New Roman"/>
          <w:color w:val="19191A"/>
          <w:sz w:val="24"/>
          <w:szCs w:val="24"/>
          <w:lang w:eastAsia="it-IT"/>
        </w:rPr>
        <w:br/>
        <w:t>Le sanzioni disciplinari sono pronunciate con decisione motivata dal Consiglio, previa audizione dell'incolpato.</w:t>
      </w:r>
      <w:r w:rsidRPr="00F56C0F">
        <w:rPr>
          <w:rFonts w:ascii="Times New Roman" w:eastAsia="Times New Roman" w:hAnsi="Times New Roman" w:cs="Times New Roman"/>
          <w:color w:val="19191A"/>
          <w:sz w:val="24"/>
          <w:szCs w:val="24"/>
          <w:lang w:eastAsia="it-IT"/>
        </w:rPr>
        <w:br/>
        <w:t>Esse sono:</w:t>
      </w:r>
      <w:r w:rsidRPr="00F56C0F">
        <w:rPr>
          <w:rFonts w:ascii="Times New Roman" w:eastAsia="Times New Roman" w:hAnsi="Times New Roman" w:cs="Times New Roman"/>
          <w:color w:val="19191A"/>
          <w:sz w:val="24"/>
          <w:szCs w:val="24"/>
          <w:lang w:eastAsia="it-IT"/>
        </w:rPr>
        <w:br/>
        <w:t>a) l'avvertimento;</w:t>
      </w:r>
      <w:r w:rsidRPr="00F56C0F">
        <w:rPr>
          <w:rFonts w:ascii="Times New Roman" w:eastAsia="Times New Roman" w:hAnsi="Times New Roman" w:cs="Times New Roman"/>
          <w:color w:val="19191A"/>
          <w:sz w:val="24"/>
          <w:szCs w:val="24"/>
          <w:lang w:eastAsia="it-IT"/>
        </w:rPr>
        <w:br/>
        <w:t>b) la censura;</w:t>
      </w:r>
      <w:r w:rsidRPr="00F56C0F">
        <w:rPr>
          <w:rFonts w:ascii="Times New Roman" w:eastAsia="Times New Roman" w:hAnsi="Times New Roman" w:cs="Times New Roman"/>
          <w:color w:val="19191A"/>
          <w:sz w:val="24"/>
          <w:szCs w:val="24"/>
          <w:lang w:eastAsia="it-IT"/>
        </w:rPr>
        <w:br/>
        <w:t>c) la sospensione dall'esercizio della professione per un periodo non inferiore a due mesi e non superiore ad un anno;</w:t>
      </w:r>
      <w:r w:rsidRPr="00F56C0F">
        <w:rPr>
          <w:rFonts w:ascii="Times New Roman" w:eastAsia="Times New Roman" w:hAnsi="Times New Roman" w:cs="Times New Roman"/>
          <w:color w:val="19191A"/>
          <w:sz w:val="24"/>
          <w:szCs w:val="24"/>
          <w:lang w:eastAsia="it-IT"/>
        </w:rPr>
        <w:br/>
        <w:t>d) la radiazione dall'albo.</w:t>
      </w:r>
      <w:r w:rsidRPr="00F56C0F">
        <w:rPr>
          <w:rFonts w:ascii="Times New Roman" w:eastAsia="Times New Roman" w:hAnsi="Times New Roman" w:cs="Times New Roman"/>
          <w:color w:val="19191A"/>
          <w:sz w:val="24"/>
          <w:szCs w:val="24"/>
          <w:lang w:eastAsia="it-IT"/>
        </w:rPr>
        <w:br/>
      </w:r>
    </w:p>
    <w:p w:rsidR="00F56C0F" w:rsidRPr="00F56C0F" w:rsidRDefault="00F56C0F" w:rsidP="00F56C0F">
      <w:pPr>
        <w:spacing w:after="120" w:line="240" w:lineRule="auto"/>
        <w:jc w:val="center"/>
        <w:outlineLvl w:val="1"/>
        <w:rPr>
          <w:rFonts w:ascii="Times New Roman" w:eastAsia="Times New Roman" w:hAnsi="Times New Roman" w:cs="Times New Roman"/>
          <w:b/>
          <w:bCs/>
          <w:color w:val="19191A"/>
          <w:sz w:val="24"/>
          <w:szCs w:val="24"/>
          <w:lang w:eastAsia="it-IT"/>
        </w:rPr>
      </w:pPr>
      <w:r w:rsidRPr="00F56C0F">
        <w:rPr>
          <w:rFonts w:ascii="Times New Roman" w:eastAsia="Times New Roman" w:hAnsi="Times New Roman" w:cs="Times New Roman"/>
          <w:b/>
          <w:bCs/>
          <w:color w:val="19191A"/>
          <w:sz w:val="24"/>
          <w:szCs w:val="24"/>
          <w:lang w:eastAsia="it-IT"/>
        </w:rPr>
        <w:t>Art. 52</w:t>
      </w:r>
    </w:p>
    <w:p w:rsidR="00F56C0F" w:rsidRPr="00F56C0F" w:rsidRDefault="00F56C0F" w:rsidP="00F56C0F">
      <w:pPr>
        <w:spacing w:after="0" w:line="240" w:lineRule="auto"/>
        <w:jc w:val="center"/>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Avvertimento</w:t>
      </w:r>
    </w:p>
    <w:p w:rsidR="00F56C0F" w:rsidRPr="00F56C0F" w:rsidRDefault="00F56C0F" w:rsidP="00F56C0F">
      <w:pPr>
        <w:spacing w:after="0" w:line="240" w:lineRule="auto"/>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br/>
      </w:r>
      <w:r w:rsidRPr="00F56C0F">
        <w:rPr>
          <w:rFonts w:ascii="Times New Roman" w:eastAsia="Times New Roman" w:hAnsi="Times New Roman" w:cs="Times New Roman"/>
          <w:color w:val="19191A"/>
          <w:sz w:val="24"/>
          <w:szCs w:val="24"/>
          <w:lang w:eastAsia="it-IT"/>
        </w:rPr>
        <w:br/>
        <w:t>L'avvertimento, da infliggere nei casi di abusi e mancanze di lieve entità, consiste nel rilievo della mancanza commessa e nel richiamo del giornalista all'osservanza dei suoi doveri.</w:t>
      </w:r>
      <w:r w:rsidRPr="00F56C0F">
        <w:rPr>
          <w:rFonts w:ascii="Times New Roman" w:eastAsia="Times New Roman" w:hAnsi="Times New Roman" w:cs="Times New Roman"/>
          <w:color w:val="19191A"/>
          <w:sz w:val="24"/>
          <w:szCs w:val="24"/>
          <w:lang w:eastAsia="it-IT"/>
        </w:rPr>
        <w:br/>
        <w:t>Esso, quando non sia conseguente ad un giudizio disciplinare, è disposto dal presidente del Consiglio dell'Ordine.</w:t>
      </w:r>
      <w:r w:rsidRPr="00F56C0F">
        <w:rPr>
          <w:rFonts w:ascii="Times New Roman" w:eastAsia="Times New Roman" w:hAnsi="Times New Roman" w:cs="Times New Roman"/>
          <w:color w:val="19191A"/>
          <w:sz w:val="24"/>
          <w:szCs w:val="24"/>
          <w:lang w:eastAsia="it-IT"/>
        </w:rPr>
        <w:br/>
        <w:t>L'avvertimento è rivolto oralmente dal presidente e se ne redige verbale sottoscritto anche dal segretario.</w:t>
      </w:r>
      <w:r w:rsidRPr="00F56C0F">
        <w:rPr>
          <w:rFonts w:ascii="Times New Roman" w:eastAsia="Times New Roman" w:hAnsi="Times New Roman" w:cs="Times New Roman"/>
          <w:color w:val="19191A"/>
          <w:sz w:val="24"/>
          <w:szCs w:val="24"/>
          <w:lang w:eastAsia="it-IT"/>
        </w:rPr>
        <w:br/>
        <w:t>Entro i trenta giorni successivi, il giornalista al quale è stato rivolto l'avvertimento può chiedere di essere sottoposto a procedimento disciplinare.</w:t>
      </w:r>
      <w:r w:rsidRPr="00F56C0F">
        <w:rPr>
          <w:rFonts w:ascii="Times New Roman" w:eastAsia="Times New Roman" w:hAnsi="Times New Roman" w:cs="Times New Roman"/>
          <w:color w:val="19191A"/>
          <w:sz w:val="24"/>
          <w:szCs w:val="24"/>
          <w:lang w:eastAsia="it-IT"/>
        </w:rPr>
        <w:br/>
      </w:r>
    </w:p>
    <w:p w:rsidR="00F56C0F" w:rsidRPr="00F56C0F" w:rsidRDefault="00F56C0F" w:rsidP="00F56C0F">
      <w:pPr>
        <w:spacing w:after="120" w:line="240" w:lineRule="auto"/>
        <w:jc w:val="center"/>
        <w:outlineLvl w:val="1"/>
        <w:rPr>
          <w:rFonts w:ascii="Times New Roman" w:eastAsia="Times New Roman" w:hAnsi="Times New Roman" w:cs="Times New Roman"/>
          <w:b/>
          <w:bCs/>
          <w:color w:val="19191A"/>
          <w:sz w:val="24"/>
          <w:szCs w:val="24"/>
          <w:lang w:eastAsia="it-IT"/>
        </w:rPr>
      </w:pPr>
      <w:r w:rsidRPr="00F56C0F">
        <w:rPr>
          <w:rFonts w:ascii="Times New Roman" w:eastAsia="Times New Roman" w:hAnsi="Times New Roman" w:cs="Times New Roman"/>
          <w:b/>
          <w:bCs/>
          <w:color w:val="19191A"/>
          <w:sz w:val="24"/>
          <w:szCs w:val="24"/>
          <w:lang w:eastAsia="it-IT"/>
        </w:rPr>
        <w:t>Art. 53</w:t>
      </w:r>
    </w:p>
    <w:p w:rsidR="00F56C0F" w:rsidRPr="00F56C0F" w:rsidRDefault="00F56C0F" w:rsidP="00F56C0F">
      <w:pPr>
        <w:spacing w:after="0" w:line="240" w:lineRule="auto"/>
        <w:jc w:val="center"/>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Censura</w:t>
      </w:r>
    </w:p>
    <w:p w:rsidR="00F56C0F" w:rsidRPr="00F56C0F" w:rsidRDefault="00F56C0F" w:rsidP="00F56C0F">
      <w:pPr>
        <w:spacing w:after="0" w:line="240" w:lineRule="auto"/>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br/>
      </w:r>
      <w:r w:rsidRPr="00F56C0F">
        <w:rPr>
          <w:rFonts w:ascii="Times New Roman" w:eastAsia="Times New Roman" w:hAnsi="Times New Roman" w:cs="Times New Roman"/>
          <w:color w:val="19191A"/>
          <w:sz w:val="24"/>
          <w:szCs w:val="24"/>
          <w:lang w:eastAsia="it-IT"/>
        </w:rPr>
        <w:br/>
        <w:t>La censura, da infliggersi nei casi di abusi o mancanze di grave entità, consiste nel biasimo formale per la trasgressione accertata.</w:t>
      </w:r>
    </w:p>
    <w:p w:rsidR="00F56C0F" w:rsidRPr="00F56C0F" w:rsidRDefault="00F56C0F" w:rsidP="00F56C0F">
      <w:pPr>
        <w:spacing w:after="120" w:line="240" w:lineRule="auto"/>
        <w:jc w:val="center"/>
        <w:outlineLvl w:val="1"/>
        <w:rPr>
          <w:rFonts w:ascii="Times New Roman" w:eastAsia="Times New Roman" w:hAnsi="Times New Roman" w:cs="Times New Roman"/>
          <w:b/>
          <w:bCs/>
          <w:color w:val="19191A"/>
          <w:sz w:val="24"/>
          <w:szCs w:val="24"/>
          <w:lang w:eastAsia="it-IT"/>
        </w:rPr>
      </w:pPr>
      <w:r w:rsidRPr="00F56C0F">
        <w:rPr>
          <w:rFonts w:ascii="Times New Roman" w:eastAsia="Times New Roman" w:hAnsi="Times New Roman" w:cs="Times New Roman"/>
          <w:b/>
          <w:bCs/>
          <w:color w:val="19191A"/>
          <w:sz w:val="24"/>
          <w:szCs w:val="24"/>
          <w:lang w:eastAsia="it-IT"/>
        </w:rPr>
        <w:t>Art. 54</w:t>
      </w:r>
    </w:p>
    <w:p w:rsidR="00F56C0F" w:rsidRPr="00F56C0F" w:rsidRDefault="00F56C0F" w:rsidP="00F56C0F">
      <w:pPr>
        <w:spacing w:after="0" w:line="240" w:lineRule="auto"/>
        <w:jc w:val="center"/>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Sospensione</w:t>
      </w:r>
    </w:p>
    <w:p w:rsidR="00F56C0F" w:rsidRPr="00F56C0F" w:rsidRDefault="00F56C0F" w:rsidP="00F56C0F">
      <w:pPr>
        <w:spacing w:after="0" w:line="240" w:lineRule="auto"/>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br/>
      </w:r>
      <w:r w:rsidRPr="00F56C0F">
        <w:rPr>
          <w:rFonts w:ascii="Times New Roman" w:eastAsia="Times New Roman" w:hAnsi="Times New Roman" w:cs="Times New Roman"/>
          <w:color w:val="19191A"/>
          <w:sz w:val="24"/>
          <w:szCs w:val="24"/>
          <w:lang w:eastAsia="it-IT"/>
        </w:rPr>
        <w:br/>
        <w:t>La sospensione dall'esercizio professionale può essere inflitta nei casi in cui l'iscritto con la sua condotta abbia compromesso la dignità professionale.</w:t>
      </w:r>
      <w:r w:rsidRPr="00F56C0F">
        <w:rPr>
          <w:rFonts w:ascii="Times New Roman" w:eastAsia="Times New Roman" w:hAnsi="Times New Roman" w:cs="Times New Roman"/>
          <w:color w:val="19191A"/>
          <w:sz w:val="24"/>
          <w:szCs w:val="24"/>
          <w:lang w:eastAsia="it-IT"/>
        </w:rPr>
        <w:br/>
      </w:r>
    </w:p>
    <w:p w:rsidR="00F56C0F" w:rsidRPr="00F56C0F" w:rsidRDefault="00F56C0F" w:rsidP="00F56C0F">
      <w:pPr>
        <w:spacing w:after="120" w:line="240" w:lineRule="auto"/>
        <w:jc w:val="center"/>
        <w:outlineLvl w:val="1"/>
        <w:rPr>
          <w:rFonts w:ascii="Times New Roman" w:eastAsia="Times New Roman" w:hAnsi="Times New Roman" w:cs="Times New Roman"/>
          <w:b/>
          <w:bCs/>
          <w:color w:val="19191A"/>
          <w:sz w:val="24"/>
          <w:szCs w:val="24"/>
          <w:lang w:eastAsia="it-IT"/>
        </w:rPr>
      </w:pPr>
      <w:r w:rsidRPr="00F56C0F">
        <w:rPr>
          <w:rFonts w:ascii="Times New Roman" w:eastAsia="Times New Roman" w:hAnsi="Times New Roman" w:cs="Times New Roman"/>
          <w:b/>
          <w:bCs/>
          <w:color w:val="19191A"/>
          <w:sz w:val="24"/>
          <w:szCs w:val="24"/>
          <w:lang w:eastAsia="it-IT"/>
        </w:rPr>
        <w:t>Art. 55</w:t>
      </w:r>
    </w:p>
    <w:p w:rsidR="00F56C0F" w:rsidRPr="00F56C0F" w:rsidRDefault="00F56C0F" w:rsidP="00F56C0F">
      <w:pPr>
        <w:spacing w:after="0" w:line="240" w:lineRule="auto"/>
        <w:jc w:val="center"/>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Radiazione</w:t>
      </w:r>
    </w:p>
    <w:p w:rsidR="00F56C0F" w:rsidRPr="00F56C0F" w:rsidRDefault="00F56C0F" w:rsidP="00F56C0F">
      <w:pPr>
        <w:spacing w:after="0" w:line="240" w:lineRule="auto"/>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br/>
      </w:r>
      <w:r w:rsidRPr="00F56C0F">
        <w:rPr>
          <w:rFonts w:ascii="Times New Roman" w:eastAsia="Times New Roman" w:hAnsi="Times New Roman" w:cs="Times New Roman"/>
          <w:color w:val="19191A"/>
          <w:sz w:val="24"/>
          <w:szCs w:val="24"/>
          <w:lang w:eastAsia="it-IT"/>
        </w:rPr>
        <w:br/>
        <w:t>La radiazione può essere disposta nel caso in cui l'iscritto con la sua condotta abbia gravemente compromesso la dignità professionale fino a rendere incompatibile con la dignità stessa la sua permanenza nell'albo, negli elenchi o nel registro.</w:t>
      </w:r>
      <w:r w:rsidRPr="00F56C0F">
        <w:rPr>
          <w:rFonts w:ascii="Times New Roman" w:eastAsia="Times New Roman" w:hAnsi="Times New Roman" w:cs="Times New Roman"/>
          <w:color w:val="19191A"/>
          <w:sz w:val="24"/>
          <w:szCs w:val="24"/>
          <w:lang w:eastAsia="it-IT"/>
        </w:rPr>
        <w:br/>
      </w:r>
    </w:p>
    <w:p w:rsidR="00F56C0F" w:rsidRPr="00F56C0F" w:rsidRDefault="00F56C0F" w:rsidP="00F56C0F">
      <w:pPr>
        <w:spacing w:after="120" w:line="240" w:lineRule="auto"/>
        <w:jc w:val="center"/>
        <w:outlineLvl w:val="1"/>
        <w:rPr>
          <w:rFonts w:ascii="Times New Roman" w:eastAsia="Times New Roman" w:hAnsi="Times New Roman" w:cs="Times New Roman"/>
          <w:b/>
          <w:bCs/>
          <w:color w:val="19191A"/>
          <w:sz w:val="24"/>
          <w:szCs w:val="24"/>
          <w:lang w:eastAsia="it-IT"/>
        </w:rPr>
      </w:pPr>
      <w:r w:rsidRPr="00F56C0F">
        <w:rPr>
          <w:rFonts w:ascii="Times New Roman" w:eastAsia="Times New Roman" w:hAnsi="Times New Roman" w:cs="Times New Roman"/>
          <w:b/>
          <w:bCs/>
          <w:color w:val="19191A"/>
          <w:sz w:val="24"/>
          <w:szCs w:val="24"/>
          <w:lang w:eastAsia="it-IT"/>
        </w:rPr>
        <w:t>Art. 56</w:t>
      </w:r>
    </w:p>
    <w:p w:rsidR="00F56C0F" w:rsidRPr="00F56C0F" w:rsidRDefault="00F56C0F" w:rsidP="00F56C0F">
      <w:pPr>
        <w:spacing w:after="0" w:line="240" w:lineRule="auto"/>
        <w:jc w:val="center"/>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Procedimento</w:t>
      </w:r>
    </w:p>
    <w:p w:rsidR="00F56C0F" w:rsidRPr="00F56C0F" w:rsidRDefault="00F56C0F" w:rsidP="00F56C0F">
      <w:pPr>
        <w:spacing w:after="0" w:line="240" w:lineRule="auto"/>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br/>
      </w:r>
      <w:r w:rsidRPr="00F56C0F">
        <w:rPr>
          <w:rFonts w:ascii="Times New Roman" w:eastAsia="Times New Roman" w:hAnsi="Times New Roman" w:cs="Times New Roman"/>
          <w:color w:val="19191A"/>
          <w:sz w:val="24"/>
          <w:szCs w:val="24"/>
          <w:lang w:eastAsia="it-IT"/>
        </w:rPr>
        <w:br/>
      </w:r>
      <w:r w:rsidRPr="00F56C0F">
        <w:rPr>
          <w:rFonts w:ascii="Times New Roman" w:eastAsia="Times New Roman" w:hAnsi="Times New Roman" w:cs="Times New Roman"/>
          <w:color w:val="19191A"/>
          <w:sz w:val="24"/>
          <w:szCs w:val="24"/>
          <w:lang w:eastAsia="it-IT"/>
        </w:rPr>
        <w:lastRenderedPageBreak/>
        <w:t>Nessuna sanzione disciplinare può essere inflitta senza che l'incolpato sia stato invitato a comparire davanti al Consiglio.</w:t>
      </w:r>
      <w:r w:rsidRPr="00F56C0F">
        <w:rPr>
          <w:rFonts w:ascii="Times New Roman" w:eastAsia="Times New Roman" w:hAnsi="Times New Roman" w:cs="Times New Roman"/>
          <w:color w:val="19191A"/>
          <w:sz w:val="24"/>
          <w:szCs w:val="24"/>
          <w:lang w:eastAsia="it-IT"/>
        </w:rPr>
        <w:br/>
        <w:t>Il Consiglio, assunte sommarie informazioni, contesta all'incolpato a mezzo di lettera raccomandata con ricevuta di ritorno i fatti che gli vengono addebitati e le eventuali prove raccolte, e gli assegna un termine non minore di trenta giorni per essere sentito nelle sue discolpe. L'incolpato ha facoltà di presentare documenti e memorie difensive.</w:t>
      </w:r>
      <w:r w:rsidRPr="00F56C0F">
        <w:rPr>
          <w:rFonts w:ascii="Times New Roman" w:eastAsia="Times New Roman" w:hAnsi="Times New Roman" w:cs="Times New Roman"/>
          <w:color w:val="19191A"/>
          <w:sz w:val="24"/>
          <w:szCs w:val="24"/>
          <w:lang w:eastAsia="it-IT"/>
        </w:rPr>
        <w:br/>
      </w:r>
    </w:p>
    <w:p w:rsidR="00F56C0F" w:rsidRPr="00F56C0F" w:rsidRDefault="00F56C0F" w:rsidP="00F56C0F">
      <w:pPr>
        <w:spacing w:after="120" w:line="240" w:lineRule="auto"/>
        <w:jc w:val="center"/>
        <w:outlineLvl w:val="1"/>
        <w:rPr>
          <w:rFonts w:ascii="Times New Roman" w:eastAsia="Times New Roman" w:hAnsi="Times New Roman" w:cs="Times New Roman"/>
          <w:b/>
          <w:bCs/>
          <w:color w:val="19191A"/>
          <w:sz w:val="24"/>
          <w:szCs w:val="24"/>
          <w:lang w:eastAsia="it-IT"/>
        </w:rPr>
      </w:pPr>
      <w:r w:rsidRPr="00F56C0F">
        <w:rPr>
          <w:rFonts w:ascii="Times New Roman" w:eastAsia="Times New Roman" w:hAnsi="Times New Roman" w:cs="Times New Roman"/>
          <w:b/>
          <w:bCs/>
          <w:color w:val="19191A"/>
          <w:sz w:val="24"/>
          <w:szCs w:val="24"/>
          <w:lang w:eastAsia="it-IT"/>
        </w:rPr>
        <w:t>Art. 57</w:t>
      </w:r>
    </w:p>
    <w:p w:rsidR="00F56C0F" w:rsidRPr="00F56C0F" w:rsidRDefault="00F56C0F" w:rsidP="00F56C0F">
      <w:pPr>
        <w:spacing w:after="0" w:line="240" w:lineRule="auto"/>
        <w:jc w:val="center"/>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t>Provvedimenti disciplinari: notificazione</w:t>
      </w:r>
    </w:p>
    <w:p w:rsidR="00F56C0F" w:rsidRPr="00F56C0F" w:rsidRDefault="00F56C0F" w:rsidP="00F56C0F">
      <w:pPr>
        <w:spacing w:after="0" w:line="240" w:lineRule="auto"/>
        <w:rPr>
          <w:rFonts w:ascii="Times New Roman" w:eastAsia="Times New Roman" w:hAnsi="Times New Roman" w:cs="Times New Roman"/>
          <w:color w:val="19191A"/>
          <w:sz w:val="24"/>
          <w:szCs w:val="24"/>
          <w:lang w:eastAsia="it-IT"/>
        </w:rPr>
      </w:pPr>
      <w:r w:rsidRPr="00F56C0F">
        <w:rPr>
          <w:rFonts w:ascii="Times New Roman" w:eastAsia="Times New Roman" w:hAnsi="Times New Roman" w:cs="Times New Roman"/>
          <w:color w:val="19191A"/>
          <w:sz w:val="24"/>
          <w:szCs w:val="24"/>
          <w:lang w:eastAsia="it-IT"/>
        </w:rPr>
        <w:br/>
      </w:r>
      <w:r w:rsidRPr="00F56C0F">
        <w:rPr>
          <w:rFonts w:ascii="Times New Roman" w:eastAsia="Times New Roman" w:hAnsi="Times New Roman" w:cs="Times New Roman"/>
          <w:color w:val="19191A"/>
          <w:sz w:val="24"/>
          <w:szCs w:val="24"/>
          <w:lang w:eastAsia="it-IT"/>
        </w:rPr>
        <w:br/>
        <w:t>I provvedimenti disciplinari sono adottati a votazione segreta.</w:t>
      </w:r>
      <w:r w:rsidRPr="00F56C0F">
        <w:rPr>
          <w:rFonts w:ascii="Times New Roman" w:eastAsia="Times New Roman" w:hAnsi="Times New Roman" w:cs="Times New Roman"/>
          <w:color w:val="19191A"/>
          <w:sz w:val="24"/>
          <w:szCs w:val="24"/>
          <w:lang w:eastAsia="it-IT"/>
        </w:rPr>
        <w:br/>
        <w:t>Essi devono essere motivati, e sono notificati all'interessato ed al pubblico ministero a mezzo di ufficiale giudiziario entro trenta giorni dalla deliberazione.</w:t>
      </w:r>
      <w:r w:rsidRPr="00F56C0F">
        <w:rPr>
          <w:rFonts w:ascii="Times New Roman" w:eastAsia="Times New Roman" w:hAnsi="Times New Roman" w:cs="Times New Roman"/>
          <w:color w:val="19191A"/>
          <w:sz w:val="24"/>
          <w:szCs w:val="24"/>
          <w:lang w:eastAsia="it-IT"/>
        </w:rPr>
        <w:br/>
      </w:r>
    </w:p>
    <w:p w:rsidR="00416C4A" w:rsidRDefault="00416C4A" w:rsidP="004B1650">
      <w:pPr>
        <w:spacing w:line="240" w:lineRule="auto"/>
        <w:rPr>
          <w:rFonts w:ascii="Times New Roman" w:eastAsia="Times New Roman" w:hAnsi="Times New Roman" w:cs="Times New Roman"/>
          <w:b/>
          <w:bCs/>
          <w:color w:val="19191A"/>
          <w:sz w:val="24"/>
          <w:szCs w:val="24"/>
          <w:lang w:eastAsia="it-IT"/>
        </w:rPr>
      </w:pPr>
    </w:p>
    <w:p w:rsidR="00F56C0F" w:rsidRPr="004953E0" w:rsidRDefault="008241CC" w:rsidP="008241CC">
      <w:pPr>
        <w:spacing w:line="240" w:lineRule="auto"/>
        <w:jc w:val="center"/>
        <w:rPr>
          <w:rFonts w:ascii="Times New Roman" w:hAnsi="Times New Roman" w:cs="Times New Roman"/>
          <w:sz w:val="24"/>
          <w:szCs w:val="24"/>
        </w:rPr>
      </w:pPr>
      <w:r w:rsidRPr="004953E0">
        <w:rPr>
          <w:rFonts w:ascii="Times New Roman" w:hAnsi="Times New Roman" w:cs="Times New Roman"/>
          <w:sz w:val="24"/>
          <w:szCs w:val="24"/>
        </w:rPr>
        <w:t xml:space="preserve">Sentenza n. </w:t>
      </w:r>
      <w:r w:rsidR="004953E0" w:rsidRPr="004953E0">
        <w:rPr>
          <w:rFonts w:ascii="Times New Roman" w:hAnsi="Times New Roman" w:cs="Times New Roman"/>
          <w:sz w:val="24"/>
          <w:szCs w:val="24"/>
        </w:rPr>
        <w:t>11 del 1968</w:t>
      </w:r>
    </w:p>
    <w:p w:rsidR="004953E0" w:rsidRPr="004953E0" w:rsidRDefault="004953E0" w:rsidP="004953E0">
      <w:pPr>
        <w:pStyle w:val="NormaleWeb"/>
        <w:spacing w:before="0" w:beforeAutospacing="0" w:after="150" w:afterAutospacing="0"/>
        <w:jc w:val="center"/>
        <w:rPr>
          <w:color w:val="000000"/>
        </w:rPr>
      </w:pPr>
      <w:r w:rsidRPr="004953E0">
        <w:rPr>
          <w:i/>
          <w:iCs/>
          <w:color w:val="000000"/>
        </w:rPr>
        <w:t>Considerato in diritto</w:t>
      </w:r>
    </w:p>
    <w:p w:rsidR="004953E0" w:rsidRPr="004953E0" w:rsidRDefault="004953E0" w:rsidP="004953E0">
      <w:pPr>
        <w:pStyle w:val="NormaleWeb"/>
        <w:spacing w:before="0" w:beforeAutospacing="0" w:after="150" w:afterAutospacing="0"/>
        <w:ind w:firstLine="300"/>
        <w:jc w:val="both"/>
        <w:rPr>
          <w:color w:val="000000"/>
        </w:rPr>
      </w:pPr>
      <w:r w:rsidRPr="004953E0">
        <w:rPr>
          <w:color w:val="000000"/>
        </w:rPr>
        <w:t> </w:t>
      </w:r>
    </w:p>
    <w:p w:rsidR="004953E0" w:rsidRPr="004953E0" w:rsidRDefault="004953E0" w:rsidP="004953E0">
      <w:pPr>
        <w:pStyle w:val="NormaleWeb"/>
        <w:spacing w:before="0" w:beforeAutospacing="0" w:after="150" w:afterAutospacing="0"/>
        <w:ind w:firstLine="300"/>
        <w:jc w:val="both"/>
        <w:rPr>
          <w:color w:val="000000"/>
        </w:rPr>
      </w:pPr>
      <w:r w:rsidRPr="004953E0">
        <w:rPr>
          <w:color w:val="000000"/>
        </w:rPr>
        <w:t xml:space="preserve">3. - La legge 3 febbraio 1963, n. 69, ha istituito l'Ordine </w:t>
      </w:r>
      <w:proofErr w:type="gramStart"/>
      <w:r w:rsidRPr="004953E0">
        <w:rPr>
          <w:color w:val="000000"/>
        </w:rPr>
        <w:t>del giornalisti</w:t>
      </w:r>
      <w:proofErr w:type="gramEnd"/>
      <w:r w:rsidRPr="004953E0">
        <w:rPr>
          <w:color w:val="000000"/>
        </w:rPr>
        <w:t>, gli ha affidato la tenuta dell'albo, ne ha disciplinato la struttura e il funzionamento: l'art. 45 ha condizionato all'iscrizione nell'albo l'uso del titolo e l'esercizio della professione di giornalista, sanzionando penalmente i corrispondenti divieti a norma degli artt. 348 e 498 del Codice penale.</w:t>
      </w:r>
    </w:p>
    <w:p w:rsidR="004953E0" w:rsidRPr="004953E0" w:rsidRDefault="004953E0" w:rsidP="004953E0">
      <w:pPr>
        <w:pStyle w:val="NormaleWeb"/>
        <w:spacing w:before="0" w:beforeAutospacing="0" w:after="150" w:afterAutospacing="0"/>
        <w:ind w:firstLine="300"/>
        <w:jc w:val="both"/>
        <w:rPr>
          <w:color w:val="000000"/>
        </w:rPr>
      </w:pPr>
      <w:r w:rsidRPr="004953E0">
        <w:rPr>
          <w:color w:val="000000"/>
        </w:rPr>
        <w:t xml:space="preserve">Non spetta alla Corte valutare l'opportunità della creazione dell'Ordine, perché l'apprezzamento delle ragioni di pubblico interesse che possano giustificarlo appartiene alla sfera di discrezionalità riservata al legislatore. Compete invece alla Corte accertare se la riserva della professione giornalistica ai soli iscritti all'Ordine ed il modo in cui la legge ha disciplinato il regime dell'albo comportino la violazione del principio costituzionale - art. 21 - che a tutti riconosce il "diritto di manifestare liberamente il proprio pensiero con la parola, lo scritto e ogni altro mezzo di diffusione": un diritto, come altre volte </w:t>
      </w:r>
      <w:proofErr w:type="spellStart"/>
      <w:r w:rsidRPr="004953E0">
        <w:rPr>
          <w:color w:val="000000"/>
        </w:rPr>
        <w:t>é</w:t>
      </w:r>
      <w:proofErr w:type="spellEnd"/>
      <w:r w:rsidRPr="004953E0">
        <w:rPr>
          <w:color w:val="000000"/>
        </w:rPr>
        <w:t xml:space="preserve"> stato detto (cfr. </w:t>
      </w:r>
      <w:proofErr w:type="spellStart"/>
      <w:r w:rsidRPr="004953E0">
        <w:rPr>
          <w:color w:val="000000"/>
        </w:rPr>
        <w:fldChar w:fldCharType="begin"/>
      </w:r>
      <w:r w:rsidRPr="004953E0">
        <w:rPr>
          <w:color w:val="000000"/>
        </w:rPr>
        <w:instrText xml:space="preserve"> HYPERLINK "https://giurcost.org/decisioni/1965/0009s-65.html" </w:instrText>
      </w:r>
      <w:r w:rsidRPr="004953E0">
        <w:rPr>
          <w:color w:val="000000"/>
        </w:rPr>
        <w:fldChar w:fldCharType="separate"/>
      </w:r>
      <w:r w:rsidRPr="004953E0">
        <w:rPr>
          <w:rStyle w:val="Collegamentoipertestuale"/>
          <w:color w:val="0E10A1"/>
          <w:shd w:val="clear" w:color="auto" w:fill="FBFB68"/>
        </w:rPr>
        <w:t>sent</w:t>
      </w:r>
      <w:proofErr w:type="spellEnd"/>
      <w:r w:rsidRPr="004953E0">
        <w:rPr>
          <w:rStyle w:val="Collegamentoipertestuale"/>
          <w:color w:val="0E10A1"/>
          <w:shd w:val="clear" w:color="auto" w:fill="FBFB68"/>
        </w:rPr>
        <w:t>. n. 9 del 1965</w:t>
      </w:r>
      <w:r w:rsidRPr="004953E0">
        <w:rPr>
          <w:color w:val="000000"/>
        </w:rPr>
        <w:fldChar w:fldCharType="end"/>
      </w:r>
      <w:r w:rsidRPr="004953E0">
        <w:rPr>
          <w:color w:val="000000"/>
        </w:rPr>
        <w:t>), coessenziale al regime di libertà garantito dalla Costituzione, inconciliabile con qualsiasi disciplina che direttamente o indirettamente apra la via a pericolosi attentati, e di fronte al quale non v'</w:t>
      </w:r>
      <w:proofErr w:type="spellStart"/>
      <w:r w:rsidRPr="004953E0">
        <w:rPr>
          <w:color w:val="000000"/>
        </w:rPr>
        <w:t>é</w:t>
      </w:r>
      <w:proofErr w:type="spellEnd"/>
      <w:r w:rsidRPr="004953E0">
        <w:rPr>
          <w:color w:val="000000"/>
        </w:rPr>
        <w:t xml:space="preserve"> pubblico interesse che possa giustificare limitazioni che non siano consentite dalla stessa Carta costituzionale.</w:t>
      </w:r>
    </w:p>
    <w:p w:rsidR="004953E0" w:rsidRPr="004953E0" w:rsidRDefault="004953E0" w:rsidP="004953E0">
      <w:pPr>
        <w:pStyle w:val="NormaleWeb"/>
        <w:spacing w:before="0" w:beforeAutospacing="0" w:after="150" w:afterAutospacing="0"/>
        <w:ind w:firstLine="300"/>
        <w:jc w:val="both"/>
        <w:rPr>
          <w:color w:val="000000"/>
        </w:rPr>
      </w:pPr>
      <w:r w:rsidRPr="004953E0">
        <w:rPr>
          <w:color w:val="000000"/>
        </w:rPr>
        <w:t xml:space="preserve">4. - Ciò posto, la Corte osserva che per un'esatta valutazione del fondamento della questione sottoposta al suo esame occorre tener presente che la legge impugnata, realizzando un proposito espresso fin dal 1944 dal legislatore democratico (art. 1 del D.L. Lt. 23 ottobre 1944, n. 302), disciplina l'esercizio professionale giornalistico e non l'uso del giornale come mezzo della libera manifestazione del pensiero: sicché </w:t>
      </w:r>
      <w:proofErr w:type="spellStart"/>
      <w:r w:rsidRPr="004953E0">
        <w:rPr>
          <w:color w:val="000000"/>
        </w:rPr>
        <w:t>é</w:t>
      </w:r>
      <w:proofErr w:type="spellEnd"/>
      <w:r w:rsidRPr="004953E0">
        <w:rPr>
          <w:color w:val="000000"/>
        </w:rPr>
        <w:t xml:space="preserve"> esatto quanto sostengono sia la difesa dell'Ordine di Sicilia sia l'Avvocatura dello Stato, che essa non tocca il diritto che a "tutti" l'art. 21 della Costituzione riconosce. Questo sarebbe certo violato se solo gli iscritti all'albo fossero legittimati a scrivere sui giornali, ma </w:t>
      </w:r>
      <w:proofErr w:type="spellStart"/>
      <w:r w:rsidRPr="004953E0">
        <w:rPr>
          <w:color w:val="000000"/>
        </w:rPr>
        <w:t>é</w:t>
      </w:r>
      <w:proofErr w:type="spellEnd"/>
      <w:r w:rsidRPr="004953E0">
        <w:rPr>
          <w:color w:val="000000"/>
        </w:rPr>
        <w:t xml:space="preserve"> da escludere che una siffatta conseguenza derivi dalla legge. Ne costituisce riprova, oltre l'oggetto stesso del provvedimento, l'esplicita disposizione contenuta nell'art. 35: il quale, in quanto subordina l'iscrizione nell'elenco </w:t>
      </w:r>
      <w:proofErr w:type="gramStart"/>
      <w:r w:rsidRPr="004953E0">
        <w:rPr>
          <w:color w:val="000000"/>
        </w:rPr>
        <w:t>del pubblicisti</w:t>
      </w:r>
      <w:proofErr w:type="gramEnd"/>
      <w:r w:rsidRPr="004953E0">
        <w:rPr>
          <w:color w:val="000000"/>
        </w:rPr>
        <w:t xml:space="preserve"> alla prova che il soggetto interessato abbia svolto un'"attività pubblicistica regolarmente retribuita per almeno due anni", dimostra che la stessa legge considera pienamente lecita anche la collaborazione ai giornali che non sia né occasionale né gratuita. Senza che ci sia bisogno di affrontare questioni di interpretazione non essenziali per la presente decisione, appare certo che l'art. 35 circoscrive la portata del divieto sancito nell'art. 45, limita l'estensione dell'obbligo di iscrizione all'albo e, in definitiva, conferma che l'appartenenza </w:t>
      </w:r>
      <w:r w:rsidRPr="004953E0">
        <w:rPr>
          <w:color w:val="000000"/>
        </w:rPr>
        <w:lastRenderedPageBreak/>
        <w:t xml:space="preserve">all'Ordine non </w:t>
      </w:r>
      <w:proofErr w:type="spellStart"/>
      <w:r w:rsidRPr="004953E0">
        <w:rPr>
          <w:color w:val="000000"/>
        </w:rPr>
        <w:t>é</w:t>
      </w:r>
      <w:proofErr w:type="spellEnd"/>
      <w:r w:rsidRPr="004953E0">
        <w:rPr>
          <w:color w:val="000000"/>
        </w:rPr>
        <w:t xml:space="preserve"> condizione necessaria per lo svolgimento di un'attività giornalistica che non abbia la rigorosa caratteristica della professionalità.</w:t>
      </w:r>
    </w:p>
    <w:p w:rsidR="004953E0" w:rsidRPr="004953E0" w:rsidRDefault="004953E0" w:rsidP="004953E0">
      <w:pPr>
        <w:pStyle w:val="NormaleWeb"/>
        <w:spacing w:before="0" w:beforeAutospacing="0" w:after="150" w:afterAutospacing="0"/>
        <w:ind w:firstLine="300"/>
        <w:jc w:val="both"/>
        <w:rPr>
          <w:color w:val="000000"/>
        </w:rPr>
      </w:pPr>
      <w:r w:rsidRPr="004953E0">
        <w:rPr>
          <w:color w:val="000000"/>
        </w:rPr>
        <w:t xml:space="preserve">5. - Questa conclusione, tuttavia, non esaurisce la questione sottoposta alla Corte. L'esperienza dimostra che il giornalismo, se si alimenta anche del contributo di chi ad esso non si dedica professionalmente, vive soprattutto attraverso l'opera quotidiana </w:t>
      </w:r>
      <w:proofErr w:type="gramStart"/>
      <w:r w:rsidRPr="004953E0">
        <w:rPr>
          <w:color w:val="000000"/>
        </w:rPr>
        <w:t>del professionisti</w:t>
      </w:r>
      <w:proofErr w:type="gramEnd"/>
      <w:r w:rsidRPr="004953E0">
        <w:rPr>
          <w:color w:val="000000"/>
        </w:rPr>
        <w:t xml:space="preserve">. Alla loro libertà si connette, in un unico destino, la libertà della stampa periodica, che a sua volta </w:t>
      </w:r>
      <w:proofErr w:type="spellStart"/>
      <w:r w:rsidRPr="004953E0">
        <w:rPr>
          <w:color w:val="000000"/>
        </w:rPr>
        <w:t>é</w:t>
      </w:r>
      <w:proofErr w:type="spellEnd"/>
      <w:r w:rsidRPr="004953E0">
        <w:rPr>
          <w:color w:val="000000"/>
        </w:rPr>
        <w:t xml:space="preserve"> condizione essenziale di quel libero confronto di idee nel quale la democrazia affonda le sue radici vitali. E nessuno può negare che una legge la quale, pur lasciando integro il diritto di tutti di esprimere il proprio pensiero attraverso il giornale, ponesse ostacoli o discriminazioni all'accesso alla professione giornalistica ovvero sottoponesse i professionisti a misure limitative o coercitive della loro libertà, porterebbe un grave e pericoloso attentato all'art. 21 della Costituzione.</w:t>
      </w:r>
    </w:p>
    <w:p w:rsidR="004953E0" w:rsidRPr="004953E0" w:rsidRDefault="004953E0" w:rsidP="004953E0">
      <w:pPr>
        <w:pStyle w:val="NormaleWeb"/>
        <w:spacing w:before="0" w:beforeAutospacing="0" w:after="150" w:afterAutospacing="0"/>
        <w:ind w:firstLine="300"/>
        <w:jc w:val="both"/>
        <w:rPr>
          <w:color w:val="000000"/>
        </w:rPr>
      </w:pPr>
      <w:r w:rsidRPr="004953E0">
        <w:rPr>
          <w:color w:val="000000"/>
        </w:rPr>
        <w:t xml:space="preserve">Sotto questo secondo profilo della questione, che di certo </w:t>
      </w:r>
      <w:proofErr w:type="spellStart"/>
      <w:r w:rsidRPr="004953E0">
        <w:rPr>
          <w:color w:val="000000"/>
        </w:rPr>
        <w:t>é</w:t>
      </w:r>
      <w:proofErr w:type="spellEnd"/>
      <w:r w:rsidRPr="004953E0">
        <w:rPr>
          <w:color w:val="000000"/>
        </w:rPr>
        <w:t xml:space="preserve"> il più delicato, la Corte deve in primo luogo accertare se l'istituzione stessa di un Ordine giornalistico e l'obbligatorietà della iscrizione nell'albo non costituiscano di per sé una violazione della sfera di libertà di chi al giornalismo voglia professionalmente dedicarsi.</w:t>
      </w:r>
    </w:p>
    <w:p w:rsidR="004953E0" w:rsidRPr="004953E0" w:rsidRDefault="004953E0" w:rsidP="004953E0">
      <w:pPr>
        <w:pStyle w:val="NormaleWeb"/>
        <w:spacing w:before="0" w:beforeAutospacing="0" w:after="150" w:afterAutospacing="0"/>
        <w:ind w:firstLine="300"/>
        <w:jc w:val="both"/>
        <w:rPr>
          <w:color w:val="000000"/>
        </w:rPr>
      </w:pPr>
      <w:r w:rsidRPr="004953E0">
        <w:rPr>
          <w:color w:val="000000"/>
        </w:rPr>
        <w:t>La Corte ritiene che a tale interrogativo si debba dare una risposta negativa.</w:t>
      </w:r>
    </w:p>
    <w:p w:rsidR="004953E0" w:rsidRPr="004953E0" w:rsidRDefault="004953E0" w:rsidP="004953E0">
      <w:pPr>
        <w:pStyle w:val="NormaleWeb"/>
        <w:spacing w:before="0" w:beforeAutospacing="0" w:after="150" w:afterAutospacing="0"/>
        <w:ind w:firstLine="300"/>
        <w:jc w:val="both"/>
        <w:rPr>
          <w:color w:val="000000"/>
        </w:rPr>
      </w:pPr>
      <w:r w:rsidRPr="004953E0">
        <w:rPr>
          <w:color w:val="000000"/>
        </w:rPr>
        <w:t xml:space="preserve">Chi tenga presente il complesso mondo della stampa nel quale il giornalista si trova ad operare o consideri che il carattere privato delle imprese editoriali ne condiziona le possibilità di lavoro, non può sottovalutare il rischio al quale </w:t>
      </w:r>
      <w:proofErr w:type="spellStart"/>
      <w:r w:rsidRPr="004953E0">
        <w:rPr>
          <w:color w:val="000000"/>
        </w:rPr>
        <w:t>é</w:t>
      </w:r>
      <w:proofErr w:type="spellEnd"/>
      <w:r w:rsidRPr="004953E0">
        <w:rPr>
          <w:color w:val="000000"/>
        </w:rPr>
        <w:t xml:space="preserve"> esposto la sua libertà né può negare la necessità di misure e di strumenti a salvaguardarla.</w:t>
      </w:r>
    </w:p>
    <w:p w:rsidR="004953E0" w:rsidRPr="004953E0" w:rsidRDefault="004953E0" w:rsidP="004953E0">
      <w:pPr>
        <w:pStyle w:val="NormaleWeb"/>
        <w:spacing w:before="0" w:beforeAutospacing="0" w:after="150" w:afterAutospacing="0"/>
        <w:ind w:firstLine="300"/>
        <w:jc w:val="both"/>
        <w:rPr>
          <w:color w:val="000000"/>
        </w:rPr>
      </w:pPr>
      <w:r w:rsidRPr="004953E0">
        <w:rPr>
          <w:color w:val="000000"/>
        </w:rPr>
        <w:t xml:space="preserve">Per la decisione della presente questione - alla quale, per quanto si </w:t>
      </w:r>
      <w:proofErr w:type="spellStart"/>
      <w:r w:rsidRPr="004953E0">
        <w:rPr>
          <w:color w:val="000000"/>
        </w:rPr>
        <w:t>é</w:t>
      </w:r>
      <w:proofErr w:type="spellEnd"/>
      <w:r w:rsidRPr="004953E0">
        <w:rPr>
          <w:color w:val="000000"/>
        </w:rPr>
        <w:t xml:space="preserve"> detto al n. 3, resta estranea la rilevanza degli ulteriori profili di pubblico interesse (fra i quali quello inerente all'osservanza </w:t>
      </w:r>
      <w:proofErr w:type="gramStart"/>
      <w:r w:rsidRPr="004953E0">
        <w:rPr>
          <w:color w:val="000000"/>
        </w:rPr>
        <w:t>del canoni</w:t>
      </w:r>
      <w:proofErr w:type="gramEnd"/>
      <w:r w:rsidRPr="004953E0">
        <w:rPr>
          <w:color w:val="000000"/>
        </w:rPr>
        <w:t xml:space="preserve"> della deontologia professionale) soddisfatti dalla legge - </w:t>
      </w:r>
      <w:proofErr w:type="spellStart"/>
      <w:r w:rsidRPr="004953E0">
        <w:rPr>
          <w:color w:val="000000"/>
        </w:rPr>
        <w:t>é</w:t>
      </w:r>
      <w:proofErr w:type="spellEnd"/>
      <w:r w:rsidRPr="004953E0">
        <w:rPr>
          <w:color w:val="000000"/>
        </w:rPr>
        <w:t xml:space="preserve"> in vista di tale finalità che va valutata la funzione che l'Ordine può svolgere. Il fatto che il giornalista esplica la sua attività divenendo parte di un rapporto di lavoro subordinato non rivela la superfluità di un apparato che secondo l'avviso della difesa del </w:t>
      </w:r>
      <w:proofErr w:type="spellStart"/>
      <w:r w:rsidRPr="004953E0">
        <w:rPr>
          <w:color w:val="000000"/>
        </w:rPr>
        <w:t>Longhitano</w:t>
      </w:r>
      <w:proofErr w:type="spellEnd"/>
      <w:r w:rsidRPr="004953E0">
        <w:rPr>
          <w:color w:val="000000"/>
        </w:rPr>
        <w:t xml:space="preserve"> si giustificherebbe solo in presenza di una libera professione, tale il senso tradizionale. Quella circostanza, al contrario, mette in risalto l'opportunità che i giornalisti vengano associati in un organismo che, nei confronti del contrapposto potere economico del datori di lavoro, possa contribuire a garantire il rispetto della loro personalità e, quindi, della loro libertà: compito, questo, che supera di gran lunga la tutela sindacale del diritti della categoria e che perciò può essere assolto solo da un Ordine a struttura democratica che con i suoi poteri di ente pubblico vigili, nei confronti di tutti e nell'interesse della collettività, sulla rigorosa osservanza di quella dignità professionale che si traduce, anzitutto e soprattutto, nel non abdicare mai alla libertà di informazione e di critica e nel non cedere a sollecitazioni che possano comprometterla.</w:t>
      </w:r>
    </w:p>
    <w:p w:rsidR="004953E0" w:rsidRPr="004953E0" w:rsidRDefault="004953E0" w:rsidP="004953E0">
      <w:pPr>
        <w:pStyle w:val="NormaleWeb"/>
        <w:spacing w:before="0" w:beforeAutospacing="0" w:after="150" w:afterAutospacing="0"/>
        <w:ind w:firstLine="300"/>
        <w:jc w:val="both"/>
        <w:rPr>
          <w:color w:val="000000"/>
        </w:rPr>
      </w:pPr>
      <w:r w:rsidRPr="004953E0">
        <w:rPr>
          <w:color w:val="000000"/>
        </w:rPr>
        <w:t xml:space="preserve">Si deve tuttavia ribadire che questa conclusione positiva </w:t>
      </w:r>
      <w:proofErr w:type="spellStart"/>
      <w:r w:rsidRPr="004953E0">
        <w:rPr>
          <w:color w:val="000000"/>
        </w:rPr>
        <w:t>é</w:t>
      </w:r>
      <w:proofErr w:type="spellEnd"/>
      <w:r w:rsidRPr="004953E0">
        <w:rPr>
          <w:color w:val="000000"/>
        </w:rPr>
        <w:t xml:space="preserve"> valida solo se le norme che disciplinano l'Ordine assicurino a tutti il diritto di accedervi e non attribuiscano ai suoi organi poteri di tale ampiezza da costituire minaccia alla libertà dei soggetti. E in questa ulteriore direzione va ora rivolta l'indagine affidata alla Corte.</w:t>
      </w:r>
    </w:p>
    <w:p w:rsidR="004953E0" w:rsidRPr="004953E0" w:rsidRDefault="004953E0" w:rsidP="004953E0">
      <w:pPr>
        <w:pStyle w:val="NormaleWeb"/>
        <w:spacing w:before="0" w:beforeAutospacing="0" w:after="150" w:afterAutospacing="0"/>
        <w:ind w:firstLine="300"/>
        <w:jc w:val="both"/>
        <w:rPr>
          <w:color w:val="000000"/>
        </w:rPr>
      </w:pPr>
      <w:r w:rsidRPr="004953E0">
        <w:rPr>
          <w:color w:val="000000"/>
        </w:rPr>
        <w:t xml:space="preserve">6 - Il divieto posto nell'art. 45, come si </w:t>
      </w:r>
      <w:proofErr w:type="spellStart"/>
      <w:r w:rsidRPr="004953E0">
        <w:rPr>
          <w:color w:val="000000"/>
        </w:rPr>
        <w:t>é</w:t>
      </w:r>
      <w:proofErr w:type="spellEnd"/>
      <w:r w:rsidRPr="004953E0">
        <w:rPr>
          <w:color w:val="000000"/>
        </w:rPr>
        <w:t xml:space="preserve"> detto, condiziona all'iscrizione nell'albo il legittimo esercizio della professione giornalistica, ed esso, a causa del disposto contenuto nell'art. 36, si risolve in un divieto assoluto per gli stranieri che siano cittadini di uno Stato che non pratichi il trattamento di reciprocità. Da ciò scaturisce la necessità di accertare se esso non sia in contrasto con l'art. 21 della Costituzione che a tutti, e non ai soli cittadini, garantisce il fondamentale diritto di esprimere liberamente e con ogni mezzo il proprio pensiero.</w:t>
      </w:r>
    </w:p>
    <w:p w:rsidR="004953E0" w:rsidRPr="004953E0" w:rsidRDefault="004953E0" w:rsidP="004953E0">
      <w:pPr>
        <w:pStyle w:val="NormaleWeb"/>
        <w:spacing w:before="0" w:beforeAutospacing="0" w:after="150" w:afterAutospacing="0"/>
        <w:ind w:firstLine="300"/>
        <w:jc w:val="both"/>
        <w:rPr>
          <w:color w:val="000000"/>
        </w:rPr>
      </w:pPr>
      <w:r w:rsidRPr="004953E0">
        <w:rPr>
          <w:color w:val="000000"/>
        </w:rPr>
        <w:t xml:space="preserve">La Corte - anche richiamando quanto esposto al n. 4 - ritiene che, in sé considerato, il presupposto del trattamento di reciprocità per l'accesso alla professione giornalistica non sia illegittimamente stabilito, e ciò perché </w:t>
      </w:r>
      <w:proofErr w:type="spellStart"/>
      <w:r w:rsidRPr="004953E0">
        <w:rPr>
          <w:color w:val="000000"/>
        </w:rPr>
        <w:t>é</w:t>
      </w:r>
      <w:proofErr w:type="spellEnd"/>
      <w:r w:rsidRPr="004953E0">
        <w:rPr>
          <w:color w:val="000000"/>
        </w:rPr>
        <w:t xml:space="preserve"> ragionevole che in tanto lo straniero sia ammesso ad un'attività lavorativa in </w:t>
      </w:r>
      <w:r w:rsidRPr="004953E0">
        <w:rPr>
          <w:color w:val="000000"/>
        </w:rPr>
        <w:lastRenderedPageBreak/>
        <w:t xml:space="preserve">quanto al cittadino italiano venga assicurata una pari possibilità nello Stato al quale il primo appartiene. Questa giustificazione, però, non può estendersi all'ipotesi dello straniero che sia cittadino di uno Stato che non </w:t>
      </w:r>
      <w:proofErr w:type="spellStart"/>
      <w:r w:rsidRPr="004953E0">
        <w:rPr>
          <w:color w:val="000000"/>
        </w:rPr>
        <w:t>garantisca</w:t>
      </w:r>
      <w:proofErr w:type="spellEnd"/>
      <w:r w:rsidRPr="004953E0">
        <w:rPr>
          <w:color w:val="000000"/>
        </w:rPr>
        <w:t xml:space="preserve"> l'effettivo esercizio delle libertà democratiche e, quindi, della più eminente manifestazione di queste. In tal caso, atteso che ad un regime siffatto può essere connaturale l'esclusione del non cittadino dalla professione giornalistica, il presupposto di reciprocità rischia di tradursi in una grave menomazione della libertà di quei soggetti ai quali la Costituzione - art. 10, terzo comma - ha voluto offrire asilo politico e che devono poter godere almeno in Italia di tutti quei fondamentali diritti democratici che non siano strettamente inerenti allo </w:t>
      </w:r>
      <w:r w:rsidRPr="004953E0">
        <w:rPr>
          <w:i/>
          <w:iCs/>
          <w:color w:val="000000"/>
        </w:rPr>
        <w:t>status civitatis</w:t>
      </w:r>
      <w:r w:rsidRPr="004953E0">
        <w:rPr>
          <w:color w:val="000000"/>
        </w:rPr>
        <w:t>.</w:t>
      </w:r>
    </w:p>
    <w:p w:rsidR="004953E0" w:rsidRPr="004953E0" w:rsidRDefault="004953E0" w:rsidP="004953E0">
      <w:pPr>
        <w:pStyle w:val="NormaleWeb"/>
        <w:spacing w:before="0" w:beforeAutospacing="0" w:after="150" w:afterAutospacing="0"/>
        <w:ind w:firstLine="300"/>
        <w:jc w:val="both"/>
        <w:rPr>
          <w:color w:val="000000"/>
        </w:rPr>
      </w:pPr>
      <w:r w:rsidRPr="004953E0">
        <w:rPr>
          <w:color w:val="000000"/>
        </w:rPr>
        <w:t>Limitatamente a questa parte, dunque, l'art. 45 deve essere dichiarato costituzionalmente illegittimo.</w:t>
      </w:r>
    </w:p>
    <w:p w:rsidR="00882DDE" w:rsidRPr="00882DDE" w:rsidRDefault="00882DDE" w:rsidP="004B1650">
      <w:pPr>
        <w:pStyle w:val="NormaleWeb"/>
        <w:spacing w:before="0" w:beforeAutospacing="0" w:after="150" w:afterAutospacing="0"/>
        <w:ind w:firstLine="300"/>
        <w:jc w:val="both"/>
        <w:rPr>
          <w:color w:val="000000"/>
        </w:rPr>
      </w:pPr>
    </w:p>
    <w:sectPr w:rsidR="00882DDE" w:rsidRPr="00882DDE" w:rsidSect="00C453D2">
      <w:footerReference w:type="default" r:id="rId26"/>
      <w:pgSz w:w="11906" w:h="16838"/>
      <w:pgMar w:top="127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0695" w:rsidRDefault="006A0695" w:rsidP="00B00E0C">
      <w:pPr>
        <w:spacing w:after="0" w:line="240" w:lineRule="auto"/>
      </w:pPr>
      <w:r>
        <w:separator/>
      </w:r>
    </w:p>
  </w:endnote>
  <w:endnote w:type="continuationSeparator" w:id="0">
    <w:p w:rsidR="006A0695" w:rsidRDefault="006A0695" w:rsidP="00B00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2100113"/>
      <w:docPartObj>
        <w:docPartGallery w:val="Page Numbers (Bottom of Page)"/>
        <w:docPartUnique/>
      </w:docPartObj>
    </w:sdtPr>
    <w:sdtContent>
      <w:p w:rsidR="00B00E0C" w:rsidRDefault="00B00E0C">
        <w:pPr>
          <w:pStyle w:val="Pidipagina"/>
          <w:jc w:val="right"/>
        </w:pPr>
        <w:r w:rsidRPr="00B00E0C">
          <w:rPr>
            <w:rFonts w:ascii="Times New Roman" w:hAnsi="Times New Roman" w:cs="Times New Roman"/>
            <w:sz w:val="20"/>
            <w:szCs w:val="20"/>
          </w:rPr>
          <w:fldChar w:fldCharType="begin"/>
        </w:r>
        <w:r w:rsidRPr="00B00E0C">
          <w:rPr>
            <w:rFonts w:ascii="Times New Roman" w:hAnsi="Times New Roman" w:cs="Times New Roman"/>
            <w:sz w:val="20"/>
            <w:szCs w:val="20"/>
          </w:rPr>
          <w:instrText>PAGE   \* MERGEFORMAT</w:instrText>
        </w:r>
        <w:r w:rsidRPr="00B00E0C">
          <w:rPr>
            <w:rFonts w:ascii="Times New Roman" w:hAnsi="Times New Roman" w:cs="Times New Roman"/>
            <w:sz w:val="20"/>
            <w:szCs w:val="20"/>
          </w:rPr>
          <w:fldChar w:fldCharType="separate"/>
        </w:r>
        <w:r w:rsidRPr="00B00E0C">
          <w:rPr>
            <w:rFonts w:ascii="Times New Roman" w:hAnsi="Times New Roman" w:cs="Times New Roman"/>
            <w:sz w:val="20"/>
            <w:szCs w:val="20"/>
          </w:rPr>
          <w:t>2</w:t>
        </w:r>
        <w:r w:rsidRPr="00B00E0C">
          <w:rPr>
            <w:rFonts w:ascii="Times New Roman" w:hAnsi="Times New Roman" w:cs="Times New Roman"/>
            <w:sz w:val="20"/>
            <w:szCs w:val="20"/>
          </w:rPr>
          <w:fldChar w:fldCharType="end"/>
        </w:r>
      </w:p>
    </w:sdtContent>
  </w:sdt>
  <w:p w:rsidR="00B00E0C" w:rsidRDefault="00B00E0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0695" w:rsidRDefault="006A0695" w:rsidP="00B00E0C">
      <w:pPr>
        <w:spacing w:after="0" w:line="240" w:lineRule="auto"/>
      </w:pPr>
      <w:r>
        <w:separator/>
      </w:r>
    </w:p>
  </w:footnote>
  <w:footnote w:type="continuationSeparator" w:id="0">
    <w:p w:rsidR="006A0695" w:rsidRDefault="006A0695" w:rsidP="00B00E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DE"/>
    <w:rsid w:val="00416C4A"/>
    <w:rsid w:val="004953E0"/>
    <w:rsid w:val="004B1650"/>
    <w:rsid w:val="006A0695"/>
    <w:rsid w:val="008241CC"/>
    <w:rsid w:val="00882DDE"/>
    <w:rsid w:val="00AD3F76"/>
    <w:rsid w:val="00B00E0C"/>
    <w:rsid w:val="00C453D2"/>
    <w:rsid w:val="00C67C7D"/>
    <w:rsid w:val="00DD56F1"/>
    <w:rsid w:val="00F56C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99A59"/>
  <w15:chartTrackingRefBased/>
  <w15:docId w15:val="{46EE4A1A-A40E-40FF-AFCF-C075BF1C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link w:val="Titolo2Carattere"/>
    <w:uiPriority w:val="9"/>
    <w:qFormat/>
    <w:rsid w:val="00882DDE"/>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882DDE"/>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882DDE"/>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882DDE"/>
    <w:rPr>
      <w:rFonts w:ascii="Times New Roman" w:eastAsia="Times New Roman" w:hAnsi="Times New Roman" w:cs="Times New Roman"/>
      <w:b/>
      <w:bCs/>
      <w:sz w:val="27"/>
      <w:szCs w:val="27"/>
      <w:lang w:eastAsia="it-IT"/>
    </w:rPr>
  </w:style>
  <w:style w:type="paragraph" w:customStyle="1" w:styleId="grassetto">
    <w:name w:val="grassetto"/>
    <w:basedOn w:val="Normale"/>
    <w:rsid w:val="00882DD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ottotitoloexp">
    <w:name w:val="sottotitoloexp"/>
    <w:basedOn w:val="Normale"/>
    <w:rsid w:val="00882DD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reformattatoHTML">
    <w:name w:val="HTML Preformatted"/>
    <w:basedOn w:val="Normale"/>
    <w:link w:val="PreformattatoHTMLCarattere"/>
    <w:uiPriority w:val="99"/>
    <w:semiHidden/>
    <w:unhideWhenUsed/>
    <w:rsid w:val="00882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882DDE"/>
    <w:rPr>
      <w:rFonts w:ascii="Courier New" w:eastAsia="Times New Roman" w:hAnsi="Courier New" w:cs="Courier New"/>
      <w:sz w:val="20"/>
      <w:szCs w:val="20"/>
      <w:lang w:eastAsia="it-IT"/>
    </w:rPr>
  </w:style>
  <w:style w:type="paragraph" w:customStyle="1" w:styleId="formula-introduttiva">
    <w:name w:val="formula-introduttiva"/>
    <w:basedOn w:val="Normale"/>
    <w:rsid w:val="00882DD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rt-just-text-akn">
    <w:name w:val="art-just-text-akn"/>
    <w:basedOn w:val="Carpredefinitoparagrafo"/>
    <w:rsid w:val="00882DDE"/>
  </w:style>
  <w:style w:type="character" w:styleId="Collegamentoipertestuale">
    <w:name w:val="Hyperlink"/>
    <w:basedOn w:val="Carpredefinitoparagrafo"/>
    <w:uiPriority w:val="99"/>
    <w:semiHidden/>
    <w:unhideWhenUsed/>
    <w:rsid w:val="00882DDE"/>
    <w:rPr>
      <w:color w:val="0000FF"/>
      <w:u w:val="single"/>
    </w:rPr>
  </w:style>
  <w:style w:type="paragraph" w:customStyle="1" w:styleId="signature-first-akn">
    <w:name w:val="signature-first-akn"/>
    <w:basedOn w:val="Normale"/>
    <w:rsid w:val="00882DD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ignature-last-akn">
    <w:name w:val="signature-last-akn"/>
    <w:basedOn w:val="Normale"/>
    <w:rsid w:val="00882DD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unhideWhenUsed/>
    <w:rsid w:val="00882DD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882DDE"/>
    <w:rPr>
      <w:i/>
      <w:iCs/>
    </w:rPr>
  </w:style>
  <w:style w:type="character" w:customStyle="1" w:styleId="comma-num-akn">
    <w:name w:val="comma-num-akn"/>
    <w:basedOn w:val="Carpredefinitoparagrafo"/>
    <w:rsid w:val="00DD56F1"/>
  </w:style>
  <w:style w:type="character" w:customStyle="1" w:styleId="arttextincomma">
    <w:name w:val="art_text_in_comma"/>
    <w:basedOn w:val="Carpredefinitoparagrafo"/>
    <w:rsid w:val="00DD56F1"/>
  </w:style>
  <w:style w:type="paragraph" w:customStyle="1" w:styleId="nota">
    <w:name w:val="nota"/>
    <w:basedOn w:val="Normale"/>
    <w:rsid w:val="00DD56F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D56F1"/>
    <w:rPr>
      <w:b/>
      <w:bCs/>
    </w:rPr>
  </w:style>
  <w:style w:type="paragraph" w:styleId="Testofumetto">
    <w:name w:val="Balloon Text"/>
    <w:basedOn w:val="Normale"/>
    <w:link w:val="TestofumettoCarattere"/>
    <w:uiPriority w:val="99"/>
    <w:semiHidden/>
    <w:unhideWhenUsed/>
    <w:rsid w:val="00C67C7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67C7D"/>
    <w:rPr>
      <w:rFonts w:ascii="Segoe UI" w:hAnsi="Segoe UI" w:cs="Segoe UI"/>
      <w:sz w:val="18"/>
      <w:szCs w:val="18"/>
    </w:rPr>
  </w:style>
  <w:style w:type="paragraph" w:styleId="Intestazione">
    <w:name w:val="header"/>
    <w:basedOn w:val="Normale"/>
    <w:link w:val="IntestazioneCarattere"/>
    <w:uiPriority w:val="99"/>
    <w:unhideWhenUsed/>
    <w:rsid w:val="00B00E0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00E0C"/>
  </w:style>
  <w:style w:type="paragraph" w:styleId="Pidipagina">
    <w:name w:val="footer"/>
    <w:basedOn w:val="Normale"/>
    <w:link w:val="PidipaginaCarattere"/>
    <w:uiPriority w:val="99"/>
    <w:unhideWhenUsed/>
    <w:rsid w:val="00B00E0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00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774264">
      <w:bodyDiv w:val="1"/>
      <w:marLeft w:val="0"/>
      <w:marRight w:val="0"/>
      <w:marTop w:val="0"/>
      <w:marBottom w:val="0"/>
      <w:divBdr>
        <w:top w:val="none" w:sz="0" w:space="0" w:color="auto"/>
        <w:left w:val="none" w:sz="0" w:space="0" w:color="auto"/>
        <w:bottom w:val="none" w:sz="0" w:space="0" w:color="auto"/>
        <w:right w:val="none" w:sz="0" w:space="0" w:color="auto"/>
      </w:divBdr>
    </w:div>
    <w:div w:id="529807004">
      <w:bodyDiv w:val="1"/>
      <w:marLeft w:val="0"/>
      <w:marRight w:val="0"/>
      <w:marTop w:val="0"/>
      <w:marBottom w:val="0"/>
      <w:divBdr>
        <w:top w:val="none" w:sz="0" w:space="0" w:color="auto"/>
        <w:left w:val="none" w:sz="0" w:space="0" w:color="auto"/>
        <w:bottom w:val="none" w:sz="0" w:space="0" w:color="auto"/>
        <w:right w:val="none" w:sz="0" w:space="0" w:color="auto"/>
      </w:divBdr>
      <w:divsChild>
        <w:div w:id="1765497894">
          <w:marLeft w:val="0"/>
          <w:marRight w:val="0"/>
          <w:marTop w:val="0"/>
          <w:marBottom w:val="0"/>
          <w:divBdr>
            <w:top w:val="none" w:sz="0" w:space="0" w:color="auto"/>
            <w:left w:val="none" w:sz="0" w:space="0" w:color="auto"/>
            <w:bottom w:val="none" w:sz="0" w:space="0" w:color="auto"/>
            <w:right w:val="none" w:sz="0" w:space="0" w:color="auto"/>
          </w:divBdr>
        </w:div>
        <w:div w:id="851142276">
          <w:marLeft w:val="0"/>
          <w:marRight w:val="0"/>
          <w:marTop w:val="0"/>
          <w:marBottom w:val="0"/>
          <w:divBdr>
            <w:top w:val="none" w:sz="0" w:space="0" w:color="auto"/>
            <w:left w:val="none" w:sz="0" w:space="0" w:color="auto"/>
            <w:bottom w:val="none" w:sz="0" w:space="0" w:color="auto"/>
            <w:right w:val="none" w:sz="0" w:space="0" w:color="auto"/>
          </w:divBdr>
        </w:div>
        <w:div w:id="1170371454">
          <w:marLeft w:val="0"/>
          <w:marRight w:val="0"/>
          <w:marTop w:val="0"/>
          <w:marBottom w:val="0"/>
          <w:divBdr>
            <w:top w:val="none" w:sz="0" w:space="0" w:color="auto"/>
            <w:left w:val="none" w:sz="0" w:space="0" w:color="auto"/>
            <w:bottom w:val="none" w:sz="0" w:space="0" w:color="auto"/>
            <w:right w:val="none" w:sz="0" w:space="0" w:color="auto"/>
          </w:divBdr>
          <w:divsChild>
            <w:div w:id="2046981118">
              <w:marLeft w:val="0"/>
              <w:marRight w:val="0"/>
              <w:marTop w:val="0"/>
              <w:marBottom w:val="0"/>
              <w:divBdr>
                <w:top w:val="none" w:sz="0" w:space="0" w:color="auto"/>
                <w:left w:val="none" w:sz="0" w:space="0" w:color="auto"/>
                <w:bottom w:val="none" w:sz="0" w:space="0" w:color="auto"/>
                <w:right w:val="none" w:sz="0" w:space="0" w:color="auto"/>
              </w:divBdr>
            </w:div>
            <w:div w:id="301156272">
              <w:marLeft w:val="0"/>
              <w:marRight w:val="0"/>
              <w:marTop w:val="0"/>
              <w:marBottom w:val="0"/>
              <w:divBdr>
                <w:top w:val="none" w:sz="0" w:space="0" w:color="auto"/>
                <w:left w:val="none" w:sz="0" w:space="0" w:color="auto"/>
                <w:bottom w:val="none" w:sz="0" w:space="0" w:color="auto"/>
                <w:right w:val="none" w:sz="0" w:space="0" w:color="auto"/>
              </w:divBdr>
            </w:div>
          </w:divsChild>
        </w:div>
        <w:div w:id="1477912764">
          <w:marLeft w:val="0"/>
          <w:marRight w:val="0"/>
          <w:marTop w:val="0"/>
          <w:marBottom w:val="0"/>
          <w:divBdr>
            <w:top w:val="none" w:sz="0" w:space="0" w:color="auto"/>
            <w:left w:val="none" w:sz="0" w:space="0" w:color="auto"/>
            <w:bottom w:val="none" w:sz="0" w:space="0" w:color="auto"/>
            <w:right w:val="none" w:sz="0" w:space="0" w:color="auto"/>
          </w:divBdr>
          <w:divsChild>
            <w:div w:id="1259288299">
              <w:marLeft w:val="0"/>
              <w:marRight w:val="0"/>
              <w:marTop w:val="0"/>
              <w:marBottom w:val="0"/>
              <w:divBdr>
                <w:top w:val="none" w:sz="0" w:space="0" w:color="auto"/>
                <w:left w:val="none" w:sz="0" w:space="0" w:color="auto"/>
                <w:bottom w:val="none" w:sz="0" w:space="0" w:color="auto"/>
                <w:right w:val="none" w:sz="0" w:space="0" w:color="auto"/>
              </w:divBdr>
            </w:div>
            <w:div w:id="1642222770">
              <w:marLeft w:val="0"/>
              <w:marRight w:val="0"/>
              <w:marTop w:val="0"/>
              <w:marBottom w:val="0"/>
              <w:divBdr>
                <w:top w:val="none" w:sz="0" w:space="0" w:color="auto"/>
                <w:left w:val="none" w:sz="0" w:space="0" w:color="auto"/>
                <w:bottom w:val="none" w:sz="0" w:space="0" w:color="auto"/>
                <w:right w:val="none" w:sz="0" w:space="0" w:color="auto"/>
              </w:divBdr>
            </w:div>
            <w:div w:id="1282029376">
              <w:marLeft w:val="0"/>
              <w:marRight w:val="0"/>
              <w:marTop w:val="0"/>
              <w:marBottom w:val="0"/>
              <w:divBdr>
                <w:top w:val="none" w:sz="0" w:space="0" w:color="auto"/>
                <w:left w:val="none" w:sz="0" w:space="0" w:color="auto"/>
                <w:bottom w:val="none" w:sz="0" w:space="0" w:color="auto"/>
                <w:right w:val="none" w:sz="0" w:space="0" w:color="auto"/>
              </w:divBdr>
            </w:div>
            <w:div w:id="566258413">
              <w:marLeft w:val="0"/>
              <w:marRight w:val="0"/>
              <w:marTop w:val="0"/>
              <w:marBottom w:val="0"/>
              <w:divBdr>
                <w:top w:val="none" w:sz="0" w:space="0" w:color="auto"/>
                <w:left w:val="none" w:sz="0" w:space="0" w:color="auto"/>
                <w:bottom w:val="none" w:sz="0" w:space="0" w:color="auto"/>
                <w:right w:val="none" w:sz="0" w:space="0" w:color="auto"/>
              </w:divBdr>
            </w:div>
            <w:div w:id="501744082">
              <w:marLeft w:val="0"/>
              <w:marRight w:val="0"/>
              <w:marTop w:val="0"/>
              <w:marBottom w:val="0"/>
              <w:divBdr>
                <w:top w:val="none" w:sz="0" w:space="0" w:color="auto"/>
                <w:left w:val="none" w:sz="0" w:space="0" w:color="auto"/>
                <w:bottom w:val="none" w:sz="0" w:space="0" w:color="auto"/>
                <w:right w:val="none" w:sz="0" w:space="0" w:color="auto"/>
              </w:divBdr>
            </w:div>
            <w:div w:id="1831409592">
              <w:marLeft w:val="0"/>
              <w:marRight w:val="0"/>
              <w:marTop w:val="0"/>
              <w:marBottom w:val="0"/>
              <w:divBdr>
                <w:top w:val="none" w:sz="0" w:space="0" w:color="auto"/>
                <w:left w:val="none" w:sz="0" w:space="0" w:color="auto"/>
                <w:bottom w:val="none" w:sz="0" w:space="0" w:color="auto"/>
                <w:right w:val="none" w:sz="0" w:space="0" w:color="auto"/>
              </w:divBdr>
            </w:div>
            <w:div w:id="1893694125">
              <w:marLeft w:val="0"/>
              <w:marRight w:val="0"/>
              <w:marTop w:val="0"/>
              <w:marBottom w:val="0"/>
              <w:divBdr>
                <w:top w:val="none" w:sz="0" w:space="0" w:color="auto"/>
                <w:left w:val="none" w:sz="0" w:space="0" w:color="auto"/>
                <w:bottom w:val="none" w:sz="0" w:space="0" w:color="auto"/>
                <w:right w:val="none" w:sz="0" w:space="0" w:color="auto"/>
              </w:divBdr>
            </w:div>
            <w:div w:id="1763722017">
              <w:marLeft w:val="0"/>
              <w:marRight w:val="0"/>
              <w:marTop w:val="0"/>
              <w:marBottom w:val="0"/>
              <w:divBdr>
                <w:top w:val="none" w:sz="0" w:space="0" w:color="auto"/>
                <w:left w:val="none" w:sz="0" w:space="0" w:color="auto"/>
                <w:bottom w:val="none" w:sz="0" w:space="0" w:color="auto"/>
                <w:right w:val="none" w:sz="0" w:space="0" w:color="auto"/>
              </w:divBdr>
            </w:div>
          </w:divsChild>
        </w:div>
        <w:div w:id="1094204917">
          <w:marLeft w:val="0"/>
          <w:marRight w:val="0"/>
          <w:marTop w:val="0"/>
          <w:marBottom w:val="0"/>
          <w:divBdr>
            <w:top w:val="none" w:sz="0" w:space="0" w:color="auto"/>
            <w:left w:val="none" w:sz="0" w:space="0" w:color="auto"/>
            <w:bottom w:val="none" w:sz="0" w:space="0" w:color="auto"/>
            <w:right w:val="none" w:sz="0" w:space="0" w:color="auto"/>
          </w:divBdr>
          <w:divsChild>
            <w:div w:id="988905346">
              <w:marLeft w:val="0"/>
              <w:marRight w:val="0"/>
              <w:marTop w:val="0"/>
              <w:marBottom w:val="0"/>
              <w:divBdr>
                <w:top w:val="none" w:sz="0" w:space="0" w:color="auto"/>
                <w:left w:val="none" w:sz="0" w:space="0" w:color="auto"/>
                <w:bottom w:val="none" w:sz="0" w:space="0" w:color="auto"/>
                <w:right w:val="none" w:sz="0" w:space="0" w:color="auto"/>
              </w:divBdr>
            </w:div>
          </w:divsChild>
        </w:div>
        <w:div w:id="97216076">
          <w:marLeft w:val="0"/>
          <w:marRight w:val="0"/>
          <w:marTop w:val="0"/>
          <w:marBottom w:val="0"/>
          <w:divBdr>
            <w:top w:val="none" w:sz="0" w:space="0" w:color="auto"/>
            <w:left w:val="none" w:sz="0" w:space="0" w:color="auto"/>
            <w:bottom w:val="none" w:sz="0" w:space="0" w:color="auto"/>
            <w:right w:val="none" w:sz="0" w:space="0" w:color="auto"/>
          </w:divBdr>
        </w:div>
        <w:div w:id="99379040">
          <w:marLeft w:val="0"/>
          <w:marRight w:val="0"/>
          <w:marTop w:val="0"/>
          <w:marBottom w:val="0"/>
          <w:divBdr>
            <w:top w:val="none" w:sz="0" w:space="0" w:color="auto"/>
            <w:left w:val="none" w:sz="0" w:space="0" w:color="auto"/>
            <w:bottom w:val="none" w:sz="0" w:space="0" w:color="auto"/>
            <w:right w:val="none" w:sz="0" w:space="0" w:color="auto"/>
          </w:divBdr>
        </w:div>
        <w:div w:id="1759330966">
          <w:marLeft w:val="0"/>
          <w:marRight w:val="0"/>
          <w:marTop w:val="0"/>
          <w:marBottom w:val="0"/>
          <w:divBdr>
            <w:top w:val="none" w:sz="0" w:space="0" w:color="auto"/>
            <w:left w:val="none" w:sz="0" w:space="0" w:color="auto"/>
            <w:bottom w:val="none" w:sz="0" w:space="0" w:color="auto"/>
            <w:right w:val="none" w:sz="0" w:space="0" w:color="auto"/>
          </w:divBdr>
        </w:div>
      </w:divsChild>
    </w:div>
    <w:div w:id="565383810">
      <w:bodyDiv w:val="1"/>
      <w:marLeft w:val="0"/>
      <w:marRight w:val="0"/>
      <w:marTop w:val="0"/>
      <w:marBottom w:val="0"/>
      <w:divBdr>
        <w:top w:val="none" w:sz="0" w:space="0" w:color="auto"/>
        <w:left w:val="none" w:sz="0" w:space="0" w:color="auto"/>
        <w:bottom w:val="none" w:sz="0" w:space="0" w:color="auto"/>
        <w:right w:val="none" w:sz="0" w:space="0" w:color="auto"/>
      </w:divBdr>
    </w:div>
    <w:div w:id="739716245">
      <w:bodyDiv w:val="1"/>
      <w:marLeft w:val="0"/>
      <w:marRight w:val="0"/>
      <w:marTop w:val="0"/>
      <w:marBottom w:val="0"/>
      <w:divBdr>
        <w:top w:val="none" w:sz="0" w:space="0" w:color="auto"/>
        <w:left w:val="none" w:sz="0" w:space="0" w:color="auto"/>
        <w:bottom w:val="none" w:sz="0" w:space="0" w:color="auto"/>
        <w:right w:val="none" w:sz="0" w:space="0" w:color="auto"/>
      </w:divBdr>
      <w:divsChild>
        <w:div w:id="108673140">
          <w:marLeft w:val="0"/>
          <w:marRight w:val="0"/>
          <w:marTop w:val="0"/>
          <w:marBottom w:val="0"/>
          <w:divBdr>
            <w:top w:val="none" w:sz="0" w:space="0" w:color="auto"/>
            <w:left w:val="none" w:sz="0" w:space="0" w:color="auto"/>
            <w:bottom w:val="none" w:sz="0" w:space="0" w:color="auto"/>
            <w:right w:val="none" w:sz="0" w:space="0" w:color="auto"/>
          </w:divBdr>
          <w:divsChild>
            <w:div w:id="1019434190">
              <w:marLeft w:val="0"/>
              <w:marRight w:val="0"/>
              <w:marTop w:val="0"/>
              <w:marBottom w:val="0"/>
              <w:divBdr>
                <w:top w:val="none" w:sz="0" w:space="0" w:color="auto"/>
                <w:left w:val="none" w:sz="0" w:space="0" w:color="auto"/>
                <w:bottom w:val="none" w:sz="0" w:space="0" w:color="auto"/>
                <w:right w:val="none" w:sz="0" w:space="0" w:color="auto"/>
              </w:divBdr>
              <w:divsChild>
                <w:div w:id="960378025">
                  <w:marLeft w:val="0"/>
                  <w:marRight w:val="0"/>
                  <w:marTop w:val="0"/>
                  <w:marBottom w:val="0"/>
                  <w:divBdr>
                    <w:top w:val="none" w:sz="0" w:space="0" w:color="auto"/>
                    <w:left w:val="none" w:sz="0" w:space="0" w:color="auto"/>
                    <w:bottom w:val="none" w:sz="0" w:space="0" w:color="auto"/>
                    <w:right w:val="none" w:sz="0" w:space="0" w:color="auto"/>
                  </w:divBdr>
                </w:div>
                <w:div w:id="1245724874">
                  <w:marLeft w:val="0"/>
                  <w:marRight w:val="0"/>
                  <w:marTop w:val="0"/>
                  <w:marBottom w:val="0"/>
                  <w:divBdr>
                    <w:top w:val="none" w:sz="0" w:space="0" w:color="auto"/>
                    <w:left w:val="none" w:sz="0" w:space="0" w:color="auto"/>
                    <w:bottom w:val="none" w:sz="0" w:space="0" w:color="auto"/>
                    <w:right w:val="none" w:sz="0" w:space="0" w:color="auto"/>
                  </w:divBdr>
                </w:div>
                <w:div w:id="704643423">
                  <w:marLeft w:val="0"/>
                  <w:marRight w:val="0"/>
                  <w:marTop w:val="0"/>
                  <w:marBottom w:val="0"/>
                  <w:divBdr>
                    <w:top w:val="none" w:sz="0" w:space="0" w:color="auto"/>
                    <w:left w:val="none" w:sz="0" w:space="0" w:color="auto"/>
                    <w:bottom w:val="none" w:sz="0" w:space="0" w:color="auto"/>
                    <w:right w:val="none" w:sz="0" w:space="0" w:color="auto"/>
                  </w:divBdr>
                </w:div>
                <w:div w:id="409693483">
                  <w:marLeft w:val="0"/>
                  <w:marRight w:val="0"/>
                  <w:marTop w:val="0"/>
                  <w:marBottom w:val="0"/>
                  <w:divBdr>
                    <w:top w:val="none" w:sz="0" w:space="0" w:color="auto"/>
                    <w:left w:val="none" w:sz="0" w:space="0" w:color="auto"/>
                    <w:bottom w:val="none" w:sz="0" w:space="0" w:color="auto"/>
                    <w:right w:val="none" w:sz="0" w:space="0" w:color="auto"/>
                  </w:divBdr>
                </w:div>
                <w:div w:id="1039474273">
                  <w:marLeft w:val="0"/>
                  <w:marRight w:val="0"/>
                  <w:marTop w:val="0"/>
                  <w:marBottom w:val="0"/>
                  <w:divBdr>
                    <w:top w:val="none" w:sz="0" w:space="0" w:color="auto"/>
                    <w:left w:val="none" w:sz="0" w:space="0" w:color="auto"/>
                    <w:bottom w:val="none" w:sz="0" w:space="0" w:color="auto"/>
                    <w:right w:val="none" w:sz="0" w:space="0" w:color="auto"/>
                  </w:divBdr>
                </w:div>
                <w:div w:id="2045641801">
                  <w:marLeft w:val="0"/>
                  <w:marRight w:val="0"/>
                  <w:marTop w:val="0"/>
                  <w:marBottom w:val="0"/>
                  <w:divBdr>
                    <w:top w:val="none" w:sz="0" w:space="0" w:color="auto"/>
                    <w:left w:val="none" w:sz="0" w:space="0" w:color="auto"/>
                    <w:bottom w:val="none" w:sz="0" w:space="0" w:color="auto"/>
                    <w:right w:val="none" w:sz="0" w:space="0" w:color="auto"/>
                  </w:divBdr>
                </w:div>
                <w:div w:id="1584952435">
                  <w:marLeft w:val="0"/>
                  <w:marRight w:val="0"/>
                  <w:marTop w:val="0"/>
                  <w:marBottom w:val="0"/>
                  <w:divBdr>
                    <w:top w:val="none" w:sz="0" w:space="0" w:color="auto"/>
                    <w:left w:val="none" w:sz="0" w:space="0" w:color="auto"/>
                    <w:bottom w:val="none" w:sz="0" w:space="0" w:color="auto"/>
                    <w:right w:val="none" w:sz="0" w:space="0" w:color="auto"/>
                  </w:divBdr>
                </w:div>
                <w:div w:id="33235596">
                  <w:marLeft w:val="0"/>
                  <w:marRight w:val="0"/>
                  <w:marTop w:val="0"/>
                  <w:marBottom w:val="0"/>
                  <w:divBdr>
                    <w:top w:val="none" w:sz="0" w:space="0" w:color="auto"/>
                    <w:left w:val="none" w:sz="0" w:space="0" w:color="auto"/>
                    <w:bottom w:val="none" w:sz="0" w:space="0" w:color="auto"/>
                    <w:right w:val="none" w:sz="0" w:space="0" w:color="auto"/>
                  </w:divBdr>
                </w:div>
                <w:div w:id="1534347578">
                  <w:marLeft w:val="0"/>
                  <w:marRight w:val="0"/>
                  <w:marTop w:val="0"/>
                  <w:marBottom w:val="0"/>
                  <w:divBdr>
                    <w:top w:val="none" w:sz="0" w:space="0" w:color="auto"/>
                    <w:left w:val="none" w:sz="0" w:space="0" w:color="auto"/>
                    <w:bottom w:val="none" w:sz="0" w:space="0" w:color="auto"/>
                    <w:right w:val="none" w:sz="0" w:space="0" w:color="auto"/>
                  </w:divBdr>
                </w:div>
                <w:div w:id="127678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87342">
          <w:marLeft w:val="0"/>
          <w:marRight w:val="0"/>
          <w:marTop w:val="0"/>
          <w:marBottom w:val="0"/>
          <w:divBdr>
            <w:top w:val="none" w:sz="0" w:space="0" w:color="auto"/>
            <w:left w:val="none" w:sz="0" w:space="0" w:color="auto"/>
            <w:bottom w:val="none" w:sz="0" w:space="0" w:color="auto"/>
            <w:right w:val="none" w:sz="0" w:space="0" w:color="auto"/>
          </w:divBdr>
        </w:div>
        <w:div w:id="629171688">
          <w:marLeft w:val="0"/>
          <w:marRight w:val="0"/>
          <w:marTop w:val="0"/>
          <w:marBottom w:val="0"/>
          <w:divBdr>
            <w:top w:val="none" w:sz="0" w:space="0" w:color="auto"/>
            <w:left w:val="none" w:sz="0" w:space="0" w:color="auto"/>
            <w:bottom w:val="none" w:sz="0" w:space="0" w:color="auto"/>
            <w:right w:val="none" w:sz="0" w:space="0" w:color="auto"/>
          </w:divBdr>
        </w:div>
      </w:divsChild>
    </w:div>
    <w:div w:id="826552298">
      <w:bodyDiv w:val="1"/>
      <w:marLeft w:val="0"/>
      <w:marRight w:val="0"/>
      <w:marTop w:val="0"/>
      <w:marBottom w:val="0"/>
      <w:divBdr>
        <w:top w:val="none" w:sz="0" w:space="0" w:color="auto"/>
        <w:left w:val="none" w:sz="0" w:space="0" w:color="auto"/>
        <w:bottom w:val="none" w:sz="0" w:space="0" w:color="auto"/>
        <w:right w:val="none" w:sz="0" w:space="0" w:color="auto"/>
      </w:divBdr>
      <w:divsChild>
        <w:div w:id="850533124">
          <w:marLeft w:val="75"/>
          <w:marRight w:val="75"/>
          <w:marTop w:val="0"/>
          <w:marBottom w:val="0"/>
          <w:divBdr>
            <w:top w:val="none" w:sz="0" w:space="0" w:color="auto"/>
            <w:left w:val="none" w:sz="0" w:space="0" w:color="auto"/>
            <w:bottom w:val="none" w:sz="0" w:space="0" w:color="auto"/>
            <w:right w:val="none" w:sz="0" w:space="0" w:color="auto"/>
          </w:divBdr>
        </w:div>
        <w:div w:id="6445859">
          <w:marLeft w:val="75"/>
          <w:marRight w:val="75"/>
          <w:marTop w:val="0"/>
          <w:marBottom w:val="0"/>
          <w:divBdr>
            <w:top w:val="none" w:sz="0" w:space="0" w:color="auto"/>
            <w:left w:val="none" w:sz="0" w:space="0" w:color="auto"/>
            <w:bottom w:val="none" w:sz="0" w:space="0" w:color="auto"/>
            <w:right w:val="none" w:sz="0" w:space="0" w:color="auto"/>
          </w:divBdr>
        </w:div>
        <w:div w:id="55200909">
          <w:marLeft w:val="75"/>
          <w:marRight w:val="75"/>
          <w:marTop w:val="0"/>
          <w:marBottom w:val="0"/>
          <w:divBdr>
            <w:top w:val="none" w:sz="0" w:space="0" w:color="auto"/>
            <w:left w:val="none" w:sz="0" w:space="0" w:color="auto"/>
            <w:bottom w:val="none" w:sz="0" w:space="0" w:color="auto"/>
            <w:right w:val="none" w:sz="0" w:space="0" w:color="auto"/>
          </w:divBdr>
        </w:div>
        <w:div w:id="1801460367">
          <w:marLeft w:val="75"/>
          <w:marRight w:val="75"/>
          <w:marTop w:val="0"/>
          <w:marBottom w:val="0"/>
          <w:divBdr>
            <w:top w:val="none" w:sz="0" w:space="0" w:color="auto"/>
            <w:left w:val="none" w:sz="0" w:space="0" w:color="auto"/>
            <w:bottom w:val="none" w:sz="0" w:space="0" w:color="auto"/>
            <w:right w:val="none" w:sz="0" w:space="0" w:color="auto"/>
          </w:divBdr>
        </w:div>
        <w:div w:id="2103911284">
          <w:marLeft w:val="75"/>
          <w:marRight w:val="75"/>
          <w:marTop w:val="0"/>
          <w:marBottom w:val="0"/>
          <w:divBdr>
            <w:top w:val="none" w:sz="0" w:space="0" w:color="auto"/>
            <w:left w:val="none" w:sz="0" w:space="0" w:color="auto"/>
            <w:bottom w:val="none" w:sz="0" w:space="0" w:color="auto"/>
            <w:right w:val="none" w:sz="0" w:space="0" w:color="auto"/>
          </w:divBdr>
        </w:div>
        <w:div w:id="854272326">
          <w:marLeft w:val="75"/>
          <w:marRight w:val="75"/>
          <w:marTop w:val="0"/>
          <w:marBottom w:val="0"/>
          <w:divBdr>
            <w:top w:val="none" w:sz="0" w:space="0" w:color="auto"/>
            <w:left w:val="none" w:sz="0" w:space="0" w:color="auto"/>
            <w:bottom w:val="none" w:sz="0" w:space="0" w:color="auto"/>
            <w:right w:val="none" w:sz="0" w:space="0" w:color="auto"/>
          </w:divBdr>
        </w:div>
        <w:div w:id="1956787749">
          <w:marLeft w:val="75"/>
          <w:marRight w:val="75"/>
          <w:marTop w:val="0"/>
          <w:marBottom w:val="0"/>
          <w:divBdr>
            <w:top w:val="none" w:sz="0" w:space="0" w:color="auto"/>
            <w:left w:val="none" w:sz="0" w:space="0" w:color="auto"/>
            <w:bottom w:val="none" w:sz="0" w:space="0" w:color="auto"/>
            <w:right w:val="none" w:sz="0" w:space="0" w:color="auto"/>
          </w:divBdr>
        </w:div>
        <w:div w:id="705109090">
          <w:marLeft w:val="75"/>
          <w:marRight w:val="75"/>
          <w:marTop w:val="0"/>
          <w:marBottom w:val="0"/>
          <w:divBdr>
            <w:top w:val="none" w:sz="0" w:space="0" w:color="auto"/>
            <w:left w:val="none" w:sz="0" w:space="0" w:color="auto"/>
            <w:bottom w:val="none" w:sz="0" w:space="0" w:color="auto"/>
            <w:right w:val="none" w:sz="0" w:space="0" w:color="auto"/>
          </w:divBdr>
          <w:divsChild>
            <w:div w:id="1195270984">
              <w:marLeft w:val="0"/>
              <w:marRight w:val="0"/>
              <w:marTop w:val="0"/>
              <w:marBottom w:val="0"/>
              <w:divBdr>
                <w:top w:val="none" w:sz="0" w:space="0" w:color="auto"/>
                <w:left w:val="none" w:sz="0" w:space="0" w:color="auto"/>
                <w:bottom w:val="none" w:sz="0" w:space="0" w:color="auto"/>
                <w:right w:val="none" w:sz="0" w:space="0" w:color="auto"/>
              </w:divBdr>
            </w:div>
            <w:div w:id="1695426083">
              <w:marLeft w:val="0"/>
              <w:marRight w:val="0"/>
              <w:marTop w:val="0"/>
              <w:marBottom w:val="0"/>
              <w:divBdr>
                <w:top w:val="none" w:sz="0" w:space="0" w:color="auto"/>
                <w:left w:val="none" w:sz="0" w:space="0" w:color="auto"/>
                <w:bottom w:val="none" w:sz="0" w:space="0" w:color="auto"/>
                <w:right w:val="none" w:sz="0" w:space="0" w:color="auto"/>
              </w:divBdr>
            </w:div>
          </w:divsChild>
        </w:div>
        <w:div w:id="1653753356">
          <w:marLeft w:val="75"/>
          <w:marRight w:val="75"/>
          <w:marTop w:val="0"/>
          <w:marBottom w:val="0"/>
          <w:divBdr>
            <w:top w:val="none" w:sz="0" w:space="0" w:color="auto"/>
            <w:left w:val="none" w:sz="0" w:space="0" w:color="auto"/>
            <w:bottom w:val="none" w:sz="0" w:space="0" w:color="auto"/>
            <w:right w:val="none" w:sz="0" w:space="0" w:color="auto"/>
          </w:divBdr>
        </w:div>
        <w:div w:id="1463232584">
          <w:marLeft w:val="75"/>
          <w:marRight w:val="75"/>
          <w:marTop w:val="0"/>
          <w:marBottom w:val="0"/>
          <w:divBdr>
            <w:top w:val="none" w:sz="0" w:space="0" w:color="auto"/>
            <w:left w:val="none" w:sz="0" w:space="0" w:color="auto"/>
            <w:bottom w:val="none" w:sz="0" w:space="0" w:color="auto"/>
            <w:right w:val="none" w:sz="0" w:space="0" w:color="auto"/>
          </w:divBdr>
        </w:div>
        <w:div w:id="1737050730">
          <w:marLeft w:val="75"/>
          <w:marRight w:val="75"/>
          <w:marTop w:val="0"/>
          <w:marBottom w:val="0"/>
          <w:divBdr>
            <w:top w:val="none" w:sz="0" w:space="0" w:color="auto"/>
            <w:left w:val="none" w:sz="0" w:space="0" w:color="auto"/>
            <w:bottom w:val="none" w:sz="0" w:space="0" w:color="auto"/>
            <w:right w:val="none" w:sz="0" w:space="0" w:color="auto"/>
          </w:divBdr>
        </w:div>
        <w:div w:id="1462839721">
          <w:marLeft w:val="75"/>
          <w:marRight w:val="75"/>
          <w:marTop w:val="0"/>
          <w:marBottom w:val="0"/>
          <w:divBdr>
            <w:top w:val="none" w:sz="0" w:space="0" w:color="auto"/>
            <w:left w:val="none" w:sz="0" w:space="0" w:color="auto"/>
            <w:bottom w:val="none" w:sz="0" w:space="0" w:color="auto"/>
            <w:right w:val="none" w:sz="0" w:space="0" w:color="auto"/>
          </w:divBdr>
        </w:div>
        <w:div w:id="1432241090">
          <w:marLeft w:val="75"/>
          <w:marRight w:val="75"/>
          <w:marTop w:val="0"/>
          <w:marBottom w:val="0"/>
          <w:divBdr>
            <w:top w:val="none" w:sz="0" w:space="0" w:color="auto"/>
            <w:left w:val="none" w:sz="0" w:space="0" w:color="auto"/>
            <w:bottom w:val="none" w:sz="0" w:space="0" w:color="auto"/>
            <w:right w:val="none" w:sz="0" w:space="0" w:color="auto"/>
          </w:divBdr>
          <w:divsChild>
            <w:div w:id="1363675845">
              <w:marLeft w:val="0"/>
              <w:marRight w:val="0"/>
              <w:marTop w:val="0"/>
              <w:marBottom w:val="0"/>
              <w:divBdr>
                <w:top w:val="none" w:sz="0" w:space="0" w:color="auto"/>
                <w:left w:val="none" w:sz="0" w:space="0" w:color="auto"/>
                <w:bottom w:val="none" w:sz="0" w:space="0" w:color="auto"/>
                <w:right w:val="none" w:sz="0" w:space="0" w:color="auto"/>
              </w:divBdr>
            </w:div>
            <w:div w:id="1563756316">
              <w:marLeft w:val="0"/>
              <w:marRight w:val="0"/>
              <w:marTop w:val="0"/>
              <w:marBottom w:val="0"/>
              <w:divBdr>
                <w:top w:val="none" w:sz="0" w:space="0" w:color="auto"/>
                <w:left w:val="none" w:sz="0" w:space="0" w:color="auto"/>
                <w:bottom w:val="none" w:sz="0" w:space="0" w:color="auto"/>
                <w:right w:val="none" w:sz="0" w:space="0" w:color="auto"/>
              </w:divBdr>
              <w:divsChild>
                <w:div w:id="808401111">
                  <w:marLeft w:val="0"/>
                  <w:marRight w:val="0"/>
                  <w:marTop w:val="0"/>
                  <w:marBottom w:val="0"/>
                  <w:divBdr>
                    <w:top w:val="none" w:sz="0" w:space="0" w:color="auto"/>
                    <w:left w:val="none" w:sz="0" w:space="0" w:color="auto"/>
                    <w:bottom w:val="none" w:sz="0" w:space="0" w:color="auto"/>
                    <w:right w:val="none" w:sz="0" w:space="0" w:color="auto"/>
                  </w:divBdr>
                </w:div>
                <w:div w:id="738753275">
                  <w:marLeft w:val="0"/>
                  <w:marRight w:val="0"/>
                  <w:marTop w:val="0"/>
                  <w:marBottom w:val="0"/>
                  <w:divBdr>
                    <w:top w:val="none" w:sz="0" w:space="0" w:color="auto"/>
                    <w:left w:val="none" w:sz="0" w:space="0" w:color="auto"/>
                    <w:bottom w:val="none" w:sz="0" w:space="0" w:color="auto"/>
                    <w:right w:val="none" w:sz="0" w:space="0" w:color="auto"/>
                  </w:divBdr>
                </w:div>
                <w:div w:id="515506242">
                  <w:marLeft w:val="0"/>
                  <w:marRight w:val="0"/>
                  <w:marTop w:val="0"/>
                  <w:marBottom w:val="0"/>
                  <w:divBdr>
                    <w:top w:val="none" w:sz="0" w:space="0" w:color="auto"/>
                    <w:left w:val="none" w:sz="0" w:space="0" w:color="auto"/>
                    <w:bottom w:val="none" w:sz="0" w:space="0" w:color="auto"/>
                    <w:right w:val="none" w:sz="0" w:space="0" w:color="auto"/>
                  </w:divBdr>
                </w:div>
              </w:divsChild>
            </w:div>
            <w:div w:id="1459372313">
              <w:marLeft w:val="0"/>
              <w:marRight w:val="0"/>
              <w:marTop w:val="0"/>
              <w:marBottom w:val="0"/>
              <w:divBdr>
                <w:top w:val="none" w:sz="0" w:space="0" w:color="auto"/>
                <w:left w:val="none" w:sz="0" w:space="0" w:color="auto"/>
                <w:bottom w:val="none" w:sz="0" w:space="0" w:color="auto"/>
                <w:right w:val="none" w:sz="0" w:space="0" w:color="auto"/>
              </w:divBdr>
              <w:divsChild>
                <w:div w:id="1264194177">
                  <w:marLeft w:val="0"/>
                  <w:marRight w:val="0"/>
                  <w:marTop w:val="0"/>
                  <w:marBottom w:val="0"/>
                  <w:divBdr>
                    <w:top w:val="none" w:sz="0" w:space="0" w:color="auto"/>
                    <w:left w:val="none" w:sz="0" w:space="0" w:color="auto"/>
                    <w:bottom w:val="none" w:sz="0" w:space="0" w:color="auto"/>
                    <w:right w:val="none" w:sz="0" w:space="0" w:color="auto"/>
                  </w:divBdr>
                </w:div>
                <w:div w:id="1693847722">
                  <w:marLeft w:val="0"/>
                  <w:marRight w:val="0"/>
                  <w:marTop w:val="0"/>
                  <w:marBottom w:val="0"/>
                  <w:divBdr>
                    <w:top w:val="none" w:sz="0" w:space="0" w:color="auto"/>
                    <w:left w:val="none" w:sz="0" w:space="0" w:color="auto"/>
                    <w:bottom w:val="none" w:sz="0" w:space="0" w:color="auto"/>
                    <w:right w:val="none" w:sz="0" w:space="0" w:color="auto"/>
                  </w:divBdr>
                </w:div>
                <w:div w:id="1630936111">
                  <w:marLeft w:val="0"/>
                  <w:marRight w:val="0"/>
                  <w:marTop w:val="0"/>
                  <w:marBottom w:val="0"/>
                  <w:divBdr>
                    <w:top w:val="none" w:sz="0" w:space="0" w:color="auto"/>
                    <w:left w:val="none" w:sz="0" w:space="0" w:color="auto"/>
                    <w:bottom w:val="none" w:sz="0" w:space="0" w:color="auto"/>
                    <w:right w:val="none" w:sz="0" w:space="0" w:color="auto"/>
                  </w:divBdr>
                </w:div>
              </w:divsChild>
            </w:div>
            <w:div w:id="1446853808">
              <w:marLeft w:val="0"/>
              <w:marRight w:val="0"/>
              <w:marTop w:val="0"/>
              <w:marBottom w:val="0"/>
              <w:divBdr>
                <w:top w:val="none" w:sz="0" w:space="0" w:color="auto"/>
                <w:left w:val="none" w:sz="0" w:space="0" w:color="auto"/>
                <w:bottom w:val="none" w:sz="0" w:space="0" w:color="auto"/>
                <w:right w:val="none" w:sz="0" w:space="0" w:color="auto"/>
              </w:divBdr>
              <w:divsChild>
                <w:div w:id="145635265">
                  <w:marLeft w:val="0"/>
                  <w:marRight w:val="0"/>
                  <w:marTop w:val="0"/>
                  <w:marBottom w:val="0"/>
                  <w:divBdr>
                    <w:top w:val="none" w:sz="0" w:space="0" w:color="auto"/>
                    <w:left w:val="none" w:sz="0" w:space="0" w:color="auto"/>
                    <w:bottom w:val="none" w:sz="0" w:space="0" w:color="auto"/>
                    <w:right w:val="none" w:sz="0" w:space="0" w:color="auto"/>
                  </w:divBdr>
                </w:div>
                <w:div w:id="235826286">
                  <w:marLeft w:val="0"/>
                  <w:marRight w:val="0"/>
                  <w:marTop w:val="0"/>
                  <w:marBottom w:val="0"/>
                  <w:divBdr>
                    <w:top w:val="none" w:sz="0" w:space="0" w:color="auto"/>
                    <w:left w:val="none" w:sz="0" w:space="0" w:color="auto"/>
                    <w:bottom w:val="none" w:sz="0" w:space="0" w:color="auto"/>
                    <w:right w:val="none" w:sz="0" w:space="0" w:color="auto"/>
                  </w:divBdr>
                </w:div>
                <w:div w:id="15633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683804">
          <w:marLeft w:val="75"/>
          <w:marRight w:val="75"/>
          <w:marTop w:val="0"/>
          <w:marBottom w:val="0"/>
          <w:divBdr>
            <w:top w:val="none" w:sz="0" w:space="0" w:color="auto"/>
            <w:left w:val="none" w:sz="0" w:space="0" w:color="auto"/>
            <w:bottom w:val="none" w:sz="0" w:space="0" w:color="auto"/>
            <w:right w:val="none" w:sz="0" w:space="0" w:color="auto"/>
          </w:divBdr>
        </w:div>
        <w:div w:id="1071657521">
          <w:marLeft w:val="75"/>
          <w:marRight w:val="75"/>
          <w:marTop w:val="0"/>
          <w:marBottom w:val="0"/>
          <w:divBdr>
            <w:top w:val="none" w:sz="0" w:space="0" w:color="auto"/>
            <w:left w:val="none" w:sz="0" w:space="0" w:color="auto"/>
            <w:bottom w:val="none" w:sz="0" w:space="0" w:color="auto"/>
            <w:right w:val="none" w:sz="0" w:space="0" w:color="auto"/>
          </w:divBdr>
        </w:div>
        <w:div w:id="682126293">
          <w:marLeft w:val="75"/>
          <w:marRight w:val="75"/>
          <w:marTop w:val="0"/>
          <w:marBottom w:val="0"/>
          <w:divBdr>
            <w:top w:val="none" w:sz="0" w:space="0" w:color="auto"/>
            <w:left w:val="none" w:sz="0" w:space="0" w:color="auto"/>
            <w:bottom w:val="none" w:sz="0" w:space="0" w:color="auto"/>
            <w:right w:val="none" w:sz="0" w:space="0" w:color="auto"/>
          </w:divBdr>
        </w:div>
        <w:div w:id="1721972327">
          <w:marLeft w:val="75"/>
          <w:marRight w:val="75"/>
          <w:marTop w:val="0"/>
          <w:marBottom w:val="0"/>
          <w:divBdr>
            <w:top w:val="none" w:sz="0" w:space="0" w:color="auto"/>
            <w:left w:val="none" w:sz="0" w:space="0" w:color="auto"/>
            <w:bottom w:val="none" w:sz="0" w:space="0" w:color="auto"/>
            <w:right w:val="none" w:sz="0" w:space="0" w:color="auto"/>
          </w:divBdr>
        </w:div>
        <w:div w:id="813719411">
          <w:marLeft w:val="75"/>
          <w:marRight w:val="75"/>
          <w:marTop w:val="0"/>
          <w:marBottom w:val="0"/>
          <w:divBdr>
            <w:top w:val="none" w:sz="0" w:space="0" w:color="auto"/>
            <w:left w:val="none" w:sz="0" w:space="0" w:color="auto"/>
            <w:bottom w:val="none" w:sz="0" w:space="0" w:color="auto"/>
            <w:right w:val="none" w:sz="0" w:space="0" w:color="auto"/>
          </w:divBdr>
        </w:div>
        <w:div w:id="1755666936">
          <w:marLeft w:val="75"/>
          <w:marRight w:val="75"/>
          <w:marTop w:val="0"/>
          <w:marBottom w:val="0"/>
          <w:divBdr>
            <w:top w:val="none" w:sz="0" w:space="0" w:color="auto"/>
            <w:left w:val="none" w:sz="0" w:space="0" w:color="auto"/>
            <w:bottom w:val="none" w:sz="0" w:space="0" w:color="auto"/>
            <w:right w:val="none" w:sz="0" w:space="0" w:color="auto"/>
          </w:divBdr>
        </w:div>
        <w:div w:id="467091178">
          <w:marLeft w:val="75"/>
          <w:marRight w:val="75"/>
          <w:marTop w:val="0"/>
          <w:marBottom w:val="0"/>
          <w:divBdr>
            <w:top w:val="none" w:sz="0" w:space="0" w:color="auto"/>
            <w:left w:val="none" w:sz="0" w:space="0" w:color="auto"/>
            <w:bottom w:val="none" w:sz="0" w:space="0" w:color="auto"/>
            <w:right w:val="none" w:sz="0" w:space="0" w:color="auto"/>
          </w:divBdr>
        </w:div>
        <w:div w:id="2135632346">
          <w:marLeft w:val="75"/>
          <w:marRight w:val="75"/>
          <w:marTop w:val="0"/>
          <w:marBottom w:val="0"/>
          <w:divBdr>
            <w:top w:val="none" w:sz="0" w:space="0" w:color="auto"/>
            <w:left w:val="none" w:sz="0" w:space="0" w:color="auto"/>
            <w:bottom w:val="none" w:sz="0" w:space="0" w:color="auto"/>
            <w:right w:val="none" w:sz="0" w:space="0" w:color="auto"/>
          </w:divBdr>
          <w:divsChild>
            <w:div w:id="751048152">
              <w:marLeft w:val="0"/>
              <w:marRight w:val="0"/>
              <w:marTop w:val="0"/>
              <w:marBottom w:val="0"/>
              <w:divBdr>
                <w:top w:val="none" w:sz="0" w:space="0" w:color="auto"/>
                <w:left w:val="none" w:sz="0" w:space="0" w:color="auto"/>
                <w:bottom w:val="none" w:sz="0" w:space="0" w:color="auto"/>
                <w:right w:val="none" w:sz="0" w:space="0" w:color="auto"/>
              </w:divBdr>
            </w:div>
          </w:divsChild>
        </w:div>
        <w:div w:id="616567120">
          <w:marLeft w:val="75"/>
          <w:marRight w:val="75"/>
          <w:marTop w:val="0"/>
          <w:marBottom w:val="0"/>
          <w:divBdr>
            <w:top w:val="none" w:sz="0" w:space="0" w:color="auto"/>
            <w:left w:val="none" w:sz="0" w:space="0" w:color="auto"/>
            <w:bottom w:val="none" w:sz="0" w:space="0" w:color="auto"/>
            <w:right w:val="none" w:sz="0" w:space="0" w:color="auto"/>
          </w:divBdr>
        </w:div>
        <w:div w:id="780031966">
          <w:marLeft w:val="75"/>
          <w:marRight w:val="75"/>
          <w:marTop w:val="0"/>
          <w:marBottom w:val="0"/>
          <w:divBdr>
            <w:top w:val="none" w:sz="0" w:space="0" w:color="auto"/>
            <w:left w:val="none" w:sz="0" w:space="0" w:color="auto"/>
            <w:bottom w:val="none" w:sz="0" w:space="0" w:color="auto"/>
            <w:right w:val="none" w:sz="0" w:space="0" w:color="auto"/>
          </w:divBdr>
        </w:div>
        <w:div w:id="351959553">
          <w:marLeft w:val="75"/>
          <w:marRight w:val="75"/>
          <w:marTop w:val="0"/>
          <w:marBottom w:val="0"/>
          <w:divBdr>
            <w:top w:val="none" w:sz="0" w:space="0" w:color="auto"/>
            <w:left w:val="none" w:sz="0" w:space="0" w:color="auto"/>
            <w:bottom w:val="none" w:sz="0" w:space="0" w:color="auto"/>
            <w:right w:val="none" w:sz="0" w:space="0" w:color="auto"/>
          </w:divBdr>
        </w:div>
        <w:div w:id="626014243">
          <w:marLeft w:val="75"/>
          <w:marRight w:val="75"/>
          <w:marTop w:val="0"/>
          <w:marBottom w:val="0"/>
          <w:divBdr>
            <w:top w:val="none" w:sz="0" w:space="0" w:color="auto"/>
            <w:left w:val="none" w:sz="0" w:space="0" w:color="auto"/>
            <w:bottom w:val="none" w:sz="0" w:space="0" w:color="auto"/>
            <w:right w:val="none" w:sz="0" w:space="0" w:color="auto"/>
          </w:divBdr>
        </w:div>
      </w:divsChild>
    </w:div>
    <w:div w:id="1283922941">
      <w:bodyDiv w:val="1"/>
      <w:marLeft w:val="0"/>
      <w:marRight w:val="0"/>
      <w:marTop w:val="0"/>
      <w:marBottom w:val="0"/>
      <w:divBdr>
        <w:top w:val="none" w:sz="0" w:space="0" w:color="auto"/>
        <w:left w:val="none" w:sz="0" w:space="0" w:color="auto"/>
        <w:bottom w:val="none" w:sz="0" w:space="0" w:color="auto"/>
        <w:right w:val="none" w:sz="0" w:space="0" w:color="auto"/>
      </w:divBdr>
      <w:divsChild>
        <w:div w:id="1067606154">
          <w:marLeft w:val="0"/>
          <w:marRight w:val="0"/>
          <w:marTop w:val="0"/>
          <w:marBottom w:val="0"/>
          <w:divBdr>
            <w:top w:val="none" w:sz="0" w:space="0" w:color="auto"/>
            <w:left w:val="none" w:sz="0" w:space="0" w:color="auto"/>
            <w:bottom w:val="none" w:sz="0" w:space="0" w:color="auto"/>
            <w:right w:val="none" w:sz="0" w:space="0" w:color="auto"/>
          </w:divBdr>
        </w:div>
        <w:div w:id="1102342590">
          <w:marLeft w:val="0"/>
          <w:marRight w:val="0"/>
          <w:marTop w:val="0"/>
          <w:marBottom w:val="600"/>
          <w:divBdr>
            <w:top w:val="none" w:sz="0" w:space="0" w:color="auto"/>
            <w:left w:val="none" w:sz="0" w:space="0" w:color="auto"/>
            <w:bottom w:val="single" w:sz="6" w:space="0" w:color="DDDDDD"/>
            <w:right w:val="none" w:sz="0" w:space="0" w:color="auto"/>
          </w:divBdr>
        </w:div>
      </w:divsChild>
    </w:div>
    <w:div w:id="1596212511">
      <w:bodyDiv w:val="1"/>
      <w:marLeft w:val="0"/>
      <w:marRight w:val="0"/>
      <w:marTop w:val="0"/>
      <w:marBottom w:val="0"/>
      <w:divBdr>
        <w:top w:val="none" w:sz="0" w:space="0" w:color="auto"/>
        <w:left w:val="none" w:sz="0" w:space="0" w:color="auto"/>
        <w:bottom w:val="none" w:sz="0" w:space="0" w:color="auto"/>
        <w:right w:val="none" w:sz="0" w:space="0" w:color="auto"/>
      </w:divBdr>
      <w:divsChild>
        <w:div w:id="458036038">
          <w:marLeft w:val="75"/>
          <w:marRight w:val="75"/>
          <w:marTop w:val="0"/>
          <w:marBottom w:val="0"/>
          <w:divBdr>
            <w:top w:val="none" w:sz="0" w:space="0" w:color="auto"/>
            <w:left w:val="none" w:sz="0" w:space="0" w:color="auto"/>
            <w:bottom w:val="none" w:sz="0" w:space="0" w:color="auto"/>
            <w:right w:val="none" w:sz="0" w:space="0" w:color="auto"/>
          </w:divBdr>
          <w:divsChild>
            <w:div w:id="1235970727">
              <w:marLeft w:val="0"/>
              <w:marRight w:val="0"/>
              <w:marTop w:val="0"/>
              <w:marBottom w:val="0"/>
              <w:divBdr>
                <w:top w:val="none" w:sz="0" w:space="0" w:color="auto"/>
                <w:left w:val="none" w:sz="0" w:space="0" w:color="auto"/>
                <w:bottom w:val="none" w:sz="0" w:space="0" w:color="auto"/>
                <w:right w:val="none" w:sz="0" w:space="0" w:color="auto"/>
              </w:divBdr>
              <w:divsChild>
                <w:div w:id="1752701075">
                  <w:marLeft w:val="0"/>
                  <w:marRight w:val="0"/>
                  <w:marTop w:val="0"/>
                  <w:marBottom w:val="0"/>
                  <w:divBdr>
                    <w:top w:val="none" w:sz="0" w:space="0" w:color="auto"/>
                    <w:left w:val="none" w:sz="0" w:space="0" w:color="auto"/>
                    <w:bottom w:val="none" w:sz="0" w:space="0" w:color="auto"/>
                    <w:right w:val="none" w:sz="0" w:space="0" w:color="auto"/>
                  </w:divBdr>
                </w:div>
              </w:divsChild>
            </w:div>
            <w:div w:id="1904171758">
              <w:marLeft w:val="0"/>
              <w:marRight w:val="0"/>
              <w:marTop w:val="0"/>
              <w:marBottom w:val="0"/>
              <w:divBdr>
                <w:top w:val="none" w:sz="0" w:space="0" w:color="auto"/>
                <w:left w:val="none" w:sz="0" w:space="0" w:color="auto"/>
                <w:bottom w:val="none" w:sz="0" w:space="0" w:color="auto"/>
                <w:right w:val="none" w:sz="0" w:space="0" w:color="auto"/>
              </w:divBdr>
              <w:divsChild>
                <w:div w:id="714087369">
                  <w:marLeft w:val="0"/>
                  <w:marRight w:val="0"/>
                  <w:marTop w:val="0"/>
                  <w:marBottom w:val="0"/>
                  <w:divBdr>
                    <w:top w:val="none" w:sz="0" w:space="0" w:color="auto"/>
                    <w:left w:val="none" w:sz="0" w:space="0" w:color="auto"/>
                    <w:bottom w:val="none" w:sz="0" w:space="0" w:color="auto"/>
                    <w:right w:val="none" w:sz="0" w:space="0" w:color="auto"/>
                  </w:divBdr>
                </w:div>
              </w:divsChild>
            </w:div>
            <w:div w:id="144976352">
              <w:marLeft w:val="0"/>
              <w:marRight w:val="0"/>
              <w:marTop w:val="0"/>
              <w:marBottom w:val="0"/>
              <w:divBdr>
                <w:top w:val="none" w:sz="0" w:space="0" w:color="auto"/>
                <w:left w:val="none" w:sz="0" w:space="0" w:color="auto"/>
                <w:bottom w:val="none" w:sz="0" w:space="0" w:color="auto"/>
                <w:right w:val="none" w:sz="0" w:space="0" w:color="auto"/>
              </w:divBdr>
            </w:div>
          </w:divsChild>
        </w:div>
        <w:div w:id="1907495894">
          <w:marLeft w:val="75"/>
          <w:marRight w:val="75"/>
          <w:marTop w:val="0"/>
          <w:marBottom w:val="0"/>
          <w:divBdr>
            <w:top w:val="none" w:sz="0" w:space="0" w:color="auto"/>
            <w:left w:val="none" w:sz="0" w:space="0" w:color="auto"/>
            <w:bottom w:val="none" w:sz="0" w:space="0" w:color="auto"/>
            <w:right w:val="none" w:sz="0" w:space="0" w:color="auto"/>
          </w:divBdr>
        </w:div>
        <w:div w:id="478107637">
          <w:marLeft w:val="75"/>
          <w:marRight w:val="75"/>
          <w:marTop w:val="0"/>
          <w:marBottom w:val="0"/>
          <w:divBdr>
            <w:top w:val="none" w:sz="0" w:space="0" w:color="auto"/>
            <w:left w:val="none" w:sz="0" w:space="0" w:color="auto"/>
            <w:bottom w:val="none" w:sz="0" w:space="0" w:color="auto"/>
            <w:right w:val="none" w:sz="0" w:space="0" w:color="auto"/>
          </w:divBdr>
          <w:divsChild>
            <w:div w:id="2035766755">
              <w:marLeft w:val="0"/>
              <w:marRight w:val="0"/>
              <w:marTop w:val="0"/>
              <w:marBottom w:val="0"/>
              <w:divBdr>
                <w:top w:val="none" w:sz="0" w:space="0" w:color="auto"/>
                <w:left w:val="none" w:sz="0" w:space="0" w:color="auto"/>
                <w:bottom w:val="none" w:sz="0" w:space="0" w:color="auto"/>
                <w:right w:val="none" w:sz="0" w:space="0" w:color="auto"/>
              </w:divBdr>
            </w:div>
            <w:div w:id="1945842514">
              <w:marLeft w:val="0"/>
              <w:marRight w:val="0"/>
              <w:marTop w:val="0"/>
              <w:marBottom w:val="0"/>
              <w:divBdr>
                <w:top w:val="none" w:sz="0" w:space="0" w:color="auto"/>
                <w:left w:val="none" w:sz="0" w:space="0" w:color="auto"/>
                <w:bottom w:val="none" w:sz="0" w:space="0" w:color="auto"/>
                <w:right w:val="none" w:sz="0" w:space="0" w:color="auto"/>
              </w:divBdr>
              <w:divsChild>
                <w:div w:id="229581244">
                  <w:marLeft w:val="0"/>
                  <w:marRight w:val="0"/>
                  <w:marTop w:val="0"/>
                  <w:marBottom w:val="0"/>
                  <w:divBdr>
                    <w:top w:val="none" w:sz="0" w:space="0" w:color="auto"/>
                    <w:left w:val="none" w:sz="0" w:space="0" w:color="auto"/>
                    <w:bottom w:val="none" w:sz="0" w:space="0" w:color="auto"/>
                    <w:right w:val="none" w:sz="0" w:space="0" w:color="auto"/>
                  </w:divBdr>
                </w:div>
                <w:div w:id="1068108784">
                  <w:marLeft w:val="0"/>
                  <w:marRight w:val="0"/>
                  <w:marTop w:val="0"/>
                  <w:marBottom w:val="0"/>
                  <w:divBdr>
                    <w:top w:val="none" w:sz="0" w:space="0" w:color="auto"/>
                    <w:left w:val="none" w:sz="0" w:space="0" w:color="auto"/>
                    <w:bottom w:val="none" w:sz="0" w:space="0" w:color="auto"/>
                    <w:right w:val="none" w:sz="0" w:space="0" w:color="auto"/>
                  </w:divBdr>
                </w:div>
                <w:div w:id="2067024797">
                  <w:marLeft w:val="0"/>
                  <w:marRight w:val="0"/>
                  <w:marTop w:val="0"/>
                  <w:marBottom w:val="0"/>
                  <w:divBdr>
                    <w:top w:val="none" w:sz="0" w:space="0" w:color="auto"/>
                    <w:left w:val="none" w:sz="0" w:space="0" w:color="auto"/>
                    <w:bottom w:val="none" w:sz="0" w:space="0" w:color="auto"/>
                    <w:right w:val="none" w:sz="0" w:space="0" w:color="auto"/>
                  </w:divBdr>
                </w:div>
              </w:divsChild>
            </w:div>
            <w:div w:id="1985235383">
              <w:marLeft w:val="0"/>
              <w:marRight w:val="0"/>
              <w:marTop w:val="0"/>
              <w:marBottom w:val="0"/>
              <w:divBdr>
                <w:top w:val="none" w:sz="0" w:space="0" w:color="auto"/>
                <w:left w:val="none" w:sz="0" w:space="0" w:color="auto"/>
                <w:bottom w:val="none" w:sz="0" w:space="0" w:color="auto"/>
                <w:right w:val="none" w:sz="0" w:space="0" w:color="auto"/>
              </w:divBdr>
              <w:divsChild>
                <w:div w:id="1892956665">
                  <w:marLeft w:val="0"/>
                  <w:marRight w:val="0"/>
                  <w:marTop w:val="0"/>
                  <w:marBottom w:val="0"/>
                  <w:divBdr>
                    <w:top w:val="none" w:sz="0" w:space="0" w:color="auto"/>
                    <w:left w:val="none" w:sz="0" w:space="0" w:color="auto"/>
                    <w:bottom w:val="none" w:sz="0" w:space="0" w:color="auto"/>
                    <w:right w:val="none" w:sz="0" w:space="0" w:color="auto"/>
                  </w:divBdr>
                </w:div>
                <w:div w:id="308244679">
                  <w:marLeft w:val="0"/>
                  <w:marRight w:val="0"/>
                  <w:marTop w:val="0"/>
                  <w:marBottom w:val="0"/>
                  <w:divBdr>
                    <w:top w:val="none" w:sz="0" w:space="0" w:color="auto"/>
                    <w:left w:val="none" w:sz="0" w:space="0" w:color="auto"/>
                    <w:bottom w:val="none" w:sz="0" w:space="0" w:color="auto"/>
                    <w:right w:val="none" w:sz="0" w:space="0" w:color="auto"/>
                  </w:divBdr>
                </w:div>
                <w:div w:id="101059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2418">
          <w:marLeft w:val="75"/>
          <w:marRight w:val="75"/>
          <w:marTop w:val="0"/>
          <w:marBottom w:val="0"/>
          <w:divBdr>
            <w:top w:val="none" w:sz="0" w:space="0" w:color="auto"/>
            <w:left w:val="none" w:sz="0" w:space="0" w:color="auto"/>
            <w:bottom w:val="none" w:sz="0" w:space="0" w:color="auto"/>
            <w:right w:val="none" w:sz="0" w:space="0" w:color="auto"/>
          </w:divBdr>
          <w:divsChild>
            <w:div w:id="1878155737">
              <w:marLeft w:val="0"/>
              <w:marRight w:val="0"/>
              <w:marTop w:val="0"/>
              <w:marBottom w:val="0"/>
              <w:divBdr>
                <w:top w:val="none" w:sz="0" w:space="0" w:color="auto"/>
                <w:left w:val="none" w:sz="0" w:space="0" w:color="auto"/>
                <w:bottom w:val="none" w:sz="0" w:space="0" w:color="auto"/>
                <w:right w:val="none" w:sz="0" w:space="0" w:color="auto"/>
              </w:divBdr>
            </w:div>
          </w:divsChild>
        </w:div>
        <w:div w:id="1396195742">
          <w:marLeft w:val="75"/>
          <w:marRight w:val="75"/>
          <w:marTop w:val="0"/>
          <w:marBottom w:val="0"/>
          <w:divBdr>
            <w:top w:val="none" w:sz="0" w:space="0" w:color="auto"/>
            <w:left w:val="none" w:sz="0" w:space="0" w:color="auto"/>
            <w:bottom w:val="none" w:sz="0" w:space="0" w:color="auto"/>
            <w:right w:val="none" w:sz="0" w:space="0" w:color="auto"/>
          </w:divBdr>
        </w:div>
        <w:div w:id="1208373487">
          <w:marLeft w:val="75"/>
          <w:marRight w:val="75"/>
          <w:marTop w:val="0"/>
          <w:marBottom w:val="0"/>
          <w:divBdr>
            <w:top w:val="none" w:sz="0" w:space="0" w:color="auto"/>
            <w:left w:val="none" w:sz="0" w:space="0" w:color="auto"/>
            <w:bottom w:val="none" w:sz="0" w:space="0" w:color="auto"/>
            <w:right w:val="none" w:sz="0" w:space="0" w:color="auto"/>
          </w:divBdr>
          <w:divsChild>
            <w:div w:id="1410343907">
              <w:marLeft w:val="0"/>
              <w:marRight w:val="0"/>
              <w:marTop w:val="0"/>
              <w:marBottom w:val="0"/>
              <w:divBdr>
                <w:top w:val="none" w:sz="0" w:space="0" w:color="auto"/>
                <w:left w:val="none" w:sz="0" w:space="0" w:color="auto"/>
                <w:bottom w:val="none" w:sz="0" w:space="0" w:color="auto"/>
                <w:right w:val="none" w:sz="0" w:space="0" w:color="auto"/>
              </w:divBdr>
            </w:div>
          </w:divsChild>
        </w:div>
        <w:div w:id="2090544056">
          <w:marLeft w:val="75"/>
          <w:marRight w:val="75"/>
          <w:marTop w:val="0"/>
          <w:marBottom w:val="0"/>
          <w:divBdr>
            <w:top w:val="none" w:sz="0" w:space="0" w:color="auto"/>
            <w:left w:val="none" w:sz="0" w:space="0" w:color="auto"/>
            <w:bottom w:val="none" w:sz="0" w:space="0" w:color="auto"/>
            <w:right w:val="none" w:sz="0" w:space="0" w:color="auto"/>
          </w:divBdr>
        </w:div>
        <w:div w:id="1294091909">
          <w:marLeft w:val="75"/>
          <w:marRight w:val="75"/>
          <w:marTop w:val="0"/>
          <w:marBottom w:val="0"/>
          <w:divBdr>
            <w:top w:val="none" w:sz="0" w:space="0" w:color="auto"/>
            <w:left w:val="none" w:sz="0" w:space="0" w:color="auto"/>
            <w:bottom w:val="none" w:sz="0" w:space="0" w:color="auto"/>
            <w:right w:val="none" w:sz="0" w:space="0" w:color="auto"/>
          </w:divBdr>
        </w:div>
        <w:div w:id="2100448721">
          <w:marLeft w:val="75"/>
          <w:marRight w:val="75"/>
          <w:marTop w:val="0"/>
          <w:marBottom w:val="0"/>
          <w:divBdr>
            <w:top w:val="none" w:sz="0" w:space="0" w:color="auto"/>
            <w:left w:val="none" w:sz="0" w:space="0" w:color="auto"/>
            <w:bottom w:val="none" w:sz="0" w:space="0" w:color="auto"/>
            <w:right w:val="none" w:sz="0" w:space="0" w:color="auto"/>
          </w:divBdr>
        </w:div>
        <w:div w:id="1566991648">
          <w:marLeft w:val="75"/>
          <w:marRight w:val="75"/>
          <w:marTop w:val="0"/>
          <w:marBottom w:val="0"/>
          <w:divBdr>
            <w:top w:val="none" w:sz="0" w:space="0" w:color="auto"/>
            <w:left w:val="none" w:sz="0" w:space="0" w:color="auto"/>
            <w:bottom w:val="none" w:sz="0" w:space="0" w:color="auto"/>
            <w:right w:val="none" w:sz="0" w:space="0" w:color="auto"/>
          </w:divBdr>
        </w:div>
        <w:div w:id="318847397">
          <w:marLeft w:val="75"/>
          <w:marRight w:val="75"/>
          <w:marTop w:val="0"/>
          <w:marBottom w:val="0"/>
          <w:divBdr>
            <w:top w:val="none" w:sz="0" w:space="0" w:color="auto"/>
            <w:left w:val="none" w:sz="0" w:space="0" w:color="auto"/>
            <w:bottom w:val="none" w:sz="0" w:space="0" w:color="auto"/>
            <w:right w:val="none" w:sz="0" w:space="0" w:color="auto"/>
          </w:divBdr>
        </w:div>
        <w:div w:id="410928860">
          <w:marLeft w:val="75"/>
          <w:marRight w:val="75"/>
          <w:marTop w:val="0"/>
          <w:marBottom w:val="0"/>
          <w:divBdr>
            <w:top w:val="none" w:sz="0" w:space="0" w:color="auto"/>
            <w:left w:val="none" w:sz="0" w:space="0" w:color="auto"/>
            <w:bottom w:val="none" w:sz="0" w:space="0" w:color="auto"/>
            <w:right w:val="none" w:sz="0" w:space="0" w:color="auto"/>
          </w:divBdr>
        </w:div>
        <w:div w:id="2103795572">
          <w:marLeft w:val="75"/>
          <w:marRight w:val="75"/>
          <w:marTop w:val="0"/>
          <w:marBottom w:val="0"/>
          <w:divBdr>
            <w:top w:val="none" w:sz="0" w:space="0" w:color="auto"/>
            <w:left w:val="none" w:sz="0" w:space="0" w:color="auto"/>
            <w:bottom w:val="none" w:sz="0" w:space="0" w:color="auto"/>
            <w:right w:val="none" w:sz="0" w:space="0" w:color="auto"/>
          </w:divBdr>
        </w:div>
        <w:div w:id="2036805908">
          <w:marLeft w:val="75"/>
          <w:marRight w:val="75"/>
          <w:marTop w:val="0"/>
          <w:marBottom w:val="0"/>
          <w:divBdr>
            <w:top w:val="none" w:sz="0" w:space="0" w:color="auto"/>
            <w:left w:val="none" w:sz="0" w:space="0" w:color="auto"/>
            <w:bottom w:val="none" w:sz="0" w:space="0" w:color="auto"/>
            <w:right w:val="none" w:sz="0" w:space="0" w:color="auto"/>
          </w:divBdr>
        </w:div>
        <w:div w:id="1514996844">
          <w:marLeft w:val="75"/>
          <w:marRight w:val="75"/>
          <w:marTop w:val="0"/>
          <w:marBottom w:val="0"/>
          <w:divBdr>
            <w:top w:val="none" w:sz="0" w:space="0" w:color="auto"/>
            <w:left w:val="none" w:sz="0" w:space="0" w:color="auto"/>
            <w:bottom w:val="none" w:sz="0" w:space="0" w:color="auto"/>
            <w:right w:val="none" w:sz="0" w:space="0" w:color="auto"/>
          </w:divBdr>
        </w:div>
        <w:div w:id="1067647177">
          <w:marLeft w:val="75"/>
          <w:marRight w:val="75"/>
          <w:marTop w:val="0"/>
          <w:marBottom w:val="0"/>
          <w:divBdr>
            <w:top w:val="none" w:sz="0" w:space="0" w:color="auto"/>
            <w:left w:val="none" w:sz="0" w:space="0" w:color="auto"/>
            <w:bottom w:val="none" w:sz="0" w:space="0" w:color="auto"/>
            <w:right w:val="none" w:sz="0" w:space="0" w:color="auto"/>
          </w:divBdr>
          <w:divsChild>
            <w:div w:id="779027457">
              <w:marLeft w:val="0"/>
              <w:marRight w:val="0"/>
              <w:marTop w:val="0"/>
              <w:marBottom w:val="0"/>
              <w:divBdr>
                <w:top w:val="none" w:sz="0" w:space="0" w:color="auto"/>
                <w:left w:val="none" w:sz="0" w:space="0" w:color="auto"/>
                <w:bottom w:val="none" w:sz="0" w:space="0" w:color="auto"/>
                <w:right w:val="none" w:sz="0" w:space="0" w:color="auto"/>
              </w:divBdr>
            </w:div>
            <w:div w:id="705449308">
              <w:marLeft w:val="0"/>
              <w:marRight w:val="0"/>
              <w:marTop w:val="0"/>
              <w:marBottom w:val="0"/>
              <w:divBdr>
                <w:top w:val="none" w:sz="0" w:space="0" w:color="auto"/>
                <w:left w:val="none" w:sz="0" w:space="0" w:color="auto"/>
                <w:bottom w:val="none" w:sz="0" w:space="0" w:color="auto"/>
                <w:right w:val="none" w:sz="0" w:space="0" w:color="auto"/>
              </w:divBdr>
            </w:div>
            <w:div w:id="1659456544">
              <w:marLeft w:val="0"/>
              <w:marRight w:val="0"/>
              <w:marTop w:val="0"/>
              <w:marBottom w:val="0"/>
              <w:divBdr>
                <w:top w:val="none" w:sz="0" w:space="0" w:color="auto"/>
                <w:left w:val="none" w:sz="0" w:space="0" w:color="auto"/>
                <w:bottom w:val="none" w:sz="0" w:space="0" w:color="auto"/>
                <w:right w:val="none" w:sz="0" w:space="0" w:color="auto"/>
              </w:divBdr>
            </w:div>
            <w:div w:id="224070578">
              <w:marLeft w:val="0"/>
              <w:marRight w:val="0"/>
              <w:marTop w:val="0"/>
              <w:marBottom w:val="0"/>
              <w:divBdr>
                <w:top w:val="none" w:sz="0" w:space="0" w:color="auto"/>
                <w:left w:val="none" w:sz="0" w:space="0" w:color="auto"/>
                <w:bottom w:val="none" w:sz="0" w:space="0" w:color="auto"/>
                <w:right w:val="none" w:sz="0" w:space="0" w:color="auto"/>
              </w:divBdr>
            </w:div>
          </w:divsChild>
        </w:div>
        <w:div w:id="826358779">
          <w:marLeft w:val="75"/>
          <w:marRight w:val="75"/>
          <w:marTop w:val="0"/>
          <w:marBottom w:val="0"/>
          <w:divBdr>
            <w:top w:val="none" w:sz="0" w:space="0" w:color="auto"/>
            <w:left w:val="none" w:sz="0" w:space="0" w:color="auto"/>
            <w:bottom w:val="none" w:sz="0" w:space="0" w:color="auto"/>
            <w:right w:val="none" w:sz="0" w:space="0" w:color="auto"/>
          </w:divBdr>
          <w:divsChild>
            <w:div w:id="908729715">
              <w:marLeft w:val="0"/>
              <w:marRight w:val="0"/>
              <w:marTop w:val="0"/>
              <w:marBottom w:val="0"/>
              <w:divBdr>
                <w:top w:val="none" w:sz="0" w:space="0" w:color="auto"/>
                <w:left w:val="none" w:sz="0" w:space="0" w:color="auto"/>
                <w:bottom w:val="none" w:sz="0" w:space="0" w:color="auto"/>
                <w:right w:val="none" w:sz="0" w:space="0" w:color="auto"/>
              </w:divBdr>
            </w:div>
            <w:div w:id="263417843">
              <w:marLeft w:val="0"/>
              <w:marRight w:val="0"/>
              <w:marTop w:val="0"/>
              <w:marBottom w:val="0"/>
              <w:divBdr>
                <w:top w:val="none" w:sz="0" w:space="0" w:color="auto"/>
                <w:left w:val="none" w:sz="0" w:space="0" w:color="auto"/>
                <w:bottom w:val="none" w:sz="0" w:space="0" w:color="auto"/>
                <w:right w:val="none" w:sz="0" w:space="0" w:color="auto"/>
              </w:divBdr>
              <w:divsChild>
                <w:div w:id="1592932215">
                  <w:marLeft w:val="0"/>
                  <w:marRight w:val="0"/>
                  <w:marTop w:val="0"/>
                  <w:marBottom w:val="0"/>
                  <w:divBdr>
                    <w:top w:val="none" w:sz="0" w:space="0" w:color="auto"/>
                    <w:left w:val="none" w:sz="0" w:space="0" w:color="auto"/>
                    <w:bottom w:val="none" w:sz="0" w:space="0" w:color="auto"/>
                    <w:right w:val="none" w:sz="0" w:space="0" w:color="auto"/>
                  </w:divBdr>
                </w:div>
                <w:div w:id="1504317365">
                  <w:marLeft w:val="0"/>
                  <w:marRight w:val="0"/>
                  <w:marTop w:val="0"/>
                  <w:marBottom w:val="0"/>
                  <w:divBdr>
                    <w:top w:val="none" w:sz="0" w:space="0" w:color="auto"/>
                    <w:left w:val="none" w:sz="0" w:space="0" w:color="auto"/>
                    <w:bottom w:val="none" w:sz="0" w:space="0" w:color="auto"/>
                    <w:right w:val="none" w:sz="0" w:space="0" w:color="auto"/>
                  </w:divBdr>
                </w:div>
                <w:div w:id="782384403">
                  <w:marLeft w:val="0"/>
                  <w:marRight w:val="0"/>
                  <w:marTop w:val="0"/>
                  <w:marBottom w:val="0"/>
                  <w:divBdr>
                    <w:top w:val="none" w:sz="0" w:space="0" w:color="auto"/>
                    <w:left w:val="none" w:sz="0" w:space="0" w:color="auto"/>
                    <w:bottom w:val="none" w:sz="0" w:space="0" w:color="auto"/>
                    <w:right w:val="none" w:sz="0" w:space="0" w:color="auto"/>
                  </w:divBdr>
                </w:div>
              </w:divsChild>
            </w:div>
            <w:div w:id="1968507906">
              <w:marLeft w:val="0"/>
              <w:marRight w:val="0"/>
              <w:marTop w:val="0"/>
              <w:marBottom w:val="0"/>
              <w:divBdr>
                <w:top w:val="none" w:sz="0" w:space="0" w:color="auto"/>
                <w:left w:val="none" w:sz="0" w:space="0" w:color="auto"/>
                <w:bottom w:val="none" w:sz="0" w:space="0" w:color="auto"/>
                <w:right w:val="none" w:sz="0" w:space="0" w:color="auto"/>
              </w:divBdr>
              <w:divsChild>
                <w:div w:id="1881431370">
                  <w:marLeft w:val="0"/>
                  <w:marRight w:val="0"/>
                  <w:marTop w:val="0"/>
                  <w:marBottom w:val="0"/>
                  <w:divBdr>
                    <w:top w:val="none" w:sz="0" w:space="0" w:color="auto"/>
                    <w:left w:val="none" w:sz="0" w:space="0" w:color="auto"/>
                    <w:bottom w:val="none" w:sz="0" w:space="0" w:color="auto"/>
                    <w:right w:val="none" w:sz="0" w:space="0" w:color="auto"/>
                  </w:divBdr>
                </w:div>
                <w:div w:id="2087680965">
                  <w:marLeft w:val="0"/>
                  <w:marRight w:val="0"/>
                  <w:marTop w:val="0"/>
                  <w:marBottom w:val="0"/>
                  <w:divBdr>
                    <w:top w:val="none" w:sz="0" w:space="0" w:color="auto"/>
                    <w:left w:val="none" w:sz="0" w:space="0" w:color="auto"/>
                    <w:bottom w:val="none" w:sz="0" w:space="0" w:color="auto"/>
                    <w:right w:val="none" w:sz="0" w:space="0" w:color="auto"/>
                  </w:divBdr>
                </w:div>
                <w:div w:id="137647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86971">
          <w:marLeft w:val="75"/>
          <w:marRight w:val="75"/>
          <w:marTop w:val="0"/>
          <w:marBottom w:val="0"/>
          <w:divBdr>
            <w:top w:val="none" w:sz="0" w:space="0" w:color="auto"/>
            <w:left w:val="none" w:sz="0" w:space="0" w:color="auto"/>
            <w:bottom w:val="none" w:sz="0" w:space="0" w:color="auto"/>
            <w:right w:val="none" w:sz="0" w:space="0" w:color="auto"/>
          </w:divBdr>
        </w:div>
        <w:div w:id="1519659000">
          <w:marLeft w:val="75"/>
          <w:marRight w:val="75"/>
          <w:marTop w:val="0"/>
          <w:marBottom w:val="0"/>
          <w:divBdr>
            <w:top w:val="none" w:sz="0" w:space="0" w:color="auto"/>
            <w:left w:val="none" w:sz="0" w:space="0" w:color="auto"/>
            <w:bottom w:val="none" w:sz="0" w:space="0" w:color="auto"/>
            <w:right w:val="none" w:sz="0" w:space="0" w:color="auto"/>
          </w:divBdr>
        </w:div>
        <w:div w:id="1486892320">
          <w:marLeft w:val="75"/>
          <w:marRight w:val="75"/>
          <w:marTop w:val="0"/>
          <w:marBottom w:val="0"/>
          <w:divBdr>
            <w:top w:val="none" w:sz="0" w:space="0" w:color="auto"/>
            <w:left w:val="none" w:sz="0" w:space="0" w:color="auto"/>
            <w:bottom w:val="none" w:sz="0" w:space="0" w:color="auto"/>
            <w:right w:val="none" w:sz="0" w:space="0" w:color="auto"/>
          </w:divBdr>
          <w:divsChild>
            <w:div w:id="1830368540">
              <w:marLeft w:val="0"/>
              <w:marRight w:val="0"/>
              <w:marTop w:val="0"/>
              <w:marBottom w:val="0"/>
              <w:divBdr>
                <w:top w:val="none" w:sz="0" w:space="0" w:color="auto"/>
                <w:left w:val="none" w:sz="0" w:space="0" w:color="auto"/>
                <w:bottom w:val="none" w:sz="0" w:space="0" w:color="auto"/>
                <w:right w:val="none" w:sz="0" w:space="0" w:color="auto"/>
              </w:divBdr>
            </w:div>
            <w:div w:id="429008351">
              <w:marLeft w:val="0"/>
              <w:marRight w:val="0"/>
              <w:marTop w:val="0"/>
              <w:marBottom w:val="0"/>
              <w:divBdr>
                <w:top w:val="none" w:sz="0" w:space="0" w:color="auto"/>
                <w:left w:val="none" w:sz="0" w:space="0" w:color="auto"/>
                <w:bottom w:val="none" w:sz="0" w:space="0" w:color="auto"/>
                <w:right w:val="none" w:sz="0" w:space="0" w:color="auto"/>
              </w:divBdr>
            </w:div>
            <w:div w:id="1779642504">
              <w:marLeft w:val="0"/>
              <w:marRight w:val="0"/>
              <w:marTop w:val="0"/>
              <w:marBottom w:val="0"/>
              <w:divBdr>
                <w:top w:val="none" w:sz="0" w:space="0" w:color="auto"/>
                <w:left w:val="none" w:sz="0" w:space="0" w:color="auto"/>
                <w:bottom w:val="none" w:sz="0" w:space="0" w:color="auto"/>
                <w:right w:val="none" w:sz="0" w:space="0" w:color="auto"/>
              </w:divBdr>
            </w:div>
            <w:div w:id="1601914888">
              <w:marLeft w:val="0"/>
              <w:marRight w:val="0"/>
              <w:marTop w:val="0"/>
              <w:marBottom w:val="0"/>
              <w:divBdr>
                <w:top w:val="none" w:sz="0" w:space="0" w:color="auto"/>
                <w:left w:val="none" w:sz="0" w:space="0" w:color="auto"/>
                <w:bottom w:val="none" w:sz="0" w:space="0" w:color="auto"/>
                <w:right w:val="none" w:sz="0" w:space="0" w:color="auto"/>
              </w:divBdr>
            </w:div>
            <w:div w:id="2020741057">
              <w:marLeft w:val="0"/>
              <w:marRight w:val="0"/>
              <w:marTop w:val="0"/>
              <w:marBottom w:val="0"/>
              <w:divBdr>
                <w:top w:val="none" w:sz="0" w:space="0" w:color="auto"/>
                <w:left w:val="none" w:sz="0" w:space="0" w:color="auto"/>
                <w:bottom w:val="none" w:sz="0" w:space="0" w:color="auto"/>
                <w:right w:val="none" w:sz="0" w:space="0" w:color="auto"/>
              </w:divBdr>
              <w:divsChild>
                <w:div w:id="2108578712">
                  <w:marLeft w:val="0"/>
                  <w:marRight w:val="0"/>
                  <w:marTop w:val="0"/>
                  <w:marBottom w:val="0"/>
                  <w:divBdr>
                    <w:top w:val="none" w:sz="0" w:space="0" w:color="auto"/>
                    <w:left w:val="none" w:sz="0" w:space="0" w:color="auto"/>
                    <w:bottom w:val="none" w:sz="0" w:space="0" w:color="auto"/>
                    <w:right w:val="none" w:sz="0" w:space="0" w:color="auto"/>
                  </w:divBdr>
                </w:div>
                <w:div w:id="71900701">
                  <w:marLeft w:val="0"/>
                  <w:marRight w:val="0"/>
                  <w:marTop w:val="0"/>
                  <w:marBottom w:val="0"/>
                  <w:divBdr>
                    <w:top w:val="none" w:sz="0" w:space="0" w:color="auto"/>
                    <w:left w:val="none" w:sz="0" w:space="0" w:color="auto"/>
                    <w:bottom w:val="none" w:sz="0" w:space="0" w:color="auto"/>
                    <w:right w:val="none" w:sz="0" w:space="0" w:color="auto"/>
                  </w:divBdr>
                </w:div>
                <w:div w:id="156310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90438">
          <w:marLeft w:val="75"/>
          <w:marRight w:val="75"/>
          <w:marTop w:val="0"/>
          <w:marBottom w:val="0"/>
          <w:divBdr>
            <w:top w:val="none" w:sz="0" w:space="0" w:color="auto"/>
            <w:left w:val="none" w:sz="0" w:space="0" w:color="auto"/>
            <w:bottom w:val="none" w:sz="0" w:space="0" w:color="auto"/>
            <w:right w:val="none" w:sz="0" w:space="0" w:color="auto"/>
          </w:divBdr>
          <w:divsChild>
            <w:div w:id="792332254">
              <w:marLeft w:val="0"/>
              <w:marRight w:val="0"/>
              <w:marTop w:val="0"/>
              <w:marBottom w:val="0"/>
              <w:divBdr>
                <w:top w:val="none" w:sz="0" w:space="0" w:color="auto"/>
                <w:left w:val="none" w:sz="0" w:space="0" w:color="auto"/>
                <w:bottom w:val="none" w:sz="0" w:space="0" w:color="auto"/>
                <w:right w:val="none" w:sz="0" w:space="0" w:color="auto"/>
              </w:divBdr>
            </w:div>
            <w:div w:id="1144348463">
              <w:marLeft w:val="0"/>
              <w:marRight w:val="0"/>
              <w:marTop w:val="0"/>
              <w:marBottom w:val="0"/>
              <w:divBdr>
                <w:top w:val="none" w:sz="0" w:space="0" w:color="auto"/>
                <w:left w:val="none" w:sz="0" w:space="0" w:color="auto"/>
                <w:bottom w:val="none" w:sz="0" w:space="0" w:color="auto"/>
                <w:right w:val="none" w:sz="0" w:space="0" w:color="auto"/>
              </w:divBdr>
              <w:divsChild>
                <w:div w:id="790902639">
                  <w:marLeft w:val="0"/>
                  <w:marRight w:val="0"/>
                  <w:marTop w:val="0"/>
                  <w:marBottom w:val="0"/>
                  <w:divBdr>
                    <w:top w:val="none" w:sz="0" w:space="0" w:color="auto"/>
                    <w:left w:val="none" w:sz="0" w:space="0" w:color="auto"/>
                    <w:bottom w:val="none" w:sz="0" w:space="0" w:color="auto"/>
                    <w:right w:val="none" w:sz="0" w:space="0" w:color="auto"/>
                  </w:divBdr>
                  <w:divsChild>
                    <w:div w:id="1594364023">
                      <w:marLeft w:val="0"/>
                      <w:marRight w:val="0"/>
                      <w:marTop w:val="0"/>
                      <w:marBottom w:val="0"/>
                      <w:divBdr>
                        <w:top w:val="none" w:sz="0" w:space="0" w:color="auto"/>
                        <w:left w:val="none" w:sz="0" w:space="0" w:color="auto"/>
                        <w:bottom w:val="none" w:sz="0" w:space="0" w:color="auto"/>
                        <w:right w:val="none" w:sz="0" w:space="0" w:color="auto"/>
                      </w:divBdr>
                    </w:div>
                    <w:div w:id="2141456649">
                      <w:marLeft w:val="0"/>
                      <w:marRight w:val="0"/>
                      <w:marTop w:val="0"/>
                      <w:marBottom w:val="0"/>
                      <w:divBdr>
                        <w:top w:val="none" w:sz="0" w:space="0" w:color="auto"/>
                        <w:left w:val="none" w:sz="0" w:space="0" w:color="auto"/>
                        <w:bottom w:val="none" w:sz="0" w:space="0" w:color="auto"/>
                        <w:right w:val="none" w:sz="0" w:space="0" w:color="auto"/>
                      </w:divBdr>
                      <w:divsChild>
                        <w:div w:id="1549101734">
                          <w:marLeft w:val="0"/>
                          <w:marRight w:val="0"/>
                          <w:marTop w:val="0"/>
                          <w:marBottom w:val="0"/>
                          <w:divBdr>
                            <w:top w:val="none" w:sz="0" w:space="0" w:color="auto"/>
                            <w:left w:val="none" w:sz="0" w:space="0" w:color="auto"/>
                            <w:bottom w:val="none" w:sz="0" w:space="0" w:color="auto"/>
                            <w:right w:val="none" w:sz="0" w:space="0" w:color="auto"/>
                          </w:divBdr>
                          <w:divsChild>
                            <w:div w:id="952054490">
                              <w:marLeft w:val="0"/>
                              <w:marRight w:val="0"/>
                              <w:marTop w:val="0"/>
                              <w:marBottom w:val="0"/>
                              <w:divBdr>
                                <w:top w:val="none" w:sz="0" w:space="0" w:color="auto"/>
                                <w:left w:val="none" w:sz="0" w:space="0" w:color="auto"/>
                                <w:bottom w:val="none" w:sz="0" w:space="0" w:color="auto"/>
                                <w:right w:val="none" w:sz="0" w:space="0" w:color="auto"/>
                              </w:divBdr>
                            </w:div>
                            <w:div w:id="1786269652">
                              <w:marLeft w:val="0"/>
                              <w:marRight w:val="0"/>
                              <w:marTop w:val="0"/>
                              <w:marBottom w:val="0"/>
                              <w:divBdr>
                                <w:top w:val="none" w:sz="0" w:space="0" w:color="auto"/>
                                <w:left w:val="none" w:sz="0" w:space="0" w:color="auto"/>
                                <w:bottom w:val="none" w:sz="0" w:space="0" w:color="auto"/>
                                <w:right w:val="none" w:sz="0" w:space="0" w:color="auto"/>
                              </w:divBdr>
                            </w:div>
                            <w:div w:id="240869415">
                              <w:marLeft w:val="0"/>
                              <w:marRight w:val="0"/>
                              <w:marTop w:val="0"/>
                              <w:marBottom w:val="0"/>
                              <w:divBdr>
                                <w:top w:val="none" w:sz="0" w:space="0" w:color="auto"/>
                                <w:left w:val="none" w:sz="0" w:space="0" w:color="auto"/>
                                <w:bottom w:val="none" w:sz="0" w:space="0" w:color="auto"/>
                                <w:right w:val="none" w:sz="0" w:space="0" w:color="auto"/>
                              </w:divBdr>
                            </w:div>
                            <w:div w:id="1635135807">
                              <w:marLeft w:val="0"/>
                              <w:marRight w:val="0"/>
                              <w:marTop w:val="0"/>
                              <w:marBottom w:val="0"/>
                              <w:divBdr>
                                <w:top w:val="none" w:sz="0" w:space="0" w:color="auto"/>
                                <w:left w:val="none" w:sz="0" w:space="0" w:color="auto"/>
                                <w:bottom w:val="none" w:sz="0" w:space="0" w:color="auto"/>
                                <w:right w:val="none" w:sz="0" w:space="0" w:color="auto"/>
                              </w:divBdr>
                            </w:div>
                            <w:div w:id="1639801493">
                              <w:marLeft w:val="0"/>
                              <w:marRight w:val="0"/>
                              <w:marTop w:val="0"/>
                              <w:marBottom w:val="0"/>
                              <w:divBdr>
                                <w:top w:val="none" w:sz="0" w:space="0" w:color="auto"/>
                                <w:left w:val="none" w:sz="0" w:space="0" w:color="auto"/>
                                <w:bottom w:val="none" w:sz="0" w:space="0" w:color="auto"/>
                                <w:right w:val="none" w:sz="0" w:space="0" w:color="auto"/>
                              </w:divBdr>
                            </w:div>
                            <w:div w:id="592738285">
                              <w:marLeft w:val="0"/>
                              <w:marRight w:val="0"/>
                              <w:marTop w:val="0"/>
                              <w:marBottom w:val="0"/>
                              <w:divBdr>
                                <w:top w:val="none" w:sz="0" w:space="0" w:color="auto"/>
                                <w:left w:val="none" w:sz="0" w:space="0" w:color="auto"/>
                                <w:bottom w:val="none" w:sz="0" w:space="0" w:color="auto"/>
                                <w:right w:val="none" w:sz="0" w:space="0" w:color="auto"/>
                              </w:divBdr>
                            </w:div>
                            <w:div w:id="158264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477183">
                      <w:marLeft w:val="0"/>
                      <w:marRight w:val="0"/>
                      <w:marTop w:val="0"/>
                      <w:marBottom w:val="0"/>
                      <w:divBdr>
                        <w:top w:val="none" w:sz="0" w:space="0" w:color="auto"/>
                        <w:left w:val="none" w:sz="0" w:space="0" w:color="auto"/>
                        <w:bottom w:val="none" w:sz="0" w:space="0" w:color="auto"/>
                        <w:right w:val="none" w:sz="0" w:space="0" w:color="auto"/>
                      </w:divBdr>
                      <w:divsChild>
                        <w:div w:id="598224060">
                          <w:marLeft w:val="0"/>
                          <w:marRight w:val="0"/>
                          <w:marTop w:val="0"/>
                          <w:marBottom w:val="0"/>
                          <w:divBdr>
                            <w:top w:val="none" w:sz="0" w:space="0" w:color="auto"/>
                            <w:left w:val="none" w:sz="0" w:space="0" w:color="auto"/>
                            <w:bottom w:val="none" w:sz="0" w:space="0" w:color="auto"/>
                            <w:right w:val="none" w:sz="0" w:space="0" w:color="auto"/>
                          </w:divBdr>
                          <w:divsChild>
                            <w:div w:id="986009741">
                              <w:marLeft w:val="0"/>
                              <w:marRight w:val="0"/>
                              <w:marTop w:val="0"/>
                              <w:marBottom w:val="0"/>
                              <w:divBdr>
                                <w:top w:val="none" w:sz="0" w:space="0" w:color="auto"/>
                                <w:left w:val="none" w:sz="0" w:space="0" w:color="auto"/>
                                <w:bottom w:val="none" w:sz="0" w:space="0" w:color="auto"/>
                                <w:right w:val="none" w:sz="0" w:space="0" w:color="auto"/>
                              </w:divBdr>
                            </w:div>
                            <w:div w:id="1390224755">
                              <w:marLeft w:val="0"/>
                              <w:marRight w:val="0"/>
                              <w:marTop w:val="0"/>
                              <w:marBottom w:val="0"/>
                              <w:divBdr>
                                <w:top w:val="none" w:sz="0" w:space="0" w:color="auto"/>
                                <w:left w:val="none" w:sz="0" w:space="0" w:color="auto"/>
                                <w:bottom w:val="none" w:sz="0" w:space="0" w:color="auto"/>
                                <w:right w:val="none" w:sz="0" w:space="0" w:color="auto"/>
                              </w:divBdr>
                            </w:div>
                            <w:div w:id="770012833">
                              <w:marLeft w:val="0"/>
                              <w:marRight w:val="0"/>
                              <w:marTop w:val="0"/>
                              <w:marBottom w:val="0"/>
                              <w:divBdr>
                                <w:top w:val="none" w:sz="0" w:space="0" w:color="auto"/>
                                <w:left w:val="none" w:sz="0" w:space="0" w:color="auto"/>
                                <w:bottom w:val="none" w:sz="0" w:space="0" w:color="auto"/>
                                <w:right w:val="none" w:sz="0" w:space="0" w:color="auto"/>
                              </w:divBdr>
                            </w:div>
                            <w:div w:id="443774566">
                              <w:marLeft w:val="0"/>
                              <w:marRight w:val="0"/>
                              <w:marTop w:val="0"/>
                              <w:marBottom w:val="0"/>
                              <w:divBdr>
                                <w:top w:val="none" w:sz="0" w:space="0" w:color="auto"/>
                                <w:left w:val="none" w:sz="0" w:space="0" w:color="auto"/>
                                <w:bottom w:val="none" w:sz="0" w:space="0" w:color="auto"/>
                                <w:right w:val="none" w:sz="0" w:space="0" w:color="auto"/>
                              </w:divBdr>
                            </w:div>
                            <w:div w:id="1692030763">
                              <w:marLeft w:val="0"/>
                              <w:marRight w:val="0"/>
                              <w:marTop w:val="0"/>
                              <w:marBottom w:val="0"/>
                              <w:divBdr>
                                <w:top w:val="none" w:sz="0" w:space="0" w:color="auto"/>
                                <w:left w:val="none" w:sz="0" w:space="0" w:color="auto"/>
                                <w:bottom w:val="none" w:sz="0" w:space="0" w:color="auto"/>
                                <w:right w:val="none" w:sz="0" w:space="0" w:color="auto"/>
                              </w:divBdr>
                            </w:div>
                            <w:div w:id="517043469">
                              <w:marLeft w:val="0"/>
                              <w:marRight w:val="0"/>
                              <w:marTop w:val="0"/>
                              <w:marBottom w:val="0"/>
                              <w:divBdr>
                                <w:top w:val="none" w:sz="0" w:space="0" w:color="auto"/>
                                <w:left w:val="none" w:sz="0" w:space="0" w:color="auto"/>
                                <w:bottom w:val="none" w:sz="0" w:space="0" w:color="auto"/>
                                <w:right w:val="none" w:sz="0" w:space="0" w:color="auto"/>
                              </w:divBdr>
                            </w:div>
                            <w:div w:id="271135777">
                              <w:marLeft w:val="0"/>
                              <w:marRight w:val="0"/>
                              <w:marTop w:val="0"/>
                              <w:marBottom w:val="0"/>
                              <w:divBdr>
                                <w:top w:val="none" w:sz="0" w:space="0" w:color="auto"/>
                                <w:left w:val="none" w:sz="0" w:space="0" w:color="auto"/>
                                <w:bottom w:val="none" w:sz="0" w:space="0" w:color="auto"/>
                                <w:right w:val="none" w:sz="0" w:space="0" w:color="auto"/>
                              </w:divBdr>
                            </w:div>
                            <w:div w:id="198111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1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70823">
          <w:marLeft w:val="75"/>
          <w:marRight w:val="75"/>
          <w:marTop w:val="0"/>
          <w:marBottom w:val="0"/>
          <w:divBdr>
            <w:top w:val="none" w:sz="0" w:space="0" w:color="auto"/>
            <w:left w:val="none" w:sz="0" w:space="0" w:color="auto"/>
            <w:bottom w:val="none" w:sz="0" w:space="0" w:color="auto"/>
            <w:right w:val="none" w:sz="0" w:space="0" w:color="auto"/>
          </w:divBdr>
        </w:div>
        <w:div w:id="317268091">
          <w:marLeft w:val="75"/>
          <w:marRight w:val="75"/>
          <w:marTop w:val="0"/>
          <w:marBottom w:val="0"/>
          <w:divBdr>
            <w:top w:val="none" w:sz="0" w:space="0" w:color="auto"/>
            <w:left w:val="none" w:sz="0" w:space="0" w:color="auto"/>
            <w:bottom w:val="none" w:sz="0" w:space="0" w:color="auto"/>
            <w:right w:val="none" w:sz="0" w:space="0" w:color="auto"/>
          </w:divBdr>
        </w:div>
        <w:div w:id="252202470">
          <w:marLeft w:val="75"/>
          <w:marRight w:val="75"/>
          <w:marTop w:val="0"/>
          <w:marBottom w:val="0"/>
          <w:divBdr>
            <w:top w:val="none" w:sz="0" w:space="0" w:color="auto"/>
            <w:left w:val="none" w:sz="0" w:space="0" w:color="auto"/>
            <w:bottom w:val="none" w:sz="0" w:space="0" w:color="auto"/>
            <w:right w:val="none" w:sz="0" w:space="0" w:color="auto"/>
          </w:divBdr>
        </w:div>
        <w:div w:id="1638802905">
          <w:marLeft w:val="75"/>
          <w:marRight w:val="75"/>
          <w:marTop w:val="0"/>
          <w:marBottom w:val="0"/>
          <w:divBdr>
            <w:top w:val="none" w:sz="0" w:space="0" w:color="auto"/>
            <w:left w:val="none" w:sz="0" w:space="0" w:color="auto"/>
            <w:bottom w:val="none" w:sz="0" w:space="0" w:color="auto"/>
            <w:right w:val="none" w:sz="0" w:space="0" w:color="auto"/>
          </w:divBdr>
          <w:divsChild>
            <w:div w:id="313459443">
              <w:marLeft w:val="0"/>
              <w:marRight w:val="0"/>
              <w:marTop w:val="0"/>
              <w:marBottom w:val="0"/>
              <w:divBdr>
                <w:top w:val="none" w:sz="0" w:space="0" w:color="auto"/>
                <w:left w:val="none" w:sz="0" w:space="0" w:color="auto"/>
                <w:bottom w:val="none" w:sz="0" w:space="0" w:color="auto"/>
                <w:right w:val="none" w:sz="0" w:space="0" w:color="auto"/>
              </w:divBdr>
            </w:div>
            <w:div w:id="724647055">
              <w:marLeft w:val="0"/>
              <w:marRight w:val="0"/>
              <w:marTop w:val="0"/>
              <w:marBottom w:val="0"/>
              <w:divBdr>
                <w:top w:val="none" w:sz="0" w:space="0" w:color="auto"/>
                <w:left w:val="none" w:sz="0" w:space="0" w:color="auto"/>
                <w:bottom w:val="none" w:sz="0" w:space="0" w:color="auto"/>
                <w:right w:val="none" w:sz="0" w:space="0" w:color="auto"/>
              </w:divBdr>
            </w:div>
            <w:div w:id="13386035">
              <w:marLeft w:val="0"/>
              <w:marRight w:val="0"/>
              <w:marTop w:val="0"/>
              <w:marBottom w:val="0"/>
              <w:divBdr>
                <w:top w:val="none" w:sz="0" w:space="0" w:color="auto"/>
                <w:left w:val="none" w:sz="0" w:space="0" w:color="auto"/>
                <w:bottom w:val="none" w:sz="0" w:space="0" w:color="auto"/>
                <w:right w:val="none" w:sz="0" w:space="0" w:color="auto"/>
              </w:divBdr>
              <w:divsChild>
                <w:div w:id="1392147695">
                  <w:marLeft w:val="0"/>
                  <w:marRight w:val="0"/>
                  <w:marTop w:val="0"/>
                  <w:marBottom w:val="0"/>
                  <w:divBdr>
                    <w:top w:val="none" w:sz="0" w:space="0" w:color="auto"/>
                    <w:left w:val="none" w:sz="0" w:space="0" w:color="auto"/>
                    <w:bottom w:val="none" w:sz="0" w:space="0" w:color="auto"/>
                    <w:right w:val="none" w:sz="0" w:space="0" w:color="auto"/>
                  </w:divBdr>
                </w:div>
                <w:div w:id="66999615">
                  <w:marLeft w:val="0"/>
                  <w:marRight w:val="0"/>
                  <w:marTop w:val="0"/>
                  <w:marBottom w:val="0"/>
                  <w:divBdr>
                    <w:top w:val="none" w:sz="0" w:space="0" w:color="auto"/>
                    <w:left w:val="none" w:sz="0" w:space="0" w:color="auto"/>
                    <w:bottom w:val="none" w:sz="0" w:space="0" w:color="auto"/>
                    <w:right w:val="none" w:sz="0" w:space="0" w:color="auto"/>
                  </w:divBdr>
                </w:div>
                <w:div w:id="6569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302127">
          <w:marLeft w:val="75"/>
          <w:marRight w:val="75"/>
          <w:marTop w:val="0"/>
          <w:marBottom w:val="0"/>
          <w:divBdr>
            <w:top w:val="none" w:sz="0" w:space="0" w:color="auto"/>
            <w:left w:val="none" w:sz="0" w:space="0" w:color="auto"/>
            <w:bottom w:val="none" w:sz="0" w:space="0" w:color="auto"/>
            <w:right w:val="none" w:sz="0" w:space="0" w:color="auto"/>
          </w:divBdr>
        </w:div>
        <w:div w:id="1699575680">
          <w:marLeft w:val="75"/>
          <w:marRight w:val="75"/>
          <w:marTop w:val="0"/>
          <w:marBottom w:val="0"/>
          <w:divBdr>
            <w:top w:val="none" w:sz="0" w:space="0" w:color="auto"/>
            <w:left w:val="none" w:sz="0" w:space="0" w:color="auto"/>
            <w:bottom w:val="none" w:sz="0" w:space="0" w:color="auto"/>
            <w:right w:val="none" w:sz="0" w:space="0" w:color="auto"/>
          </w:divBdr>
          <w:divsChild>
            <w:div w:id="1215658639">
              <w:marLeft w:val="0"/>
              <w:marRight w:val="0"/>
              <w:marTop w:val="0"/>
              <w:marBottom w:val="0"/>
              <w:divBdr>
                <w:top w:val="none" w:sz="0" w:space="0" w:color="auto"/>
                <w:left w:val="none" w:sz="0" w:space="0" w:color="auto"/>
                <w:bottom w:val="none" w:sz="0" w:space="0" w:color="auto"/>
                <w:right w:val="none" w:sz="0" w:space="0" w:color="auto"/>
              </w:divBdr>
            </w:div>
          </w:divsChild>
        </w:div>
        <w:div w:id="723867388">
          <w:marLeft w:val="75"/>
          <w:marRight w:val="75"/>
          <w:marTop w:val="0"/>
          <w:marBottom w:val="0"/>
          <w:divBdr>
            <w:top w:val="none" w:sz="0" w:space="0" w:color="auto"/>
            <w:left w:val="none" w:sz="0" w:space="0" w:color="auto"/>
            <w:bottom w:val="none" w:sz="0" w:space="0" w:color="auto"/>
            <w:right w:val="none" w:sz="0" w:space="0" w:color="auto"/>
          </w:divBdr>
          <w:divsChild>
            <w:div w:id="338504698">
              <w:marLeft w:val="0"/>
              <w:marRight w:val="0"/>
              <w:marTop w:val="0"/>
              <w:marBottom w:val="0"/>
              <w:divBdr>
                <w:top w:val="none" w:sz="0" w:space="0" w:color="auto"/>
                <w:left w:val="none" w:sz="0" w:space="0" w:color="auto"/>
                <w:bottom w:val="none" w:sz="0" w:space="0" w:color="auto"/>
                <w:right w:val="none" w:sz="0" w:space="0" w:color="auto"/>
              </w:divBdr>
            </w:div>
          </w:divsChild>
        </w:div>
        <w:div w:id="325327851">
          <w:marLeft w:val="75"/>
          <w:marRight w:val="75"/>
          <w:marTop w:val="0"/>
          <w:marBottom w:val="0"/>
          <w:divBdr>
            <w:top w:val="none" w:sz="0" w:space="0" w:color="auto"/>
            <w:left w:val="none" w:sz="0" w:space="0" w:color="auto"/>
            <w:bottom w:val="none" w:sz="0" w:space="0" w:color="auto"/>
            <w:right w:val="none" w:sz="0" w:space="0" w:color="auto"/>
          </w:divBdr>
        </w:div>
        <w:div w:id="1132479449">
          <w:marLeft w:val="75"/>
          <w:marRight w:val="75"/>
          <w:marTop w:val="0"/>
          <w:marBottom w:val="0"/>
          <w:divBdr>
            <w:top w:val="none" w:sz="0" w:space="0" w:color="auto"/>
            <w:left w:val="none" w:sz="0" w:space="0" w:color="auto"/>
            <w:bottom w:val="none" w:sz="0" w:space="0" w:color="auto"/>
            <w:right w:val="none" w:sz="0" w:space="0" w:color="auto"/>
          </w:divBdr>
          <w:divsChild>
            <w:div w:id="451243708">
              <w:marLeft w:val="0"/>
              <w:marRight w:val="0"/>
              <w:marTop w:val="0"/>
              <w:marBottom w:val="0"/>
              <w:divBdr>
                <w:top w:val="none" w:sz="0" w:space="0" w:color="auto"/>
                <w:left w:val="none" w:sz="0" w:space="0" w:color="auto"/>
                <w:bottom w:val="none" w:sz="0" w:space="0" w:color="auto"/>
                <w:right w:val="none" w:sz="0" w:space="0" w:color="auto"/>
              </w:divBdr>
            </w:div>
            <w:div w:id="1115448025">
              <w:marLeft w:val="0"/>
              <w:marRight w:val="0"/>
              <w:marTop w:val="0"/>
              <w:marBottom w:val="0"/>
              <w:divBdr>
                <w:top w:val="none" w:sz="0" w:space="0" w:color="auto"/>
                <w:left w:val="none" w:sz="0" w:space="0" w:color="auto"/>
                <w:bottom w:val="none" w:sz="0" w:space="0" w:color="auto"/>
                <w:right w:val="none" w:sz="0" w:space="0" w:color="auto"/>
              </w:divBdr>
            </w:div>
          </w:divsChild>
        </w:div>
        <w:div w:id="7491749">
          <w:marLeft w:val="75"/>
          <w:marRight w:val="75"/>
          <w:marTop w:val="0"/>
          <w:marBottom w:val="0"/>
          <w:divBdr>
            <w:top w:val="none" w:sz="0" w:space="0" w:color="auto"/>
            <w:left w:val="none" w:sz="0" w:space="0" w:color="auto"/>
            <w:bottom w:val="none" w:sz="0" w:space="0" w:color="auto"/>
            <w:right w:val="none" w:sz="0" w:space="0" w:color="auto"/>
          </w:divBdr>
        </w:div>
        <w:div w:id="1889612317">
          <w:marLeft w:val="75"/>
          <w:marRight w:val="75"/>
          <w:marTop w:val="0"/>
          <w:marBottom w:val="0"/>
          <w:divBdr>
            <w:top w:val="none" w:sz="0" w:space="0" w:color="auto"/>
            <w:left w:val="none" w:sz="0" w:space="0" w:color="auto"/>
            <w:bottom w:val="none" w:sz="0" w:space="0" w:color="auto"/>
            <w:right w:val="none" w:sz="0" w:space="0" w:color="auto"/>
          </w:divBdr>
        </w:div>
        <w:div w:id="726758168">
          <w:marLeft w:val="75"/>
          <w:marRight w:val="75"/>
          <w:marTop w:val="0"/>
          <w:marBottom w:val="0"/>
          <w:divBdr>
            <w:top w:val="none" w:sz="0" w:space="0" w:color="auto"/>
            <w:left w:val="none" w:sz="0" w:space="0" w:color="auto"/>
            <w:bottom w:val="none" w:sz="0" w:space="0" w:color="auto"/>
            <w:right w:val="none" w:sz="0" w:space="0" w:color="auto"/>
          </w:divBdr>
          <w:divsChild>
            <w:div w:id="411046215">
              <w:marLeft w:val="0"/>
              <w:marRight w:val="0"/>
              <w:marTop w:val="0"/>
              <w:marBottom w:val="0"/>
              <w:divBdr>
                <w:top w:val="none" w:sz="0" w:space="0" w:color="auto"/>
                <w:left w:val="none" w:sz="0" w:space="0" w:color="auto"/>
                <w:bottom w:val="none" w:sz="0" w:space="0" w:color="auto"/>
                <w:right w:val="none" w:sz="0" w:space="0" w:color="auto"/>
              </w:divBdr>
            </w:div>
            <w:div w:id="581260919">
              <w:marLeft w:val="0"/>
              <w:marRight w:val="0"/>
              <w:marTop w:val="0"/>
              <w:marBottom w:val="0"/>
              <w:divBdr>
                <w:top w:val="none" w:sz="0" w:space="0" w:color="auto"/>
                <w:left w:val="none" w:sz="0" w:space="0" w:color="auto"/>
                <w:bottom w:val="none" w:sz="0" w:space="0" w:color="auto"/>
                <w:right w:val="none" w:sz="0" w:space="0" w:color="auto"/>
              </w:divBdr>
              <w:divsChild>
                <w:div w:id="258222791">
                  <w:marLeft w:val="0"/>
                  <w:marRight w:val="0"/>
                  <w:marTop w:val="0"/>
                  <w:marBottom w:val="0"/>
                  <w:divBdr>
                    <w:top w:val="none" w:sz="0" w:space="0" w:color="auto"/>
                    <w:left w:val="none" w:sz="0" w:space="0" w:color="auto"/>
                    <w:bottom w:val="none" w:sz="0" w:space="0" w:color="auto"/>
                    <w:right w:val="none" w:sz="0" w:space="0" w:color="auto"/>
                  </w:divBdr>
                  <w:divsChild>
                    <w:div w:id="1263102721">
                      <w:marLeft w:val="0"/>
                      <w:marRight w:val="0"/>
                      <w:marTop w:val="0"/>
                      <w:marBottom w:val="0"/>
                      <w:divBdr>
                        <w:top w:val="none" w:sz="0" w:space="0" w:color="auto"/>
                        <w:left w:val="none" w:sz="0" w:space="0" w:color="auto"/>
                        <w:bottom w:val="none" w:sz="0" w:space="0" w:color="auto"/>
                        <w:right w:val="none" w:sz="0" w:space="0" w:color="auto"/>
                      </w:divBdr>
                    </w:div>
                    <w:div w:id="591819462">
                      <w:marLeft w:val="0"/>
                      <w:marRight w:val="0"/>
                      <w:marTop w:val="0"/>
                      <w:marBottom w:val="0"/>
                      <w:divBdr>
                        <w:top w:val="none" w:sz="0" w:space="0" w:color="auto"/>
                        <w:left w:val="none" w:sz="0" w:space="0" w:color="auto"/>
                        <w:bottom w:val="none" w:sz="0" w:space="0" w:color="auto"/>
                        <w:right w:val="none" w:sz="0" w:space="0" w:color="auto"/>
                      </w:divBdr>
                    </w:div>
                    <w:div w:id="88395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260701">
          <w:marLeft w:val="75"/>
          <w:marRight w:val="75"/>
          <w:marTop w:val="0"/>
          <w:marBottom w:val="0"/>
          <w:divBdr>
            <w:top w:val="none" w:sz="0" w:space="0" w:color="auto"/>
            <w:left w:val="none" w:sz="0" w:space="0" w:color="auto"/>
            <w:bottom w:val="none" w:sz="0" w:space="0" w:color="auto"/>
            <w:right w:val="none" w:sz="0" w:space="0" w:color="auto"/>
          </w:divBdr>
          <w:divsChild>
            <w:div w:id="102574348">
              <w:marLeft w:val="0"/>
              <w:marRight w:val="0"/>
              <w:marTop w:val="0"/>
              <w:marBottom w:val="0"/>
              <w:divBdr>
                <w:top w:val="none" w:sz="0" w:space="0" w:color="auto"/>
                <w:left w:val="none" w:sz="0" w:space="0" w:color="auto"/>
                <w:bottom w:val="none" w:sz="0" w:space="0" w:color="auto"/>
                <w:right w:val="none" w:sz="0" w:space="0" w:color="auto"/>
              </w:divBdr>
            </w:div>
          </w:divsChild>
        </w:div>
        <w:div w:id="600264431">
          <w:marLeft w:val="75"/>
          <w:marRight w:val="75"/>
          <w:marTop w:val="0"/>
          <w:marBottom w:val="0"/>
          <w:divBdr>
            <w:top w:val="none" w:sz="0" w:space="0" w:color="auto"/>
            <w:left w:val="none" w:sz="0" w:space="0" w:color="auto"/>
            <w:bottom w:val="none" w:sz="0" w:space="0" w:color="auto"/>
            <w:right w:val="none" w:sz="0" w:space="0" w:color="auto"/>
          </w:divBdr>
        </w:div>
        <w:div w:id="1228952634">
          <w:marLeft w:val="75"/>
          <w:marRight w:val="75"/>
          <w:marTop w:val="0"/>
          <w:marBottom w:val="0"/>
          <w:divBdr>
            <w:top w:val="none" w:sz="0" w:space="0" w:color="auto"/>
            <w:left w:val="none" w:sz="0" w:space="0" w:color="auto"/>
            <w:bottom w:val="none" w:sz="0" w:space="0" w:color="auto"/>
            <w:right w:val="none" w:sz="0" w:space="0" w:color="auto"/>
          </w:divBdr>
        </w:div>
        <w:div w:id="1509784931">
          <w:marLeft w:val="75"/>
          <w:marRight w:val="75"/>
          <w:marTop w:val="0"/>
          <w:marBottom w:val="0"/>
          <w:divBdr>
            <w:top w:val="none" w:sz="0" w:space="0" w:color="auto"/>
            <w:left w:val="none" w:sz="0" w:space="0" w:color="auto"/>
            <w:bottom w:val="none" w:sz="0" w:space="0" w:color="auto"/>
            <w:right w:val="none" w:sz="0" w:space="0" w:color="auto"/>
          </w:divBdr>
        </w:div>
        <w:div w:id="2102605905">
          <w:marLeft w:val="75"/>
          <w:marRight w:val="75"/>
          <w:marTop w:val="0"/>
          <w:marBottom w:val="0"/>
          <w:divBdr>
            <w:top w:val="none" w:sz="0" w:space="0" w:color="auto"/>
            <w:left w:val="none" w:sz="0" w:space="0" w:color="auto"/>
            <w:bottom w:val="none" w:sz="0" w:space="0" w:color="auto"/>
            <w:right w:val="none" w:sz="0" w:space="0" w:color="auto"/>
          </w:divBdr>
          <w:divsChild>
            <w:div w:id="1851138123">
              <w:marLeft w:val="0"/>
              <w:marRight w:val="0"/>
              <w:marTop w:val="0"/>
              <w:marBottom w:val="0"/>
              <w:divBdr>
                <w:top w:val="none" w:sz="0" w:space="0" w:color="auto"/>
                <w:left w:val="none" w:sz="0" w:space="0" w:color="auto"/>
                <w:bottom w:val="none" w:sz="0" w:space="0" w:color="auto"/>
                <w:right w:val="none" w:sz="0" w:space="0" w:color="auto"/>
              </w:divBdr>
            </w:div>
          </w:divsChild>
        </w:div>
        <w:div w:id="1139999985">
          <w:marLeft w:val="75"/>
          <w:marRight w:val="75"/>
          <w:marTop w:val="0"/>
          <w:marBottom w:val="0"/>
          <w:divBdr>
            <w:top w:val="none" w:sz="0" w:space="0" w:color="auto"/>
            <w:left w:val="none" w:sz="0" w:space="0" w:color="auto"/>
            <w:bottom w:val="none" w:sz="0" w:space="0" w:color="auto"/>
            <w:right w:val="none" w:sz="0" w:space="0" w:color="auto"/>
          </w:divBdr>
          <w:divsChild>
            <w:div w:id="179196844">
              <w:marLeft w:val="0"/>
              <w:marRight w:val="0"/>
              <w:marTop w:val="0"/>
              <w:marBottom w:val="0"/>
              <w:divBdr>
                <w:top w:val="none" w:sz="0" w:space="0" w:color="auto"/>
                <w:left w:val="none" w:sz="0" w:space="0" w:color="auto"/>
                <w:bottom w:val="none" w:sz="0" w:space="0" w:color="auto"/>
                <w:right w:val="none" w:sz="0" w:space="0" w:color="auto"/>
              </w:divBdr>
            </w:div>
            <w:div w:id="120849478">
              <w:marLeft w:val="0"/>
              <w:marRight w:val="0"/>
              <w:marTop w:val="0"/>
              <w:marBottom w:val="0"/>
              <w:divBdr>
                <w:top w:val="none" w:sz="0" w:space="0" w:color="auto"/>
                <w:left w:val="none" w:sz="0" w:space="0" w:color="auto"/>
                <w:bottom w:val="none" w:sz="0" w:space="0" w:color="auto"/>
                <w:right w:val="none" w:sz="0" w:space="0" w:color="auto"/>
              </w:divBdr>
            </w:div>
            <w:div w:id="1750274821">
              <w:marLeft w:val="0"/>
              <w:marRight w:val="0"/>
              <w:marTop w:val="0"/>
              <w:marBottom w:val="0"/>
              <w:divBdr>
                <w:top w:val="none" w:sz="0" w:space="0" w:color="auto"/>
                <w:left w:val="none" w:sz="0" w:space="0" w:color="auto"/>
                <w:bottom w:val="none" w:sz="0" w:space="0" w:color="auto"/>
                <w:right w:val="none" w:sz="0" w:space="0" w:color="auto"/>
              </w:divBdr>
            </w:div>
          </w:divsChild>
        </w:div>
        <w:div w:id="156313108">
          <w:marLeft w:val="75"/>
          <w:marRight w:val="75"/>
          <w:marTop w:val="0"/>
          <w:marBottom w:val="0"/>
          <w:divBdr>
            <w:top w:val="none" w:sz="0" w:space="0" w:color="auto"/>
            <w:left w:val="none" w:sz="0" w:space="0" w:color="auto"/>
            <w:bottom w:val="none" w:sz="0" w:space="0" w:color="auto"/>
            <w:right w:val="none" w:sz="0" w:space="0" w:color="auto"/>
          </w:divBdr>
        </w:div>
        <w:div w:id="1731924982">
          <w:marLeft w:val="75"/>
          <w:marRight w:val="75"/>
          <w:marTop w:val="0"/>
          <w:marBottom w:val="0"/>
          <w:divBdr>
            <w:top w:val="none" w:sz="0" w:space="0" w:color="auto"/>
            <w:left w:val="none" w:sz="0" w:space="0" w:color="auto"/>
            <w:bottom w:val="none" w:sz="0" w:space="0" w:color="auto"/>
            <w:right w:val="none" w:sz="0" w:space="0" w:color="auto"/>
          </w:divBdr>
        </w:div>
        <w:div w:id="1432621965">
          <w:marLeft w:val="75"/>
          <w:marRight w:val="75"/>
          <w:marTop w:val="0"/>
          <w:marBottom w:val="0"/>
          <w:divBdr>
            <w:top w:val="none" w:sz="0" w:space="0" w:color="auto"/>
            <w:left w:val="none" w:sz="0" w:space="0" w:color="auto"/>
            <w:bottom w:val="none" w:sz="0" w:space="0" w:color="auto"/>
            <w:right w:val="none" w:sz="0" w:space="0" w:color="auto"/>
          </w:divBdr>
        </w:div>
        <w:div w:id="283119930">
          <w:marLeft w:val="75"/>
          <w:marRight w:val="75"/>
          <w:marTop w:val="0"/>
          <w:marBottom w:val="0"/>
          <w:divBdr>
            <w:top w:val="none" w:sz="0" w:space="0" w:color="auto"/>
            <w:left w:val="none" w:sz="0" w:space="0" w:color="auto"/>
            <w:bottom w:val="none" w:sz="0" w:space="0" w:color="auto"/>
            <w:right w:val="none" w:sz="0" w:space="0" w:color="auto"/>
          </w:divBdr>
        </w:div>
        <w:div w:id="1623346473">
          <w:marLeft w:val="75"/>
          <w:marRight w:val="75"/>
          <w:marTop w:val="0"/>
          <w:marBottom w:val="0"/>
          <w:divBdr>
            <w:top w:val="none" w:sz="0" w:space="0" w:color="auto"/>
            <w:left w:val="none" w:sz="0" w:space="0" w:color="auto"/>
            <w:bottom w:val="none" w:sz="0" w:space="0" w:color="auto"/>
            <w:right w:val="none" w:sz="0" w:space="0" w:color="auto"/>
          </w:divBdr>
        </w:div>
        <w:div w:id="815536078">
          <w:marLeft w:val="75"/>
          <w:marRight w:val="75"/>
          <w:marTop w:val="0"/>
          <w:marBottom w:val="0"/>
          <w:divBdr>
            <w:top w:val="none" w:sz="0" w:space="0" w:color="auto"/>
            <w:left w:val="none" w:sz="0" w:space="0" w:color="auto"/>
            <w:bottom w:val="none" w:sz="0" w:space="0" w:color="auto"/>
            <w:right w:val="none" w:sz="0" w:space="0" w:color="auto"/>
          </w:divBdr>
        </w:div>
        <w:div w:id="1303537604">
          <w:marLeft w:val="75"/>
          <w:marRight w:val="75"/>
          <w:marTop w:val="0"/>
          <w:marBottom w:val="0"/>
          <w:divBdr>
            <w:top w:val="none" w:sz="0" w:space="0" w:color="auto"/>
            <w:left w:val="none" w:sz="0" w:space="0" w:color="auto"/>
            <w:bottom w:val="none" w:sz="0" w:space="0" w:color="auto"/>
            <w:right w:val="none" w:sz="0" w:space="0" w:color="auto"/>
          </w:divBdr>
          <w:divsChild>
            <w:div w:id="1201237908">
              <w:marLeft w:val="0"/>
              <w:marRight w:val="0"/>
              <w:marTop w:val="0"/>
              <w:marBottom w:val="0"/>
              <w:divBdr>
                <w:top w:val="none" w:sz="0" w:space="0" w:color="auto"/>
                <w:left w:val="none" w:sz="0" w:space="0" w:color="auto"/>
                <w:bottom w:val="none" w:sz="0" w:space="0" w:color="auto"/>
                <w:right w:val="none" w:sz="0" w:space="0" w:color="auto"/>
              </w:divBdr>
            </w:div>
            <w:div w:id="911738549">
              <w:marLeft w:val="0"/>
              <w:marRight w:val="0"/>
              <w:marTop w:val="0"/>
              <w:marBottom w:val="0"/>
              <w:divBdr>
                <w:top w:val="none" w:sz="0" w:space="0" w:color="auto"/>
                <w:left w:val="none" w:sz="0" w:space="0" w:color="auto"/>
                <w:bottom w:val="none" w:sz="0" w:space="0" w:color="auto"/>
                <w:right w:val="none" w:sz="0" w:space="0" w:color="auto"/>
              </w:divBdr>
            </w:div>
          </w:divsChild>
        </w:div>
        <w:div w:id="2109539873">
          <w:marLeft w:val="75"/>
          <w:marRight w:val="75"/>
          <w:marTop w:val="0"/>
          <w:marBottom w:val="0"/>
          <w:divBdr>
            <w:top w:val="none" w:sz="0" w:space="0" w:color="auto"/>
            <w:left w:val="none" w:sz="0" w:space="0" w:color="auto"/>
            <w:bottom w:val="none" w:sz="0" w:space="0" w:color="auto"/>
            <w:right w:val="none" w:sz="0" w:space="0" w:color="auto"/>
          </w:divBdr>
        </w:div>
        <w:div w:id="1913200556">
          <w:marLeft w:val="75"/>
          <w:marRight w:val="75"/>
          <w:marTop w:val="0"/>
          <w:marBottom w:val="0"/>
          <w:divBdr>
            <w:top w:val="none" w:sz="0" w:space="0" w:color="auto"/>
            <w:left w:val="none" w:sz="0" w:space="0" w:color="auto"/>
            <w:bottom w:val="none" w:sz="0" w:space="0" w:color="auto"/>
            <w:right w:val="none" w:sz="0" w:space="0" w:color="auto"/>
          </w:divBdr>
          <w:divsChild>
            <w:div w:id="389381891">
              <w:marLeft w:val="0"/>
              <w:marRight w:val="0"/>
              <w:marTop w:val="0"/>
              <w:marBottom w:val="0"/>
              <w:divBdr>
                <w:top w:val="none" w:sz="0" w:space="0" w:color="auto"/>
                <w:left w:val="none" w:sz="0" w:space="0" w:color="auto"/>
                <w:bottom w:val="none" w:sz="0" w:space="0" w:color="auto"/>
                <w:right w:val="none" w:sz="0" w:space="0" w:color="auto"/>
              </w:divBdr>
            </w:div>
            <w:div w:id="1828670846">
              <w:marLeft w:val="0"/>
              <w:marRight w:val="0"/>
              <w:marTop w:val="0"/>
              <w:marBottom w:val="0"/>
              <w:divBdr>
                <w:top w:val="none" w:sz="0" w:space="0" w:color="auto"/>
                <w:left w:val="none" w:sz="0" w:space="0" w:color="auto"/>
                <w:bottom w:val="none" w:sz="0" w:space="0" w:color="auto"/>
                <w:right w:val="none" w:sz="0" w:space="0" w:color="auto"/>
              </w:divBdr>
              <w:divsChild>
                <w:div w:id="1372194095">
                  <w:marLeft w:val="0"/>
                  <w:marRight w:val="0"/>
                  <w:marTop w:val="0"/>
                  <w:marBottom w:val="0"/>
                  <w:divBdr>
                    <w:top w:val="none" w:sz="0" w:space="0" w:color="auto"/>
                    <w:left w:val="none" w:sz="0" w:space="0" w:color="auto"/>
                    <w:bottom w:val="none" w:sz="0" w:space="0" w:color="auto"/>
                    <w:right w:val="none" w:sz="0" w:space="0" w:color="auto"/>
                  </w:divBdr>
                </w:div>
              </w:divsChild>
            </w:div>
            <w:div w:id="1554541832">
              <w:marLeft w:val="0"/>
              <w:marRight w:val="0"/>
              <w:marTop w:val="0"/>
              <w:marBottom w:val="0"/>
              <w:divBdr>
                <w:top w:val="none" w:sz="0" w:space="0" w:color="auto"/>
                <w:left w:val="none" w:sz="0" w:space="0" w:color="auto"/>
                <w:bottom w:val="none" w:sz="0" w:space="0" w:color="auto"/>
                <w:right w:val="none" w:sz="0" w:space="0" w:color="auto"/>
              </w:divBdr>
              <w:divsChild>
                <w:div w:id="1895041218">
                  <w:marLeft w:val="0"/>
                  <w:marRight w:val="0"/>
                  <w:marTop w:val="0"/>
                  <w:marBottom w:val="0"/>
                  <w:divBdr>
                    <w:top w:val="none" w:sz="0" w:space="0" w:color="auto"/>
                    <w:left w:val="none" w:sz="0" w:space="0" w:color="auto"/>
                    <w:bottom w:val="none" w:sz="0" w:space="0" w:color="auto"/>
                    <w:right w:val="none" w:sz="0" w:space="0" w:color="auto"/>
                  </w:divBdr>
                </w:div>
                <w:div w:id="1962566084">
                  <w:marLeft w:val="0"/>
                  <w:marRight w:val="0"/>
                  <w:marTop w:val="0"/>
                  <w:marBottom w:val="0"/>
                  <w:divBdr>
                    <w:top w:val="none" w:sz="0" w:space="0" w:color="auto"/>
                    <w:left w:val="none" w:sz="0" w:space="0" w:color="auto"/>
                    <w:bottom w:val="none" w:sz="0" w:space="0" w:color="auto"/>
                    <w:right w:val="none" w:sz="0" w:space="0" w:color="auto"/>
                  </w:divBdr>
                </w:div>
                <w:div w:id="115672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532539">
          <w:marLeft w:val="75"/>
          <w:marRight w:val="75"/>
          <w:marTop w:val="0"/>
          <w:marBottom w:val="0"/>
          <w:divBdr>
            <w:top w:val="none" w:sz="0" w:space="0" w:color="auto"/>
            <w:left w:val="none" w:sz="0" w:space="0" w:color="auto"/>
            <w:bottom w:val="none" w:sz="0" w:space="0" w:color="auto"/>
            <w:right w:val="none" w:sz="0" w:space="0" w:color="auto"/>
          </w:divBdr>
          <w:divsChild>
            <w:div w:id="452212311">
              <w:marLeft w:val="0"/>
              <w:marRight w:val="0"/>
              <w:marTop w:val="0"/>
              <w:marBottom w:val="0"/>
              <w:divBdr>
                <w:top w:val="none" w:sz="0" w:space="0" w:color="auto"/>
                <w:left w:val="none" w:sz="0" w:space="0" w:color="auto"/>
                <w:bottom w:val="none" w:sz="0" w:space="0" w:color="auto"/>
                <w:right w:val="none" w:sz="0" w:space="0" w:color="auto"/>
              </w:divBdr>
            </w:div>
            <w:div w:id="966281311">
              <w:marLeft w:val="0"/>
              <w:marRight w:val="0"/>
              <w:marTop w:val="0"/>
              <w:marBottom w:val="0"/>
              <w:divBdr>
                <w:top w:val="none" w:sz="0" w:space="0" w:color="auto"/>
                <w:left w:val="none" w:sz="0" w:space="0" w:color="auto"/>
                <w:bottom w:val="none" w:sz="0" w:space="0" w:color="auto"/>
                <w:right w:val="none" w:sz="0" w:space="0" w:color="auto"/>
              </w:divBdr>
              <w:divsChild>
                <w:div w:id="1356619554">
                  <w:marLeft w:val="0"/>
                  <w:marRight w:val="0"/>
                  <w:marTop w:val="0"/>
                  <w:marBottom w:val="0"/>
                  <w:divBdr>
                    <w:top w:val="none" w:sz="0" w:space="0" w:color="auto"/>
                    <w:left w:val="none" w:sz="0" w:space="0" w:color="auto"/>
                    <w:bottom w:val="none" w:sz="0" w:space="0" w:color="auto"/>
                    <w:right w:val="none" w:sz="0" w:space="0" w:color="auto"/>
                  </w:divBdr>
                </w:div>
                <w:div w:id="872307279">
                  <w:marLeft w:val="0"/>
                  <w:marRight w:val="0"/>
                  <w:marTop w:val="0"/>
                  <w:marBottom w:val="0"/>
                  <w:divBdr>
                    <w:top w:val="none" w:sz="0" w:space="0" w:color="auto"/>
                    <w:left w:val="none" w:sz="0" w:space="0" w:color="auto"/>
                    <w:bottom w:val="none" w:sz="0" w:space="0" w:color="auto"/>
                    <w:right w:val="none" w:sz="0" w:space="0" w:color="auto"/>
                  </w:divBdr>
                </w:div>
                <w:div w:id="76260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93397">
          <w:marLeft w:val="75"/>
          <w:marRight w:val="75"/>
          <w:marTop w:val="0"/>
          <w:marBottom w:val="0"/>
          <w:divBdr>
            <w:top w:val="none" w:sz="0" w:space="0" w:color="auto"/>
            <w:left w:val="none" w:sz="0" w:space="0" w:color="auto"/>
            <w:bottom w:val="none" w:sz="0" w:space="0" w:color="auto"/>
            <w:right w:val="none" w:sz="0" w:space="0" w:color="auto"/>
          </w:divBdr>
          <w:divsChild>
            <w:div w:id="1882134531">
              <w:marLeft w:val="0"/>
              <w:marRight w:val="0"/>
              <w:marTop w:val="0"/>
              <w:marBottom w:val="0"/>
              <w:divBdr>
                <w:top w:val="none" w:sz="0" w:space="0" w:color="auto"/>
                <w:left w:val="none" w:sz="0" w:space="0" w:color="auto"/>
                <w:bottom w:val="none" w:sz="0" w:space="0" w:color="auto"/>
                <w:right w:val="none" w:sz="0" w:space="0" w:color="auto"/>
              </w:divBdr>
            </w:div>
            <w:div w:id="843595313">
              <w:marLeft w:val="0"/>
              <w:marRight w:val="0"/>
              <w:marTop w:val="0"/>
              <w:marBottom w:val="0"/>
              <w:divBdr>
                <w:top w:val="none" w:sz="0" w:space="0" w:color="auto"/>
                <w:left w:val="none" w:sz="0" w:space="0" w:color="auto"/>
                <w:bottom w:val="none" w:sz="0" w:space="0" w:color="auto"/>
                <w:right w:val="none" w:sz="0" w:space="0" w:color="auto"/>
              </w:divBdr>
              <w:divsChild>
                <w:div w:id="713426082">
                  <w:marLeft w:val="0"/>
                  <w:marRight w:val="0"/>
                  <w:marTop w:val="0"/>
                  <w:marBottom w:val="0"/>
                  <w:divBdr>
                    <w:top w:val="none" w:sz="0" w:space="0" w:color="auto"/>
                    <w:left w:val="none" w:sz="0" w:space="0" w:color="auto"/>
                    <w:bottom w:val="none" w:sz="0" w:space="0" w:color="auto"/>
                    <w:right w:val="none" w:sz="0" w:space="0" w:color="auto"/>
                  </w:divBdr>
                </w:div>
                <w:div w:id="829373377">
                  <w:marLeft w:val="0"/>
                  <w:marRight w:val="0"/>
                  <w:marTop w:val="0"/>
                  <w:marBottom w:val="0"/>
                  <w:divBdr>
                    <w:top w:val="none" w:sz="0" w:space="0" w:color="auto"/>
                    <w:left w:val="none" w:sz="0" w:space="0" w:color="auto"/>
                    <w:bottom w:val="none" w:sz="0" w:space="0" w:color="auto"/>
                    <w:right w:val="none" w:sz="0" w:space="0" w:color="auto"/>
                  </w:divBdr>
                </w:div>
                <w:div w:id="168227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50251">
          <w:marLeft w:val="75"/>
          <w:marRight w:val="75"/>
          <w:marTop w:val="0"/>
          <w:marBottom w:val="0"/>
          <w:divBdr>
            <w:top w:val="none" w:sz="0" w:space="0" w:color="auto"/>
            <w:left w:val="none" w:sz="0" w:space="0" w:color="auto"/>
            <w:bottom w:val="none" w:sz="0" w:space="0" w:color="auto"/>
            <w:right w:val="none" w:sz="0" w:space="0" w:color="auto"/>
          </w:divBdr>
        </w:div>
        <w:div w:id="94444077">
          <w:marLeft w:val="75"/>
          <w:marRight w:val="75"/>
          <w:marTop w:val="0"/>
          <w:marBottom w:val="0"/>
          <w:divBdr>
            <w:top w:val="none" w:sz="0" w:space="0" w:color="auto"/>
            <w:left w:val="none" w:sz="0" w:space="0" w:color="auto"/>
            <w:bottom w:val="none" w:sz="0" w:space="0" w:color="auto"/>
            <w:right w:val="none" w:sz="0" w:space="0" w:color="auto"/>
          </w:divBdr>
        </w:div>
        <w:div w:id="1268657893">
          <w:marLeft w:val="75"/>
          <w:marRight w:val="75"/>
          <w:marTop w:val="0"/>
          <w:marBottom w:val="0"/>
          <w:divBdr>
            <w:top w:val="none" w:sz="0" w:space="0" w:color="auto"/>
            <w:left w:val="none" w:sz="0" w:space="0" w:color="auto"/>
            <w:bottom w:val="none" w:sz="0" w:space="0" w:color="auto"/>
            <w:right w:val="none" w:sz="0" w:space="0" w:color="auto"/>
          </w:divBdr>
        </w:div>
        <w:div w:id="691880898">
          <w:marLeft w:val="75"/>
          <w:marRight w:val="75"/>
          <w:marTop w:val="0"/>
          <w:marBottom w:val="0"/>
          <w:divBdr>
            <w:top w:val="none" w:sz="0" w:space="0" w:color="auto"/>
            <w:left w:val="none" w:sz="0" w:space="0" w:color="auto"/>
            <w:bottom w:val="none" w:sz="0" w:space="0" w:color="auto"/>
            <w:right w:val="none" w:sz="0" w:space="0" w:color="auto"/>
          </w:divBdr>
        </w:div>
        <w:div w:id="2021273795">
          <w:marLeft w:val="75"/>
          <w:marRight w:val="75"/>
          <w:marTop w:val="0"/>
          <w:marBottom w:val="0"/>
          <w:divBdr>
            <w:top w:val="none" w:sz="0" w:space="0" w:color="auto"/>
            <w:left w:val="none" w:sz="0" w:space="0" w:color="auto"/>
            <w:bottom w:val="none" w:sz="0" w:space="0" w:color="auto"/>
            <w:right w:val="none" w:sz="0" w:space="0" w:color="auto"/>
          </w:divBdr>
        </w:div>
        <w:div w:id="756945895">
          <w:marLeft w:val="75"/>
          <w:marRight w:val="75"/>
          <w:marTop w:val="0"/>
          <w:marBottom w:val="0"/>
          <w:divBdr>
            <w:top w:val="none" w:sz="0" w:space="0" w:color="auto"/>
            <w:left w:val="none" w:sz="0" w:space="0" w:color="auto"/>
            <w:bottom w:val="none" w:sz="0" w:space="0" w:color="auto"/>
            <w:right w:val="none" w:sz="0" w:space="0" w:color="auto"/>
          </w:divBdr>
        </w:div>
        <w:div w:id="332337745">
          <w:marLeft w:val="75"/>
          <w:marRight w:val="75"/>
          <w:marTop w:val="0"/>
          <w:marBottom w:val="0"/>
          <w:divBdr>
            <w:top w:val="none" w:sz="0" w:space="0" w:color="auto"/>
            <w:left w:val="none" w:sz="0" w:space="0" w:color="auto"/>
            <w:bottom w:val="none" w:sz="0" w:space="0" w:color="auto"/>
            <w:right w:val="none" w:sz="0" w:space="0" w:color="auto"/>
          </w:divBdr>
        </w:div>
        <w:div w:id="1144085998">
          <w:marLeft w:val="75"/>
          <w:marRight w:val="75"/>
          <w:marTop w:val="0"/>
          <w:marBottom w:val="0"/>
          <w:divBdr>
            <w:top w:val="none" w:sz="0" w:space="0" w:color="auto"/>
            <w:left w:val="none" w:sz="0" w:space="0" w:color="auto"/>
            <w:bottom w:val="none" w:sz="0" w:space="0" w:color="auto"/>
            <w:right w:val="none" w:sz="0" w:space="0" w:color="auto"/>
          </w:divBdr>
        </w:div>
        <w:div w:id="276723605">
          <w:marLeft w:val="75"/>
          <w:marRight w:val="75"/>
          <w:marTop w:val="0"/>
          <w:marBottom w:val="0"/>
          <w:divBdr>
            <w:top w:val="none" w:sz="0" w:space="0" w:color="auto"/>
            <w:left w:val="none" w:sz="0" w:space="0" w:color="auto"/>
            <w:bottom w:val="none" w:sz="0" w:space="0" w:color="auto"/>
            <w:right w:val="none" w:sz="0" w:space="0" w:color="auto"/>
          </w:divBdr>
        </w:div>
        <w:div w:id="1260721619">
          <w:marLeft w:val="75"/>
          <w:marRight w:val="75"/>
          <w:marTop w:val="0"/>
          <w:marBottom w:val="0"/>
          <w:divBdr>
            <w:top w:val="none" w:sz="0" w:space="0" w:color="auto"/>
            <w:left w:val="none" w:sz="0" w:space="0" w:color="auto"/>
            <w:bottom w:val="none" w:sz="0" w:space="0" w:color="auto"/>
            <w:right w:val="none" w:sz="0" w:space="0" w:color="auto"/>
          </w:divBdr>
        </w:div>
        <w:div w:id="1369985791">
          <w:marLeft w:val="75"/>
          <w:marRight w:val="75"/>
          <w:marTop w:val="0"/>
          <w:marBottom w:val="0"/>
          <w:divBdr>
            <w:top w:val="none" w:sz="0" w:space="0" w:color="auto"/>
            <w:left w:val="none" w:sz="0" w:space="0" w:color="auto"/>
            <w:bottom w:val="none" w:sz="0" w:space="0" w:color="auto"/>
            <w:right w:val="none" w:sz="0" w:space="0" w:color="auto"/>
          </w:divBdr>
        </w:div>
        <w:div w:id="333994772">
          <w:marLeft w:val="75"/>
          <w:marRight w:val="75"/>
          <w:marTop w:val="0"/>
          <w:marBottom w:val="0"/>
          <w:divBdr>
            <w:top w:val="none" w:sz="0" w:space="0" w:color="auto"/>
            <w:left w:val="none" w:sz="0" w:space="0" w:color="auto"/>
            <w:bottom w:val="none" w:sz="0" w:space="0" w:color="auto"/>
            <w:right w:val="none" w:sz="0" w:space="0" w:color="auto"/>
          </w:divBdr>
        </w:div>
        <w:div w:id="524052367">
          <w:marLeft w:val="75"/>
          <w:marRight w:val="75"/>
          <w:marTop w:val="0"/>
          <w:marBottom w:val="0"/>
          <w:divBdr>
            <w:top w:val="none" w:sz="0" w:space="0" w:color="auto"/>
            <w:left w:val="none" w:sz="0" w:space="0" w:color="auto"/>
            <w:bottom w:val="none" w:sz="0" w:space="0" w:color="auto"/>
            <w:right w:val="none" w:sz="0" w:space="0" w:color="auto"/>
          </w:divBdr>
        </w:div>
        <w:div w:id="123550355">
          <w:marLeft w:val="75"/>
          <w:marRight w:val="75"/>
          <w:marTop w:val="0"/>
          <w:marBottom w:val="0"/>
          <w:divBdr>
            <w:top w:val="none" w:sz="0" w:space="0" w:color="auto"/>
            <w:left w:val="none" w:sz="0" w:space="0" w:color="auto"/>
            <w:bottom w:val="none" w:sz="0" w:space="0" w:color="auto"/>
            <w:right w:val="none" w:sz="0" w:space="0" w:color="auto"/>
          </w:divBdr>
        </w:div>
        <w:div w:id="607276580">
          <w:marLeft w:val="75"/>
          <w:marRight w:val="75"/>
          <w:marTop w:val="0"/>
          <w:marBottom w:val="0"/>
          <w:divBdr>
            <w:top w:val="none" w:sz="0" w:space="0" w:color="auto"/>
            <w:left w:val="none" w:sz="0" w:space="0" w:color="auto"/>
            <w:bottom w:val="none" w:sz="0" w:space="0" w:color="auto"/>
            <w:right w:val="none" w:sz="0" w:space="0" w:color="auto"/>
          </w:divBdr>
        </w:div>
        <w:div w:id="1421831364">
          <w:marLeft w:val="75"/>
          <w:marRight w:val="75"/>
          <w:marTop w:val="0"/>
          <w:marBottom w:val="0"/>
          <w:divBdr>
            <w:top w:val="none" w:sz="0" w:space="0" w:color="auto"/>
            <w:left w:val="none" w:sz="0" w:space="0" w:color="auto"/>
            <w:bottom w:val="none" w:sz="0" w:space="0" w:color="auto"/>
            <w:right w:val="none" w:sz="0" w:space="0" w:color="auto"/>
          </w:divBdr>
          <w:divsChild>
            <w:div w:id="1347823997">
              <w:marLeft w:val="0"/>
              <w:marRight w:val="0"/>
              <w:marTop w:val="0"/>
              <w:marBottom w:val="0"/>
              <w:divBdr>
                <w:top w:val="none" w:sz="0" w:space="0" w:color="auto"/>
                <w:left w:val="none" w:sz="0" w:space="0" w:color="auto"/>
                <w:bottom w:val="none" w:sz="0" w:space="0" w:color="auto"/>
                <w:right w:val="none" w:sz="0" w:space="0" w:color="auto"/>
              </w:divBdr>
            </w:div>
            <w:div w:id="943079319">
              <w:marLeft w:val="0"/>
              <w:marRight w:val="0"/>
              <w:marTop w:val="0"/>
              <w:marBottom w:val="0"/>
              <w:divBdr>
                <w:top w:val="none" w:sz="0" w:space="0" w:color="auto"/>
                <w:left w:val="none" w:sz="0" w:space="0" w:color="auto"/>
                <w:bottom w:val="none" w:sz="0" w:space="0" w:color="auto"/>
                <w:right w:val="none" w:sz="0" w:space="0" w:color="auto"/>
              </w:divBdr>
            </w:div>
            <w:div w:id="444468384">
              <w:marLeft w:val="0"/>
              <w:marRight w:val="0"/>
              <w:marTop w:val="0"/>
              <w:marBottom w:val="0"/>
              <w:divBdr>
                <w:top w:val="none" w:sz="0" w:space="0" w:color="auto"/>
                <w:left w:val="none" w:sz="0" w:space="0" w:color="auto"/>
                <w:bottom w:val="none" w:sz="0" w:space="0" w:color="auto"/>
                <w:right w:val="none" w:sz="0" w:space="0" w:color="auto"/>
              </w:divBdr>
            </w:div>
            <w:div w:id="1912736172">
              <w:marLeft w:val="0"/>
              <w:marRight w:val="0"/>
              <w:marTop w:val="0"/>
              <w:marBottom w:val="0"/>
              <w:divBdr>
                <w:top w:val="none" w:sz="0" w:space="0" w:color="auto"/>
                <w:left w:val="none" w:sz="0" w:space="0" w:color="auto"/>
                <w:bottom w:val="none" w:sz="0" w:space="0" w:color="auto"/>
                <w:right w:val="none" w:sz="0" w:space="0" w:color="auto"/>
              </w:divBdr>
            </w:div>
            <w:div w:id="380205146">
              <w:marLeft w:val="0"/>
              <w:marRight w:val="0"/>
              <w:marTop w:val="0"/>
              <w:marBottom w:val="0"/>
              <w:divBdr>
                <w:top w:val="none" w:sz="0" w:space="0" w:color="auto"/>
                <w:left w:val="none" w:sz="0" w:space="0" w:color="auto"/>
                <w:bottom w:val="none" w:sz="0" w:space="0" w:color="auto"/>
                <w:right w:val="none" w:sz="0" w:space="0" w:color="auto"/>
              </w:divBdr>
            </w:div>
            <w:div w:id="976179810">
              <w:marLeft w:val="0"/>
              <w:marRight w:val="0"/>
              <w:marTop w:val="0"/>
              <w:marBottom w:val="0"/>
              <w:divBdr>
                <w:top w:val="none" w:sz="0" w:space="0" w:color="auto"/>
                <w:left w:val="none" w:sz="0" w:space="0" w:color="auto"/>
                <w:bottom w:val="none" w:sz="0" w:space="0" w:color="auto"/>
                <w:right w:val="none" w:sz="0" w:space="0" w:color="auto"/>
              </w:divBdr>
            </w:div>
            <w:div w:id="393087330">
              <w:marLeft w:val="0"/>
              <w:marRight w:val="0"/>
              <w:marTop w:val="0"/>
              <w:marBottom w:val="0"/>
              <w:divBdr>
                <w:top w:val="none" w:sz="0" w:space="0" w:color="auto"/>
                <w:left w:val="none" w:sz="0" w:space="0" w:color="auto"/>
                <w:bottom w:val="none" w:sz="0" w:space="0" w:color="auto"/>
                <w:right w:val="none" w:sz="0" w:space="0" w:color="auto"/>
              </w:divBdr>
              <w:divsChild>
                <w:div w:id="393042171">
                  <w:marLeft w:val="0"/>
                  <w:marRight w:val="0"/>
                  <w:marTop w:val="0"/>
                  <w:marBottom w:val="0"/>
                  <w:divBdr>
                    <w:top w:val="none" w:sz="0" w:space="0" w:color="auto"/>
                    <w:left w:val="none" w:sz="0" w:space="0" w:color="auto"/>
                    <w:bottom w:val="none" w:sz="0" w:space="0" w:color="auto"/>
                    <w:right w:val="none" w:sz="0" w:space="0" w:color="auto"/>
                  </w:divBdr>
                </w:div>
                <w:div w:id="925922967">
                  <w:marLeft w:val="0"/>
                  <w:marRight w:val="0"/>
                  <w:marTop w:val="0"/>
                  <w:marBottom w:val="0"/>
                  <w:divBdr>
                    <w:top w:val="none" w:sz="0" w:space="0" w:color="auto"/>
                    <w:left w:val="none" w:sz="0" w:space="0" w:color="auto"/>
                    <w:bottom w:val="none" w:sz="0" w:space="0" w:color="auto"/>
                    <w:right w:val="none" w:sz="0" w:space="0" w:color="auto"/>
                  </w:divBdr>
                </w:div>
                <w:div w:id="818811249">
                  <w:marLeft w:val="0"/>
                  <w:marRight w:val="0"/>
                  <w:marTop w:val="0"/>
                  <w:marBottom w:val="0"/>
                  <w:divBdr>
                    <w:top w:val="none" w:sz="0" w:space="0" w:color="auto"/>
                    <w:left w:val="none" w:sz="0" w:space="0" w:color="auto"/>
                    <w:bottom w:val="none" w:sz="0" w:space="0" w:color="auto"/>
                    <w:right w:val="none" w:sz="0" w:space="0" w:color="auto"/>
                  </w:divBdr>
                </w:div>
              </w:divsChild>
            </w:div>
            <w:div w:id="1898664414">
              <w:marLeft w:val="0"/>
              <w:marRight w:val="0"/>
              <w:marTop w:val="0"/>
              <w:marBottom w:val="0"/>
              <w:divBdr>
                <w:top w:val="none" w:sz="0" w:space="0" w:color="auto"/>
                <w:left w:val="none" w:sz="0" w:space="0" w:color="auto"/>
                <w:bottom w:val="none" w:sz="0" w:space="0" w:color="auto"/>
                <w:right w:val="none" w:sz="0" w:space="0" w:color="auto"/>
              </w:divBdr>
              <w:divsChild>
                <w:div w:id="2124570978">
                  <w:marLeft w:val="0"/>
                  <w:marRight w:val="0"/>
                  <w:marTop w:val="0"/>
                  <w:marBottom w:val="0"/>
                  <w:divBdr>
                    <w:top w:val="none" w:sz="0" w:space="0" w:color="auto"/>
                    <w:left w:val="none" w:sz="0" w:space="0" w:color="auto"/>
                    <w:bottom w:val="none" w:sz="0" w:space="0" w:color="auto"/>
                    <w:right w:val="none" w:sz="0" w:space="0" w:color="auto"/>
                  </w:divBdr>
                </w:div>
                <w:div w:id="490877693">
                  <w:marLeft w:val="0"/>
                  <w:marRight w:val="0"/>
                  <w:marTop w:val="0"/>
                  <w:marBottom w:val="0"/>
                  <w:divBdr>
                    <w:top w:val="none" w:sz="0" w:space="0" w:color="auto"/>
                    <w:left w:val="none" w:sz="0" w:space="0" w:color="auto"/>
                    <w:bottom w:val="none" w:sz="0" w:space="0" w:color="auto"/>
                    <w:right w:val="none" w:sz="0" w:space="0" w:color="auto"/>
                  </w:divBdr>
                </w:div>
                <w:div w:id="9164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14635">
          <w:marLeft w:val="75"/>
          <w:marRight w:val="75"/>
          <w:marTop w:val="0"/>
          <w:marBottom w:val="0"/>
          <w:divBdr>
            <w:top w:val="none" w:sz="0" w:space="0" w:color="auto"/>
            <w:left w:val="none" w:sz="0" w:space="0" w:color="auto"/>
            <w:bottom w:val="none" w:sz="0" w:space="0" w:color="auto"/>
            <w:right w:val="none" w:sz="0" w:space="0" w:color="auto"/>
          </w:divBdr>
          <w:divsChild>
            <w:div w:id="896164815">
              <w:marLeft w:val="0"/>
              <w:marRight w:val="0"/>
              <w:marTop w:val="0"/>
              <w:marBottom w:val="0"/>
              <w:divBdr>
                <w:top w:val="none" w:sz="0" w:space="0" w:color="auto"/>
                <w:left w:val="none" w:sz="0" w:space="0" w:color="auto"/>
                <w:bottom w:val="none" w:sz="0" w:space="0" w:color="auto"/>
                <w:right w:val="none" w:sz="0" w:space="0" w:color="auto"/>
              </w:divBdr>
            </w:div>
            <w:div w:id="1874489621">
              <w:marLeft w:val="0"/>
              <w:marRight w:val="0"/>
              <w:marTop w:val="0"/>
              <w:marBottom w:val="0"/>
              <w:divBdr>
                <w:top w:val="none" w:sz="0" w:space="0" w:color="auto"/>
                <w:left w:val="none" w:sz="0" w:space="0" w:color="auto"/>
                <w:bottom w:val="none" w:sz="0" w:space="0" w:color="auto"/>
                <w:right w:val="none" w:sz="0" w:space="0" w:color="auto"/>
              </w:divBdr>
              <w:divsChild>
                <w:div w:id="889606861">
                  <w:marLeft w:val="0"/>
                  <w:marRight w:val="0"/>
                  <w:marTop w:val="0"/>
                  <w:marBottom w:val="0"/>
                  <w:divBdr>
                    <w:top w:val="none" w:sz="0" w:space="0" w:color="auto"/>
                    <w:left w:val="none" w:sz="0" w:space="0" w:color="auto"/>
                    <w:bottom w:val="none" w:sz="0" w:space="0" w:color="auto"/>
                    <w:right w:val="none" w:sz="0" w:space="0" w:color="auto"/>
                  </w:divBdr>
                </w:div>
                <w:div w:id="627931160">
                  <w:marLeft w:val="0"/>
                  <w:marRight w:val="0"/>
                  <w:marTop w:val="0"/>
                  <w:marBottom w:val="0"/>
                  <w:divBdr>
                    <w:top w:val="none" w:sz="0" w:space="0" w:color="auto"/>
                    <w:left w:val="none" w:sz="0" w:space="0" w:color="auto"/>
                    <w:bottom w:val="none" w:sz="0" w:space="0" w:color="auto"/>
                    <w:right w:val="none" w:sz="0" w:space="0" w:color="auto"/>
                  </w:divBdr>
                </w:div>
                <w:div w:id="161836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48646">
          <w:marLeft w:val="75"/>
          <w:marRight w:val="75"/>
          <w:marTop w:val="0"/>
          <w:marBottom w:val="0"/>
          <w:divBdr>
            <w:top w:val="none" w:sz="0" w:space="0" w:color="auto"/>
            <w:left w:val="none" w:sz="0" w:space="0" w:color="auto"/>
            <w:bottom w:val="none" w:sz="0" w:space="0" w:color="auto"/>
            <w:right w:val="none" w:sz="0" w:space="0" w:color="auto"/>
          </w:divBdr>
          <w:divsChild>
            <w:div w:id="1978101164">
              <w:marLeft w:val="0"/>
              <w:marRight w:val="0"/>
              <w:marTop w:val="0"/>
              <w:marBottom w:val="0"/>
              <w:divBdr>
                <w:top w:val="none" w:sz="0" w:space="0" w:color="auto"/>
                <w:left w:val="none" w:sz="0" w:space="0" w:color="auto"/>
                <w:bottom w:val="none" w:sz="0" w:space="0" w:color="auto"/>
                <w:right w:val="none" w:sz="0" w:space="0" w:color="auto"/>
              </w:divBdr>
            </w:div>
            <w:div w:id="406877248">
              <w:marLeft w:val="0"/>
              <w:marRight w:val="0"/>
              <w:marTop w:val="0"/>
              <w:marBottom w:val="0"/>
              <w:divBdr>
                <w:top w:val="none" w:sz="0" w:space="0" w:color="auto"/>
                <w:left w:val="none" w:sz="0" w:space="0" w:color="auto"/>
                <w:bottom w:val="none" w:sz="0" w:space="0" w:color="auto"/>
                <w:right w:val="none" w:sz="0" w:space="0" w:color="auto"/>
              </w:divBdr>
              <w:divsChild>
                <w:div w:id="2093502258">
                  <w:marLeft w:val="0"/>
                  <w:marRight w:val="0"/>
                  <w:marTop w:val="0"/>
                  <w:marBottom w:val="0"/>
                  <w:divBdr>
                    <w:top w:val="none" w:sz="0" w:space="0" w:color="auto"/>
                    <w:left w:val="none" w:sz="0" w:space="0" w:color="auto"/>
                    <w:bottom w:val="none" w:sz="0" w:space="0" w:color="auto"/>
                    <w:right w:val="none" w:sz="0" w:space="0" w:color="auto"/>
                  </w:divBdr>
                </w:div>
                <w:div w:id="1619288249">
                  <w:marLeft w:val="0"/>
                  <w:marRight w:val="0"/>
                  <w:marTop w:val="0"/>
                  <w:marBottom w:val="0"/>
                  <w:divBdr>
                    <w:top w:val="none" w:sz="0" w:space="0" w:color="auto"/>
                    <w:left w:val="none" w:sz="0" w:space="0" w:color="auto"/>
                    <w:bottom w:val="none" w:sz="0" w:space="0" w:color="auto"/>
                    <w:right w:val="none" w:sz="0" w:space="0" w:color="auto"/>
                  </w:divBdr>
                </w:div>
                <w:div w:id="73396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64631">
          <w:marLeft w:val="75"/>
          <w:marRight w:val="75"/>
          <w:marTop w:val="0"/>
          <w:marBottom w:val="0"/>
          <w:divBdr>
            <w:top w:val="none" w:sz="0" w:space="0" w:color="auto"/>
            <w:left w:val="none" w:sz="0" w:space="0" w:color="auto"/>
            <w:bottom w:val="none" w:sz="0" w:space="0" w:color="auto"/>
            <w:right w:val="none" w:sz="0" w:space="0" w:color="auto"/>
          </w:divBdr>
        </w:div>
        <w:div w:id="1978952656">
          <w:marLeft w:val="75"/>
          <w:marRight w:val="75"/>
          <w:marTop w:val="0"/>
          <w:marBottom w:val="0"/>
          <w:divBdr>
            <w:top w:val="none" w:sz="0" w:space="0" w:color="auto"/>
            <w:left w:val="none" w:sz="0" w:space="0" w:color="auto"/>
            <w:bottom w:val="none" w:sz="0" w:space="0" w:color="auto"/>
            <w:right w:val="none" w:sz="0" w:space="0" w:color="auto"/>
          </w:divBdr>
          <w:divsChild>
            <w:div w:id="946471459">
              <w:marLeft w:val="0"/>
              <w:marRight w:val="0"/>
              <w:marTop w:val="0"/>
              <w:marBottom w:val="0"/>
              <w:divBdr>
                <w:top w:val="none" w:sz="0" w:space="0" w:color="auto"/>
                <w:left w:val="none" w:sz="0" w:space="0" w:color="auto"/>
                <w:bottom w:val="none" w:sz="0" w:space="0" w:color="auto"/>
                <w:right w:val="none" w:sz="0" w:space="0" w:color="auto"/>
              </w:divBdr>
            </w:div>
          </w:divsChild>
        </w:div>
        <w:div w:id="595138584">
          <w:marLeft w:val="75"/>
          <w:marRight w:val="75"/>
          <w:marTop w:val="0"/>
          <w:marBottom w:val="0"/>
          <w:divBdr>
            <w:top w:val="none" w:sz="0" w:space="0" w:color="auto"/>
            <w:left w:val="none" w:sz="0" w:space="0" w:color="auto"/>
            <w:bottom w:val="none" w:sz="0" w:space="0" w:color="auto"/>
            <w:right w:val="none" w:sz="0" w:space="0" w:color="auto"/>
          </w:divBdr>
        </w:div>
        <w:div w:id="1541043519">
          <w:marLeft w:val="75"/>
          <w:marRight w:val="75"/>
          <w:marTop w:val="0"/>
          <w:marBottom w:val="0"/>
          <w:divBdr>
            <w:top w:val="none" w:sz="0" w:space="0" w:color="auto"/>
            <w:left w:val="none" w:sz="0" w:space="0" w:color="auto"/>
            <w:bottom w:val="none" w:sz="0" w:space="0" w:color="auto"/>
            <w:right w:val="none" w:sz="0" w:space="0" w:color="auto"/>
          </w:divBdr>
        </w:div>
        <w:div w:id="525364148">
          <w:marLeft w:val="75"/>
          <w:marRight w:val="75"/>
          <w:marTop w:val="0"/>
          <w:marBottom w:val="0"/>
          <w:divBdr>
            <w:top w:val="none" w:sz="0" w:space="0" w:color="auto"/>
            <w:left w:val="none" w:sz="0" w:space="0" w:color="auto"/>
            <w:bottom w:val="none" w:sz="0" w:space="0" w:color="auto"/>
            <w:right w:val="none" w:sz="0" w:space="0" w:color="auto"/>
          </w:divBdr>
        </w:div>
        <w:div w:id="53235197">
          <w:marLeft w:val="75"/>
          <w:marRight w:val="75"/>
          <w:marTop w:val="0"/>
          <w:marBottom w:val="0"/>
          <w:divBdr>
            <w:top w:val="none" w:sz="0" w:space="0" w:color="auto"/>
            <w:left w:val="none" w:sz="0" w:space="0" w:color="auto"/>
            <w:bottom w:val="none" w:sz="0" w:space="0" w:color="auto"/>
            <w:right w:val="none" w:sz="0" w:space="0" w:color="auto"/>
          </w:divBdr>
        </w:div>
        <w:div w:id="2098675969">
          <w:marLeft w:val="75"/>
          <w:marRight w:val="7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codice.penale:1930-10-19;1398~art185" TargetMode="External"/><Relationship Id="rId13" Type="http://schemas.openxmlformats.org/officeDocument/2006/relationships/hyperlink" Target="https://www.normattiva.it/uri-res/N2Ls?urn:nir:stato:legge:2016-10-26;198" TargetMode="External"/><Relationship Id="rId18" Type="http://schemas.openxmlformats.org/officeDocument/2006/relationships/hyperlink" Target="https://www.normattiva.it/uri-res/N2Ls?urn:nir:stato:codice.penale:1930-10-19;1398~art348"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normattiva.it/uri-res/N2Ls?urn:nir:stato:codice.penale:1930-10-19;1398~art498" TargetMode="External"/><Relationship Id="rId7" Type="http://schemas.openxmlformats.org/officeDocument/2006/relationships/hyperlink" Target="https://www.normattiva.it/uri-res/N2Ls?urn:nir:stato:codice.procedura.civile:1940-10-28;1443~art700" TargetMode="External"/><Relationship Id="rId12" Type="http://schemas.openxmlformats.org/officeDocument/2006/relationships/hyperlink" Target="https://www.normattiva.it/uri-res/N2Ls?urn:nir:stato:legge:1948;47" TargetMode="External"/><Relationship Id="rId17" Type="http://schemas.openxmlformats.org/officeDocument/2006/relationships/hyperlink" Target="http://eur-lex.europa.eu/legal-content/IT/TXT/?uri=CELEX:32006L0123" TargetMode="External"/><Relationship Id="rId25" Type="http://schemas.openxmlformats.org/officeDocument/2006/relationships/hyperlink" Target="https://www.normattiva.it/uri-res/N2Ls?urn:nir:stato:codice.procedura.civile:1940-10-28;1443~art52" TargetMode="External"/><Relationship Id="rId2" Type="http://schemas.openxmlformats.org/officeDocument/2006/relationships/styles" Target="styles.xml"/><Relationship Id="rId16" Type="http://schemas.openxmlformats.org/officeDocument/2006/relationships/hyperlink" Target="https://www.normattiva.it/uri-res/N2Ls?urn:nir:stato:decreto.legislativo:2007-11-09;206" TargetMode="External"/><Relationship Id="rId20" Type="http://schemas.openxmlformats.org/officeDocument/2006/relationships/hyperlink" Target="https://www.normattiva.it/uri-res/N2Ls?urn:nir:stato:codice.penale:1930-10-19;1398~art348"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normattiva.it/uri-res/N2Ls?urn:nir:stato:legge:1948-02-08;47~art2" TargetMode="External"/><Relationship Id="rId24" Type="http://schemas.openxmlformats.org/officeDocument/2006/relationships/hyperlink" Target="https://www.normattiva.it/uri-res/N2Ls?urn:nir:stato:codice.procedura.civile:1940-10-28;1443~art51" TargetMode="External"/><Relationship Id="rId5" Type="http://schemas.openxmlformats.org/officeDocument/2006/relationships/footnotes" Target="footnotes.xml"/><Relationship Id="rId15" Type="http://schemas.openxmlformats.org/officeDocument/2006/relationships/hyperlink" Target="https://www.normattiva.it/uri-res/N2Ls?urn:nir:presidente.repubblica:decreto:2000-12-28;445~art46" TargetMode="External"/><Relationship Id="rId23" Type="http://schemas.openxmlformats.org/officeDocument/2006/relationships/hyperlink" Target="https://www.normattiva.it/uri-res/N2Ls?urn:nir:stato:legge:1953-03-11;87~art27" TargetMode="External"/><Relationship Id="rId28" Type="http://schemas.openxmlformats.org/officeDocument/2006/relationships/theme" Target="theme/theme1.xml"/><Relationship Id="rId10" Type="http://schemas.openxmlformats.org/officeDocument/2006/relationships/hyperlink" Target="https://www.normattiva.it/uri-res/N2Ls?urn:nir:stato:codice.penale:1930-10-19;1398~art528" TargetMode="External"/><Relationship Id="rId19" Type="http://schemas.openxmlformats.org/officeDocument/2006/relationships/hyperlink" Target="https://www.normattiva.it/uri-res/N2Ls?urn:nir:stato:codice.penale:1930-10-19;1398~art498" TargetMode="External"/><Relationship Id="rId4" Type="http://schemas.openxmlformats.org/officeDocument/2006/relationships/webSettings" Target="webSettings.xml"/><Relationship Id="rId9" Type="http://schemas.openxmlformats.org/officeDocument/2006/relationships/hyperlink" Target="https://www.normattiva.it/uri-res/N2Ls?urn:nir:stato:codice.penale:1930-10-19;1398~art528" TargetMode="External"/><Relationship Id="rId14" Type="http://schemas.openxmlformats.org/officeDocument/2006/relationships/hyperlink" Target="https://www.normattiva.it/uri-res/N2Ls?urn:nir:stato:legge:2001-03-07;62" TargetMode="External"/><Relationship Id="rId22" Type="http://schemas.openxmlformats.org/officeDocument/2006/relationships/hyperlink" Target="https://www.normattiva.it/uri-res/N2Ls?urn:nir:stato:legge:1963-02-03;69~art45" TargetMode="Externa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082EB-164C-4238-BC83-D22FE3D87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24</Pages>
  <Words>10602</Words>
  <Characters>60438</Characters>
  <Application>Microsoft Office Word</Application>
  <DocSecurity>0</DocSecurity>
  <Lines>503</Lines>
  <Paragraphs>141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Massimiliano</dc:creator>
  <cp:keywords/>
  <dc:description/>
  <cp:lastModifiedBy>Massimiliano</cp:lastModifiedBy>
  <cp:revision>5</cp:revision>
  <cp:lastPrinted>2025-11-06T09:57:00Z</cp:lastPrinted>
  <dcterms:created xsi:type="dcterms:W3CDTF">2025-11-05T20:43:00Z</dcterms:created>
  <dcterms:modified xsi:type="dcterms:W3CDTF">2025-11-06T10:10:00Z</dcterms:modified>
</cp:coreProperties>
</file>