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5058" w14:textId="31BC1EB5" w:rsidR="007D6BDF" w:rsidRDefault="007D6BDF">
      <w:r>
        <w:rPr>
          <w:noProof/>
        </w:rPr>
        <w:drawing>
          <wp:inline distT="0" distB="0" distL="0" distR="0" wp14:anchorId="18F2D661" wp14:editId="363BDA37">
            <wp:extent cx="6395606" cy="7052553"/>
            <wp:effectExtent l="0" t="0" r="5715" b="0"/>
            <wp:docPr id="660958860" name="Immagine 1" descr="Immagine che contiene testo, diagramma, Parallelo, Pia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58860" name="Immagine 1" descr="Immagine che contiene testo, diagramma, Parallelo, Piano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301" cy="706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DF"/>
    <w:rsid w:val="00724856"/>
    <w:rsid w:val="007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48DB2"/>
  <w15:chartTrackingRefBased/>
  <w15:docId w15:val="{873353B6-9DAE-E945-9FD4-078D527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BD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BD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B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B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B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B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B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B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B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BD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del carlo</dc:creator>
  <cp:keywords/>
  <dc:description/>
  <cp:lastModifiedBy>michele del carlo</cp:lastModifiedBy>
  <cp:revision>1</cp:revision>
  <dcterms:created xsi:type="dcterms:W3CDTF">2025-11-08T08:29:00Z</dcterms:created>
  <dcterms:modified xsi:type="dcterms:W3CDTF">2025-11-08T08:30:00Z</dcterms:modified>
</cp:coreProperties>
</file>